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0665" cy="755312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665" cy="7553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Data</w:t>
      </w:r>
      <w:r>
        <w:rPr>
          <w:color w:val="404040"/>
          <w:spacing w:val="-3"/>
        </w:rPr>
        <w:t> </w:t>
      </w:r>
      <w:r>
        <w:rPr>
          <w:color w:val="404040"/>
        </w:rPr>
        <w:t>Dasar</w:t>
      </w:r>
      <w:r>
        <w:rPr>
          <w:color w:val="404040"/>
          <w:spacing w:val="-2"/>
        </w:rPr>
        <w:t> </w:t>
      </w:r>
      <w:r>
        <w:rPr>
          <w:color w:val="404040"/>
        </w:rPr>
        <w:t>Kecamatan</w:t>
      </w:r>
      <w:r>
        <w:rPr>
          <w:color w:val="404040"/>
          <w:spacing w:val="-1"/>
        </w:rPr>
        <w:t> </w:t>
      </w:r>
      <w:r>
        <w:rPr>
          <w:color w:val="404040"/>
        </w:rPr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728640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728128;mso-wrap-distance-left:0;mso-wrap-distance-right:0" coordorigin="1702,271" coordsize="5567,116" path="m7269,271l4686,271,1702,271,1702,386,4686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43" w:val="left" w:leader="none"/>
        </w:tabs>
        <w:spacing w:before="115"/>
        <w:ind w:left="657"/>
        <w:rPr>
          <w:b w:val="0"/>
        </w:rPr>
      </w:pPr>
      <w:r>
        <w:rPr>
          <w:color w:val="808080"/>
        </w:rPr>
        <w:t>Kecamatan</w:t>
      </w:r>
      <w:r>
        <w:rPr>
          <w:color w:val="808080"/>
          <w:spacing w:val="-3"/>
        </w:rPr>
        <w:t> </w:t>
      </w:r>
      <w:r>
        <w:rPr>
          <w:color w:val="808080"/>
        </w:rPr>
        <w:t>Sidareja</w:t>
        <w:tab/>
      </w:r>
      <w:r>
        <w:rPr>
          <w:b w:val="0"/>
          <w:color w:val="808080"/>
        </w:rPr>
        <w:t>i</w:t>
      </w:r>
    </w:p>
    <w:p>
      <w:pPr>
        <w:spacing w:after="0"/>
        <w:sectPr>
          <w:type w:val="continuous"/>
          <w:pgSz w:w="8400" w:h="11920"/>
          <w:pgMar w:top="620" w:bottom="280" w:left="1160" w:right="500"/>
        </w:sectPr>
      </w:pPr>
    </w:p>
    <w:p>
      <w:pPr>
        <w:spacing w:line="240" w:lineRule="auto" w:before="5"/>
        <w:rPr>
          <w:sz w:val="10"/>
        </w:rPr>
      </w:pPr>
    </w:p>
    <w:p>
      <w:pPr>
        <w:pStyle w:val="Heading1"/>
      </w:pPr>
      <w:bookmarkStart w:name="_TOC_250002" w:id="1"/>
      <w:r>
        <w:rPr/>
        <w:t>SAMBUTAN</w:t>
      </w:r>
      <w:r>
        <w:rPr>
          <w:spacing w:val="-3"/>
        </w:rPr>
        <w:t> </w:t>
      </w:r>
      <w:bookmarkEnd w:id="1"/>
      <w:r>
        <w:rPr/>
        <w:t>CAMAT</w:t>
      </w: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9"/>
        <w:rPr>
          <w:b/>
          <w:sz w:val="22"/>
        </w:rPr>
      </w:pPr>
    </w:p>
    <w:p>
      <w:pPr>
        <w:spacing w:line="360" w:lineRule="auto" w:before="0"/>
        <w:ind w:left="542" w:right="629" w:firstLine="719"/>
        <w:jc w:val="both"/>
        <w:rPr>
          <w:sz w:val="18"/>
        </w:rPr>
      </w:pPr>
      <w:r>
        <w:rPr>
          <w:color w:val="202429"/>
          <w:sz w:val="18"/>
        </w:rPr>
        <w:t>Puji syukur kita panjatkan kehadirat Tuhan Yang Maha Esa karena</w:t>
      </w:r>
      <w:r>
        <w:rPr>
          <w:color w:val="202429"/>
          <w:spacing w:val="-42"/>
          <w:sz w:val="18"/>
        </w:rPr>
        <w:t> </w:t>
      </w:r>
      <w:r>
        <w:rPr>
          <w:color w:val="202429"/>
          <w:sz w:val="18"/>
        </w:rPr>
        <w:t>berkat rahmat dan karunia-Nya, penyusunan buku </w:t>
      </w:r>
      <w:r>
        <w:rPr>
          <w:b/>
          <w:i/>
          <w:color w:val="202429"/>
          <w:sz w:val="18"/>
        </w:rPr>
        <w:t>“Data Dasar Kecamatan</w:t>
      </w:r>
      <w:r>
        <w:rPr>
          <w:b/>
          <w:i/>
          <w:color w:val="202429"/>
          <w:spacing w:val="1"/>
          <w:sz w:val="18"/>
        </w:rPr>
        <w:t> </w:t>
      </w:r>
      <w:r>
        <w:rPr>
          <w:b/>
          <w:i/>
          <w:color w:val="202429"/>
          <w:sz w:val="18"/>
        </w:rPr>
        <w:t>Sidareja Tahun</w:t>
      </w:r>
      <w:r>
        <w:rPr>
          <w:b/>
          <w:i/>
          <w:color w:val="202429"/>
          <w:spacing w:val="-2"/>
          <w:sz w:val="18"/>
        </w:rPr>
        <w:t> </w:t>
      </w:r>
      <w:r>
        <w:rPr>
          <w:b/>
          <w:i/>
          <w:color w:val="202429"/>
          <w:sz w:val="18"/>
        </w:rPr>
        <w:t>2022”</w:t>
      </w:r>
      <w:r>
        <w:rPr>
          <w:b/>
          <w:i/>
          <w:color w:val="202429"/>
          <w:spacing w:val="1"/>
          <w:sz w:val="18"/>
        </w:rPr>
        <w:t> </w:t>
      </w:r>
      <w:r>
        <w:rPr>
          <w:color w:val="202429"/>
          <w:sz w:val="18"/>
        </w:rPr>
        <w:t>ini</w:t>
      </w:r>
      <w:r>
        <w:rPr>
          <w:color w:val="202429"/>
          <w:spacing w:val="-2"/>
          <w:sz w:val="18"/>
        </w:rPr>
        <w:t> </w:t>
      </w:r>
      <w:r>
        <w:rPr>
          <w:color w:val="202429"/>
          <w:sz w:val="18"/>
        </w:rPr>
        <w:t>dapat</w:t>
      </w:r>
      <w:r>
        <w:rPr>
          <w:color w:val="202429"/>
          <w:spacing w:val="-2"/>
          <w:sz w:val="18"/>
        </w:rPr>
        <w:t> </w:t>
      </w:r>
      <w:r>
        <w:rPr>
          <w:color w:val="202429"/>
          <w:sz w:val="18"/>
        </w:rPr>
        <w:t>diselesaikan.</w:t>
      </w:r>
    </w:p>
    <w:p>
      <w:pPr>
        <w:spacing w:line="360" w:lineRule="auto" w:before="0"/>
        <w:ind w:left="542" w:right="630" w:firstLine="719"/>
        <w:jc w:val="both"/>
        <w:rPr>
          <w:sz w:val="18"/>
        </w:rPr>
      </w:pPr>
      <w:r>
        <w:rPr>
          <w:color w:val="202429"/>
          <w:sz w:val="18"/>
        </w:rPr>
        <w:t>Buku Publikasi ini menyajikan data statistik tahunan yang dapat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memberikan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gambaran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jelas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tentang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pembangunan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yang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telah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dicapai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sekaligus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memberikan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gambaran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tentang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potensi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daerah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yang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tersedia,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sehingga dapat digunakan sebagai bahan informasi untuk perencanaan dan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evaluasi</w:t>
      </w:r>
      <w:r>
        <w:rPr>
          <w:color w:val="202429"/>
          <w:spacing w:val="-1"/>
          <w:sz w:val="18"/>
        </w:rPr>
        <w:t> </w:t>
      </w:r>
      <w:r>
        <w:rPr>
          <w:color w:val="202429"/>
          <w:sz w:val="18"/>
        </w:rPr>
        <w:t>pembangunan.</w:t>
      </w:r>
    </w:p>
    <w:p>
      <w:pPr>
        <w:spacing w:line="360" w:lineRule="auto" w:before="1"/>
        <w:ind w:left="542" w:right="632" w:firstLine="719"/>
        <w:jc w:val="both"/>
        <w:rPr>
          <w:sz w:val="18"/>
        </w:rPr>
      </w:pPr>
      <w:r>
        <w:rPr>
          <w:color w:val="202429"/>
          <w:sz w:val="18"/>
        </w:rPr>
        <w:t>Akhirnya saya ucapkan terima kasih kepada seluruh dinas/instansi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serta semua pihak yang telah berpartisipasi dalam penerbitan buku publikasi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ini,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dengan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harapan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buku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publikasi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ini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dapat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memberikan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manfaat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bagi</w:t>
      </w:r>
      <w:r>
        <w:rPr>
          <w:color w:val="202429"/>
          <w:spacing w:val="-42"/>
          <w:sz w:val="18"/>
        </w:rPr>
        <w:t> </w:t>
      </w:r>
      <w:r>
        <w:rPr>
          <w:color w:val="202429"/>
          <w:sz w:val="18"/>
        </w:rPr>
        <w:t>pembangunan Kecamatan Sidareja di</w:t>
      </w:r>
      <w:r>
        <w:rPr>
          <w:color w:val="202429"/>
          <w:spacing w:val="-1"/>
          <w:sz w:val="18"/>
        </w:rPr>
        <w:t> </w:t>
      </w:r>
      <w:r>
        <w:rPr>
          <w:color w:val="202429"/>
          <w:sz w:val="18"/>
        </w:rPr>
        <w:t>masa yang</w:t>
      </w:r>
      <w:r>
        <w:rPr>
          <w:color w:val="202429"/>
          <w:spacing w:val="-1"/>
          <w:sz w:val="18"/>
        </w:rPr>
        <w:t> </w:t>
      </w:r>
      <w:r>
        <w:rPr>
          <w:color w:val="202429"/>
          <w:sz w:val="18"/>
        </w:rPr>
        <w:t>akan datang.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362" w:lineRule="auto" w:before="161"/>
        <w:ind w:left="3977" w:right="882" w:hanging="384"/>
        <w:jc w:val="left"/>
        <w:rPr>
          <w:sz w:val="18"/>
        </w:rPr>
      </w:pPr>
      <w:r>
        <w:rPr>
          <w:color w:val="202429"/>
          <w:sz w:val="18"/>
        </w:rPr>
        <w:t>Cilacap,</w:t>
      </w:r>
      <w:r>
        <w:rPr>
          <w:color w:val="202429"/>
          <w:spacing w:val="15"/>
          <w:sz w:val="18"/>
        </w:rPr>
        <w:t> </w:t>
      </w:r>
      <w:r>
        <w:rPr>
          <w:color w:val="202429"/>
          <w:sz w:val="18"/>
        </w:rPr>
        <w:t>November</w:t>
      </w:r>
      <w:r>
        <w:rPr>
          <w:color w:val="202429"/>
          <w:spacing w:val="-5"/>
          <w:sz w:val="18"/>
        </w:rPr>
        <w:t> </w:t>
      </w:r>
      <w:r>
        <w:rPr>
          <w:color w:val="202429"/>
          <w:sz w:val="18"/>
        </w:rPr>
        <w:t>2022</w:t>
      </w:r>
      <w:r>
        <w:rPr>
          <w:color w:val="202429"/>
          <w:spacing w:val="-42"/>
          <w:sz w:val="18"/>
        </w:rPr>
        <w:t> </w:t>
      </w:r>
      <w:r>
        <w:rPr>
          <w:color w:val="202429"/>
          <w:sz w:val="18"/>
        </w:rPr>
        <w:t>Camat Sidareja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158"/>
        <w:ind w:left="2810" w:right="0" w:firstLine="0"/>
        <w:jc w:val="left"/>
        <w:rPr>
          <w:sz w:val="18"/>
        </w:rPr>
      </w:pPr>
      <w:r>
        <w:rPr>
          <w:color w:val="202429"/>
          <w:sz w:val="18"/>
          <w:u w:val="single" w:color="202429"/>
        </w:rPr>
        <w:t>Nugroho</w:t>
      </w:r>
      <w:r>
        <w:rPr>
          <w:color w:val="202429"/>
          <w:spacing w:val="-4"/>
          <w:sz w:val="18"/>
          <w:u w:val="single" w:color="202429"/>
        </w:rPr>
        <w:t> </w:t>
      </w:r>
      <w:r>
        <w:rPr>
          <w:color w:val="202429"/>
          <w:sz w:val="18"/>
          <w:u w:val="single" w:color="202429"/>
        </w:rPr>
        <w:t>Slamet</w:t>
      </w:r>
      <w:r>
        <w:rPr>
          <w:color w:val="202429"/>
          <w:spacing w:val="-2"/>
          <w:sz w:val="18"/>
          <w:u w:val="single" w:color="202429"/>
        </w:rPr>
        <w:t> </w:t>
      </w:r>
      <w:r>
        <w:rPr>
          <w:color w:val="202429"/>
          <w:sz w:val="18"/>
          <w:u w:val="single" w:color="202429"/>
        </w:rPr>
        <w:t>Budi</w:t>
      </w:r>
      <w:r>
        <w:rPr>
          <w:color w:val="202429"/>
          <w:spacing w:val="-2"/>
          <w:sz w:val="18"/>
          <w:u w:val="single" w:color="202429"/>
        </w:rPr>
        <w:t> </w:t>
      </w:r>
      <w:r>
        <w:rPr>
          <w:color w:val="202429"/>
          <w:sz w:val="18"/>
          <w:u w:val="single" w:color="202429"/>
        </w:rPr>
        <w:t>Santosa,</w:t>
      </w:r>
      <w:r>
        <w:rPr>
          <w:color w:val="202429"/>
          <w:spacing w:val="-3"/>
          <w:sz w:val="18"/>
          <w:u w:val="single" w:color="202429"/>
        </w:rPr>
        <w:t> </w:t>
      </w:r>
      <w:r>
        <w:rPr>
          <w:color w:val="202429"/>
          <w:sz w:val="18"/>
          <w:u w:val="single" w:color="202429"/>
        </w:rPr>
        <w:t>S.STP.,</w:t>
      </w:r>
      <w:r>
        <w:rPr>
          <w:color w:val="202429"/>
          <w:spacing w:val="-4"/>
          <w:sz w:val="18"/>
          <w:u w:val="single" w:color="202429"/>
        </w:rPr>
        <w:t> </w:t>
      </w:r>
      <w:r>
        <w:rPr>
          <w:color w:val="202429"/>
          <w:sz w:val="18"/>
          <w:u w:val="single" w:color="202429"/>
        </w:rPr>
        <w:t>M.Si.</w:t>
      </w:r>
    </w:p>
    <w:p>
      <w:pPr>
        <w:spacing w:after="0"/>
        <w:jc w:val="left"/>
        <w:rPr>
          <w:sz w:val="18"/>
        </w:rPr>
        <w:sectPr>
          <w:headerReference w:type="default" r:id="rId6"/>
          <w:footerReference w:type="default" r:id="rId7"/>
          <w:pgSz w:w="8400" w:h="11920"/>
          <w:pgMar w:header="716" w:footer="1056" w:top="1080" w:bottom="1240" w:left="1160" w:right="500"/>
          <w:pgNumType w:start="2"/>
        </w:sectPr>
      </w:pPr>
    </w:p>
    <w:p>
      <w:pPr>
        <w:spacing w:line="240" w:lineRule="auto" w:before="5"/>
        <w:rPr>
          <w:sz w:val="10"/>
        </w:rPr>
      </w:pPr>
    </w:p>
    <w:p>
      <w:pPr>
        <w:pStyle w:val="Heading1"/>
      </w:pPr>
      <w:bookmarkStart w:name="_TOC_250001" w:id="2"/>
      <w:bookmarkEnd w:id="2"/>
      <w:r>
        <w:rPr/>
        <w:t>ABSTRAKSI</w:t>
      </w:r>
    </w:p>
    <w:p>
      <w:pPr>
        <w:spacing w:line="240" w:lineRule="auto" w:before="3"/>
        <w:rPr>
          <w:b/>
          <w:sz w:val="30"/>
        </w:rPr>
      </w:pPr>
    </w:p>
    <w:p>
      <w:pPr>
        <w:spacing w:line="360" w:lineRule="auto" w:before="0"/>
        <w:ind w:left="542" w:right="627" w:firstLine="566"/>
        <w:jc w:val="both"/>
        <w:rPr>
          <w:sz w:val="18"/>
        </w:rPr>
      </w:pP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Sidareja</w:t>
      </w:r>
      <w:r>
        <w:rPr>
          <w:spacing w:val="1"/>
          <w:sz w:val="18"/>
        </w:rPr>
        <w:t> </w:t>
      </w:r>
      <w:r>
        <w:rPr>
          <w:sz w:val="18"/>
        </w:rPr>
        <w:t>adalah</w:t>
      </w:r>
      <w:r>
        <w:rPr>
          <w:spacing w:val="1"/>
          <w:sz w:val="18"/>
        </w:rPr>
        <w:t> </w:t>
      </w:r>
      <w:r>
        <w:rPr>
          <w:sz w:val="18"/>
        </w:rPr>
        <w:t>salah</w:t>
      </w:r>
      <w:r>
        <w:rPr>
          <w:spacing w:val="1"/>
          <w:sz w:val="18"/>
        </w:rPr>
        <w:t> </w:t>
      </w:r>
      <w:r>
        <w:rPr>
          <w:sz w:val="18"/>
        </w:rPr>
        <w:t>satu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yang</w:t>
      </w:r>
      <w:r>
        <w:rPr>
          <w:spacing w:val="1"/>
          <w:sz w:val="18"/>
        </w:rPr>
        <w:t> </w:t>
      </w:r>
      <w:r>
        <w:rPr>
          <w:sz w:val="18"/>
        </w:rPr>
        <w:t>ada</w:t>
      </w:r>
      <w:r>
        <w:rPr>
          <w:spacing w:val="1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Kabupaten Cilacap dengan luas wilayah 49,31 km</w:t>
      </w:r>
      <w:r>
        <w:rPr>
          <w:sz w:val="18"/>
          <w:vertAlign w:val="superscript"/>
        </w:rPr>
        <w:t>2</w:t>
      </w:r>
      <w:r>
        <w:rPr>
          <w:sz w:val="18"/>
          <w:vertAlign w:val="baseline"/>
        </w:rPr>
        <w:t>/sq.km atau sekitar 2,09%</w:t>
      </w:r>
      <w:r>
        <w:rPr>
          <w:spacing w:val="-42"/>
          <w:sz w:val="18"/>
          <w:vertAlign w:val="baseline"/>
        </w:rPr>
        <w:t> </w:t>
      </w:r>
      <w:r>
        <w:rPr>
          <w:sz w:val="18"/>
          <w:vertAlign w:val="baseline"/>
        </w:rPr>
        <w:t>dari luas wilayah Kabupaten Cilacap. Secara administrasi memiliki 10 desa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yang terdiri dari 54 Rukun Warga (RW) dan 298 Rukun Tetangga (RT),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dengan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jumlah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Penduduk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63.406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jiwa.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Di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Kecamatan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Sidareja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terdapat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SD/MI, SLTP/MTS, SMA/MA, dan SMK. Sedangkan sarana kesehatan yang</w:t>
      </w:r>
      <w:r>
        <w:rPr>
          <w:spacing w:val="-43"/>
          <w:sz w:val="18"/>
          <w:vertAlign w:val="baseline"/>
        </w:rPr>
        <w:t> </w:t>
      </w:r>
      <w:r>
        <w:rPr>
          <w:sz w:val="18"/>
          <w:vertAlign w:val="baseline"/>
        </w:rPr>
        <w:t>dimiliki adalah Rumah Sakit, politeknik, puskesmas rawat inap dan apotek,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dengan</w:t>
      </w:r>
      <w:r>
        <w:rPr>
          <w:spacing w:val="-8"/>
          <w:sz w:val="18"/>
          <w:vertAlign w:val="baseline"/>
        </w:rPr>
        <w:t> </w:t>
      </w:r>
      <w:r>
        <w:rPr>
          <w:sz w:val="18"/>
          <w:vertAlign w:val="baseline"/>
        </w:rPr>
        <w:t>di</w:t>
      </w:r>
      <w:r>
        <w:rPr>
          <w:spacing w:val="-11"/>
          <w:sz w:val="18"/>
          <w:vertAlign w:val="baseline"/>
        </w:rPr>
        <w:t> </w:t>
      </w:r>
      <w:r>
        <w:rPr>
          <w:sz w:val="18"/>
          <w:vertAlign w:val="baseline"/>
        </w:rPr>
        <w:t>dampingi</w:t>
      </w:r>
      <w:r>
        <w:rPr>
          <w:spacing w:val="-9"/>
          <w:sz w:val="18"/>
          <w:vertAlign w:val="baseline"/>
        </w:rPr>
        <w:t> </w:t>
      </w:r>
      <w:r>
        <w:rPr>
          <w:sz w:val="18"/>
          <w:vertAlign w:val="baseline"/>
        </w:rPr>
        <w:t>dokter,</w:t>
      </w:r>
      <w:r>
        <w:rPr>
          <w:spacing w:val="-9"/>
          <w:sz w:val="18"/>
          <w:vertAlign w:val="baseline"/>
        </w:rPr>
        <w:t> </w:t>
      </w:r>
      <w:r>
        <w:rPr>
          <w:sz w:val="18"/>
          <w:vertAlign w:val="baseline"/>
        </w:rPr>
        <w:t>bidan,</w:t>
      </w:r>
      <w:r>
        <w:rPr>
          <w:spacing w:val="-10"/>
          <w:sz w:val="18"/>
          <w:vertAlign w:val="baseline"/>
        </w:rPr>
        <w:t> </w:t>
      </w:r>
      <w:r>
        <w:rPr>
          <w:sz w:val="18"/>
          <w:vertAlign w:val="baseline"/>
        </w:rPr>
        <w:t>dukun</w:t>
      </w:r>
      <w:r>
        <w:rPr>
          <w:spacing w:val="-8"/>
          <w:sz w:val="18"/>
          <w:vertAlign w:val="baseline"/>
        </w:rPr>
        <w:t> </w:t>
      </w:r>
      <w:r>
        <w:rPr>
          <w:sz w:val="18"/>
          <w:vertAlign w:val="baseline"/>
        </w:rPr>
        <w:t>bayi</w:t>
      </w:r>
      <w:r>
        <w:rPr>
          <w:spacing w:val="-9"/>
          <w:sz w:val="18"/>
          <w:vertAlign w:val="baseline"/>
        </w:rPr>
        <w:t> </w:t>
      </w:r>
      <w:r>
        <w:rPr>
          <w:sz w:val="18"/>
          <w:vertAlign w:val="baseline"/>
        </w:rPr>
        <w:t>dan</w:t>
      </w:r>
      <w:r>
        <w:rPr>
          <w:spacing w:val="-8"/>
          <w:sz w:val="18"/>
          <w:vertAlign w:val="baseline"/>
        </w:rPr>
        <w:t> </w:t>
      </w:r>
      <w:r>
        <w:rPr>
          <w:sz w:val="18"/>
          <w:vertAlign w:val="baseline"/>
        </w:rPr>
        <w:t>paramedis</w:t>
      </w:r>
      <w:r>
        <w:rPr>
          <w:spacing w:val="-8"/>
          <w:sz w:val="18"/>
          <w:vertAlign w:val="baseline"/>
        </w:rPr>
        <w:t> </w:t>
      </w:r>
      <w:r>
        <w:rPr>
          <w:sz w:val="18"/>
          <w:vertAlign w:val="baseline"/>
        </w:rPr>
        <w:t>lainnya.</w:t>
      </w:r>
      <w:r>
        <w:rPr>
          <w:spacing w:val="-9"/>
          <w:sz w:val="18"/>
          <w:vertAlign w:val="baseline"/>
        </w:rPr>
        <w:t> </w:t>
      </w:r>
      <w:r>
        <w:rPr>
          <w:sz w:val="18"/>
          <w:vertAlign w:val="baseline"/>
        </w:rPr>
        <w:t>Seluruh</w:t>
      </w:r>
      <w:r>
        <w:rPr>
          <w:spacing w:val="-43"/>
          <w:sz w:val="18"/>
          <w:vertAlign w:val="baseline"/>
        </w:rPr>
        <w:t> </w:t>
      </w:r>
      <w:r>
        <w:rPr>
          <w:sz w:val="18"/>
          <w:vertAlign w:val="baseline"/>
        </w:rPr>
        <w:t>penduduk</w:t>
      </w:r>
      <w:r>
        <w:rPr>
          <w:spacing w:val="-9"/>
          <w:sz w:val="18"/>
          <w:vertAlign w:val="baseline"/>
        </w:rPr>
        <w:t> </w:t>
      </w:r>
      <w:r>
        <w:rPr>
          <w:sz w:val="18"/>
          <w:vertAlign w:val="baseline"/>
        </w:rPr>
        <w:t>menggunakan</w:t>
      </w:r>
      <w:r>
        <w:rPr>
          <w:spacing w:val="-7"/>
          <w:sz w:val="18"/>
          <w:vertAlign w:val="baseline"/>
        </w:rPr>
        <w:t> </w:t>
      </w:r>
      <w:r>
        <w:rPr>
          <w:sz w:val="18"/>
          <w:vertAlign w:val="baseline"/>
        </w:rPr>
        <w:t>listrik</w:t>
      </w:r>
      <w:r>
        <w:rPr>
          <w:spacing w:val="-9"/>
          <w:sz w:val="18"/>
          <w:vertAlign w:val="baseline"/>
        </w:rPr>
        <w:t> </w:t>
      </w:r>
      <w:r>
        <w:rPr>
          <w:sz w:val="18"/>
          <w:vertAlign w:val="baseline"/>
        </w:rPr>
        <w:t>PLN.</w:t>
      </w:r>
      <w:r>
        <w:rPr>
          <w:spacing w:val="-6"/>
          <w:sz w:val="18"/>
          <w:vertAlign w:val="baseline"/>
        </w:rPr>
        <w:t> </w:t>
      </w:r>
      <w:r>
        <w:rPr>
          <w:sz w:val="18"/>
          <w:vertAlign w:val="baseline"/>
        </w:rPr>
        <w:t>Sedangkan</w:t>
      </w:r>
      <w:r>
        <w:rPr>
          <w:spacing w:val="-7"/>
          <w:sz w:val="18"/>
          <w:vertAlign w:val="baseline"/>
        </w:rPr>
        <w:t> </w:t>
      </w:r>
      <w:r>
        <w:rPr>
          <w:sz w:val="18"/>
          <w:vertAlign w:val="baseline"/>
        </w:rPr>
        <w:t>bahan</w:t>
      </w:r>
      <w:r>
        <w:rPr>
          <w:spacing w:val="-7"/>
          <w:sz w:val="18"/>
          <w:vertAlign w:val="baseline"/>
        </w:rPr>
        <w:t> </w:t>
      </w:r>
      <w:r>
        <w:rPr>
          <w:sz w:val="18"/>
          <w:vertAlign w:val="baseline"/>
        </w:rPr>
        <w:t>bakar</w:t>
      </w:r>
      <w:r>
        <w:rPr>
          <w:spacing w:val="-8"/>
          <w:sz w:val="18"/>
          <w:vertAlign w:val="baseline"/>
        </w:rPr>
        <w:t> </w:t>
      </w:r>
      <w:r>
        <w:rPr>
          <w:sz w:val="18"/>
          <w:vertAlign w:val="baseline"/>
        </w:rPr>
        <w:t>yang</w:t>
      </w:r>
      <w:r>
        <w:rPr>
          <w:spacing w:val="-7"/>
          <w:sz w:val="18"/>
          <w:vertAlign w:val="baseline"/>
        </w:rPr>
        <w:t> </w:t>
      </w:r>
      <w:r>
        <w:rPr>
          <w:sz w:val="18"/>
          <w:vertAlign w:val="baseline"/>
        </w:rPr>
        <w:t>digunakan</w:t>
      </w:r>
      <w:r>
        <w:rPr>
          <w:spacing w:val="-42"/>
          <w:sz w:val="18"/>
          <w:vertAlign w:val="baseline"/>
        </w:rPr>
        <w:t> </w:t>
      </w:r>
      <w:r>
        <w:rPr>
          <w:sz w:val="18"/>
          <w:vertAlign w:val="baseline"/>
        </w:rPr>
        <w:t>untuk memasak adalah LPG 3 kg, dan sumber air minum yang digunakan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berasal dari sumur, ledeng meteran, dan mata air. Sarana transportasi yang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digunakan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di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Kecamatan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ini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adalah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angkutan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darat.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Sedangkan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sarana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komunikasi di Kecamatan Sidareja, didukung dengan adanya menara telepon</w:t>
      </w:r>
      <w:r>
        <w:rPr>
          <w:spacing w:val="-42"/>
          <w:sz w:val="18"/>
          <w:vertAlign w:val="baseline"/>
        </w:rPr>
        <w:t> </w:t>
      </w:r>
      <w:r>
        <w:rPr>
          <w:sz w:val="18"/>
          <w:vertAlign w:val="baseline"/>
        </w:rPr>
        <w:t>seluler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(BTS) yang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tersebar di beberapa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desa.</w:t>
      </w:r>
    </w:p>
    <w:p>
      <w:pPr>
        <w:spacing w:after="0" w:line="360" w:lineRule="auto"/>
        <w:jc w:val="both"/>
        <w:rPr>
          <w:sz w:val="18"/>
        </w:rPr>
        <w:sectPr>
          <w:pgSz w:w="8400" w:h="11920"/>
          <w:pgMar w:header="716" w:footer="1056" w:top="1080" w:bottom="1320" w:left="1160" w:right="500"/>
        </w:sectPr>
      </w:pPr>
    </w:p>
    <w:p>
      <w:pPr>
        <w:spacing w:line="240" w:lineRule="auto" w:before="5"/>
        <w:rPr>
          <w:sz w:val="10"/>
        </w:rPr>
      </w:pPr>
    </w:p>
    <w:p>
      <w:pPr>
        <w:pStyle w:val="Heading1"/>
        <w:ind w:left="1174"/>
      </w:pPr>
      <w:bookmarkStart w:name="_TOC_250000" w:id="3"/>
      <w:r>
        <w:rPr/>
        <w:t>DAFTAR</w:t>
      </w:r>
      <w:r>
        <w:rPr>
          <w:spacing w:val="-2"/>
        </w:rPr>
        <w:t> </w:t>
      </w:r>
      <w:bookmarkEnd w:id="3"/>
      <w:r>
        <w:rPr/>
        <w:t>ISI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6099" w:val="right" w:leader="dot"/>
            </w:tabs>
            <w:spacing w:before="435"/>
          </w:pPr>
          <w:hyperlink w:history="true" w:anchor="_TOC_250002">
            <w:r>
              <w:rPr/>
              <w:t>SAMBUTAN CAMAT</w:t>
              <w:tab/>
              <w:t>ii</w:t>
            </w:r>
          </w:hyperlink>
        </w:p>
        <w:p>
          <w:pPr>
            <w:pStyle w:val="TOC1"/>
            <w:tabs>
              <w:tab w:pos="6099" w:val="right" w:leader="dot"/>
            </w:tabs>
            <w:spacing w:before="105"/>
          </w:pPr>
          <w:hyperlink w:history="true" w:anchor="_TOC_250001">
            <w:r>
              <w:rPr/>
              <w:t>ABSTRAKSI</w:t>
              <w:tab/>
              <w:t>iii</w:t>
            </w:r>
          </w:hyperlink>
        </w:p>
        <w:p>
          <w:pPr>
            <w:pStyle w:val="TOC1"/>
            <w:tabs>
              <w:tab w:pos="6101" w:val="right" w:leader="dot"/>
            </w:tabs>
          </w:pPr>
          <w:hyperlink w:history="true" w:anchor="_TOC_250000">
            <w:r>
              <w:rPr/>
              <w:t>DAFTAR</w:t>
            </w:r>
            <w:r>
              <w:rPr>
                <w:spacing w:val="-1"/>
              </w:rPr>
              <w:t> </w:t>
            </w:r>
            <w:r>
              <w:rPr/>
              <w:t>ISI</w:t>
              <w:tab/>
              <w:t>iv</w:t>
            </w:r>
          </w:hyperlink>
        </w:p>
        <w:p>
          <w:pPr>
            <w:pStyle w:val="TOC1"/>
            <w:tabs>
              <w:tab w:pos="1249" w:val="left" w:leader="none"/>
              <w:tab w:pos="6098" w:val="right" w:leader="dot"/>
            </w:tabs>
            <w:spacing w:before="416"/>
          </w:pPr>
          <w:r>
            <w:rPr/>
            <w:t>BAB</w:t>
          </w:r>
          <w:r>
            <w:rPr>
              <w:spacing w:val="1"/>
            </w:rPr>
            <w:t> </w:t>
          </w:r>
          <w:r>
            <w:rPr/>
            <w:t>I</w:t>
            <w:tab/>
            <w:t>GEOGRAFI</w:t>
            <w:tab/>
            <w:t>1</w:t>
          </w:r>
        </w:p>
        <w:p>
          <w:pPr>
            <w:pStyle w:val="TOC2"/>
            <w:numPr>
              <w:ilvl w:val="1"/>
              <w:numId w:val="1"/>
            </w:numPr>
            <w:tabs>
              <w:tab w:pos="1819" w:val="left" w:leader="none"/>
              <w:tab w:pos="1820" w:val="left" w:leader="none"/>
              <w:tab w:pos="6098" w:val="right" w:leader="dot"/>
            </w:tabs>
            <w:spacing w:line="240" w:lineRule="auto" w:before="102" w:after="0"/>
            <w:ind w:left="1819" w:right="0" w:hanging="570"/>
            <w:jc w:val="left"/>
          </w:pPr>
          <w:r>
            <w:rPr/>
            <w:t>Luas</w:t>
          </w:r>
          <w:r>
            <w:rPr>
              <w:spacing w:val="-1"/>
            </w:rPr>
            <w:t> </w:t>
          </w:r>
          <w:r>
            <w:rPr/>
            <w:t>Daerah Menurut Desa</w:t>
          </w:r>
          <w:r>
            <w:rPr>
              <w:spacing w:val="-2"/>
            </w:rPr>
            <w:t> </w:t>
          </w:r>
          <w:r>
            <w:rPr/>
            <w:t>di</w:t>
          </w:r>
          <w:r>
            <w:rPr>
              <w:spacing w:val="-1"/>
            </w:rPr>
            <w:t> </w:t>
          </w:r>
          <w:r>
            <w:rPr/>
            <w:t>Kecamatan, 2021</w:t>
            <w:tab/>
            <w:t>3</w:t>
          </w:r>
        </w:p>
      </w:sdtContent>
    </w:sdt>
    <w:p>
      <w:pPr>
        <w:pStyle w:val="ListParagraph"/>
        <w:numPr>
          <w:ilvl w:val="1"/>
          <w:numId w:val="1"/>
        </w:numPr>
        <w:tabs>
          <w:tab w:pos="1819" w:val="left" w:leader="none"/>
          <w:tab w:pos="1820" w:val="left" w:leader="none"/>
        </w:tabs>
        <w:spacing w:line="240" w:lineRule="auto" w:before="103" w:after="0"/>
        <w:ind w:left="1819" w:right="0" w:hanging="570"/>
        <w:jc w:val="left"/>
        <w:rPr>
          <w:sz w:val="18"/>
        </w:rPr>
      </w:pPr>
      <w:r>
        <w:rPr>
          <w:sz w:val="18"/>
        </w:rPr>
        <w:t>Luas</w:t>
      </w:r>
      <w:r>
        <w:rPr>
          <w:spacing w:val="13"/>
          <w:sz w:val="18"/>
        </w:rPr>
        <w:t> </w:t>
      </w:r>
      <w:r>
        <w:rPr>
          <w:sz w:val="18"/>
        </w:rPr>
        <w:t>Wilayah</w:t>
      </w:r>
      <w:r>
        <w:rPr>
          <w:spacing w:val="56"/>
          <w:sz w:val="18"/>
        </w:rPr>
        <w:t> </w:t>
      </w:r>
      <w:r>
        <w:rPr>
          <w:sz w:val="18"/>
        </w:rPr>
        <w:t>Menurut</w:t>
      </w:r>
      <w:r>
        <w:rPr>
          <w:spacing w:val="56"/>
          <w:sz w:val="18"/>
        </w:rPr>
        <w:t> </w:t>
      </w:r>
      <w:r>
        <w:rPr>
          <w:sz w:val="18"/>
        </w:rPr>
        <w:t>Jenis</w:t>
      </w:r>
      <w:r>
        <w:rPr>
          <w:spacing w:val="52"/>
          <w:sz w:val="18"/>
        </w:rPr>
        <w:t> </w:t>
      </w:r>
      <w:r>
        <w:rPr>
          <w:sz w:val="18"/>
        </w:rPr>
        <w:t>Penggunaan</w:t>
      </w:r>
      <w:r>
        <w:rPr>
          <w:spacing w:val="57"/>
          <w:sz w:val="18"/>
        </w:rPr>
        <w:t> </w:t>
      </w:r>
      <w:r>
        <w:rPr>
          <w:sz w:val="18"/>
        </w:rPr>
        <w:t>Tanah,</w:t>
      </w:r>
    </w:p>
    <w:p>
      <w:pPr>
        <w:tabs>
          <w:tab w:pos="6008" w:val="left" w:leader="none"/>
        </w:tabs>
        <w:spacing w:before="105"/>
        <w:ind w:left="1819" w:right="0" w:firstLine="0"/>
        <w:jc w:val="left"/>
        <w:rPr>
          <w:sz w:val="18"/>
        </w:rPr>
      </w:pPr>
      <w:r>
        <w:rPr>
          <w:sz w:val="18"/>
        </w:rPr>
        <w:t>2021</w:t>
      </w:r>
      <w:r>
        <w:rPr>
          <w:spacing w:val="-10"/>
          <w:sz w:val="18"/>
        </w:rPr>
        <w:t> </w:t>
      </w:r>
      <w:r>
        <w:rPr>
          <w:sz w:val="18"/>
        </w:rPr>
        <w:t>...........................................................................</w:t>
        <w:tab/>
        <w:t>4</w:t>
      </w:r>
    </w:p>
    <w:p>
      <w:pPr>
        <w:pStyle w:val="ListParagraph"/>
        <w:numPr>
          <w:ilvl w:val="1"/>
          <w:numId w:val="1"/>
        </w:numPr>
        <w:tabs>
          <w:tab w:pos="1819" w:val="left" w:leader="none"/>
          <w:tab w:pos="1820" w:val="left" w:leader="none"/>
        </w:tabs>
        <w:spacing w:line="240" w:lineRule="auto" w:before="102" w:after="0"/>
        <w:ind w:left="1819" w:right="0" w:hanging="570"/>
        <w:jc w:val="left"/>
        <w:rPr>
          <w:sz w:val="18"/>
        </w:rPr>
      </w:pPr>
      <w:r>
        <w:rPr>
          <w:sz w:val="18"/>
        </w:rPr>
        <w:t>Jarak  </w:t>
      </w:r>
      <w:r>
        <w:rPr>
          <w:spacing w:val="12"/>
          <w:sz w:val="18"/>
        </w:rPr>
        <w:t> </w:t>
      </w:r>
      <w:r>
        <w:rPr>
          <w:sz w:val="18"/>
        </w:rPr>
        <w:t>Ibukota   </w:t>
      </w:r>
      <w:r>
        <w:rPr>
          <w:spacing w:val="11"/>
          <w:sz w:val="18"/>
        </w:rPr>
        <w:t> </w:t>
      </w:r>
      <w:r>
        <w:rPr>
          <w:sz w:val="18"/>
        </w:rPr>
        <w:t>Kecamatan   </w:t>
      </w:r>
      <w:r>
        <w:rPr>
          <w:spacing w:val="12"/>
          <w:sz w:val="18"/>
        </w:rPr>
        <w:t> </w:t>
      </w:r>
      <w:r>
        <w:rPr>
          <w:sz w:val="18"/>
        </w:rPr>
        <w:t>Menurut   </w:t>
      </w:r>
      <w:r>
        <w:rPr>
          <w:spacing w:val="13"/>
          <w:sz w:val="18"/>
        </w:rPr>
        <w:t> </w:t>
      </w:r>
      <w:r>
        <w:rPr>
          <w:sz w:val="18"/>
        </w:rPr>
        <w:t>Desa   </w:t>
      </w:r>
      <w:r>
        <w:rPr>
          <w:spacing w:val="11"/>
          <w:sz w:val="18"/>
        </w:rPr>
        <w:t> </w:t>
      </w:r>
      <w:r>
        <w:rPr>
          <w:sz w:val="18"/>
        </w:rPr>
        <w:t>di</w:t>
      </w:r>
    </w:p>
    <w:p>
      <w:pPr>
        <w:spacing w:line="240" w:lineRule="auto" w:before="7" w:after="0"/>
        <w:rPr>
          <w:sz w:val="9"/>
        </w:rPr>
      </w:pPr>
    </w:p>
    <w:tbl>
      <w:tblPr>
        <w:tblW w:w="0" w:type="auto"/>
        <w:jc w:val="left"/>
        <w:tblInd w:w="4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7"/>
        <w:gridCol w:w="4577"/>
        <w:gridCol w:w="367"/>
      </w:tblGrid>
      <w:tr>
        <w:trPr>
          <w:trHeight w:val="410" w:hRule="atLeast"/>
        </w:trPr>
        <w:tc>
          <w:tcPr>
            <w:tcW w:w="717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577" w:type="dxa"/>
          </w:tcPr>
          <w:p>
            <w:pPr>
              <w:pStyle w:val="TableParagraph"/>
              <w:spacing w:line="199" w:lineRule="exact" w:before="0"/>
              <w:ind w:left="610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Kecamatan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Sidareja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(km),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24"/>
                <w:sz w:val="18"/>
              </w:rPr>
              <w:t> </w:t>
            </w:r>
            <w:r>
              <w:rPr>
                <w:sz w:val="18"/>
              </w:rPr>
              <w:t>.................................</w:t>
            </w:r>
          </w:p>
        </w:tc>
        <w:tc>
          <w:tcPr>
            <w:tcW w:w="367" w:type="dxa"/>
          </w:tcPr>
          <w:p>
            <w:pPr>
              <w:pStyle w:val="TableParagraph"/>
              <w:spacing w:line="199" w:lineRule="exact" w:before="0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1087" w:hRule="atLeast"/>
        </w:trPr>
        <w:tc>
          <w:tcPr>
            <w:tcW w:w="717" w:type="dxa"/>
          </w:tcPr>
          <w:p>
            <w:pPr>
              <w:pStyle w:val="TableParagraph"/>
              <w:spacing w:before="8"/>
              <w:jc w:val="left"/>
              <w:rPr>
                <w:sz w:val="17"/>
              </w:rPr>
            </w:pPr>
          </w:p>
          <w:p>
            <w:pPr>
              <w:pStyle w:val="TableParagraph"/>
              <w:spacing w:before="0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BAB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II</w:t>
            </w:r>
          </w:p>
        </w:tc>
        <w:tc>
          <w:tcPr>
            <w:tcW w:w="4577" w:type="dxa"/>
          </w:tcPr>
          <w:p>
            <w:pPr>
              <w:pStyle w:val="TableParagraph"/>
              <w:spacing w:before="8"/>
              <w:jc w:val="left"/>
              <w:rPr>
                <w:sz w:val="17"/>
              </w:rPr>
            </w:pPr>
          </w:p>
          <w:p>
            <w:pPr>
              <w:pStyle w:val="TableParagraph"/>
              <w:spacing w:before="0"/>
              <w:ind w:left="4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PEMERINTAHAN...............................................................</w:t>
            </w:r>
          </w:p>
          <w:p>
            <w:pPr>
              <w:pStyle w:val="TableParagraph"/>
              <w:tabs>
                <w:tab w:pos="610" w:val="left" w:leader="none"/>
              </w:tabs>
              <w:spacing w:line="310" w:lineRule="atLeast" w:before="2"/>
              <w:ind w:left="610" w:right="139" w:hanging="570"/>
              <w:jc w:val="left"/>
              <w:rPr>
                <w:sz w:val="18"/>
              </w:rPr>
            </w:pPr>
            <w:r>
              <w:rPr>
                <w:sz w:val="16"/>
              </w:rPr>
              <w:t>2.1.</w:t>
              <w:tab/>
            </w:r>
            <w:r>
              <w:rPr>
                <w:sz w:val="18"/>
              </w:rPr>
              <w:t>Jumlah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Rukun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Warga</w:t>
            </w:r>
            <w:r>
              <w:rPr>
                <w:spacing w:val="39"/>
                <w:sz w:val="18"/>
              </w:rPr>
              <w:t> </w:t>
            </w:r>
            <w:r>
              <w:rPr>
                <w:sz w:val="18"/>
              </w:rPr>
              <w:t>(RW)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dan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Rukun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Tetangga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(RT)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Menurut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Desa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Kecamatan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Sidareja,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.....</w:t>
            </w:r>
          </w:p>
        </w:tc>
        <w:tc>
          <w:tcPr>
            <w:tcW w:w="367" w:type="dxa"/>
          </w:tcPr>
          <w:p>
            <w:pPr>
              <w:pStyle w:val="TableParagraph"/>
              <w:spacing w:before="8"/>
              <w:jc w:val="left"/>
              <w:rPr>
                <w:sz w:val="17"/>
              </w:rPr>
            </w:pPr>
          </w:p>
          <w:p>
            <w:pPr>
              <w:pStyle w:val="TableParagraph"/>
              <w:spacing w:before="0"/>
              <w:ind w:left="13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133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621" w:hRule="atLeast"/>
        </w:trPr>
        <w:tc>
          <w:tcPr>
            <w:tcW w:w="717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577" w:type="dxa"/>
          </w:tcPr>
          <w:p>
            <w:pPr>
              <w:pStyle w:val="TableParagraph"/>
              <w:tabs>
                <w:tab w:pos="610" w:val="left" w:leader="none"/>
              </w:tabs>
              <w:spacing w:before="47"/>
              <w:ind w:left="40"/>
              <w:jc w:val="left"/>
              <w:rPr>
                <w:sz w:val="18"/>
              </w:rPr>
            </w:pPr>
            <w:r>
              <w:rPr>
                <w:sz w:val="16"/>
              </w:rPr>
              <w:t>2.2.</w:t>
              <w:tab/>
            </w:r>
            <w:r>
              <w:rPr>
                <w:sz w:val="18"/>
              </w:rPr>
              <w:t>Jumlah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Pegawai Negeri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Sipil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Menurut Golongan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dan</w:t>
            </w:r>
          </w:p>
          <w:p>
            <w:pPr>
              <w:pStyle w:val="TableParagraph"/>
              <w:spacing w:before="105"/>
              <w:ind w:left="610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Jenis</w:t>
            </w:r>
            <w:r>
              <w:rPr>
                <w:sz w:val="18"/>
              </w:rPr>
              <w:t> </w:t>
            </w:r>
            <w:r>
              <w:rPr>
                <w:spacing w:val="-1"/>
                <w:sz w:val="18"/>
              </w:rPr>
              <w:t>Kelamin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di</w:t>
            </w:r>
            <w:r>
              <w:rPr>
                <w:sz w:val="18"/>
              </w:rPr>
              <w:t> kecamatan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Sidareja, 2021</w:t>
            </w:r>
            <w:r>
              <w:rPr>
                <w:spacing w:val="-22"/>
                <w:sz w:val="18"/>
              </w:rPr>
              <w:t> </w:t>
            </w:r>
            <w:r>
              <w:rPr>
                <w:sz w:val="18"/>
              </w:rPr>
              <w:t>...............</w:t>
            </w:r>
          </w:p>
        </w:tc>
        <w:tc>
          <w:tcPr>
            <w:tcW w:w="367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9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931" w:hRule="atLeast"/>
        </w:trPr>
        <w:tc>
          <w:tcPr>
            <w:tcW w:w="717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577" w:type="dxa"/>
          </w:tcPr>
          <w:p>
            <w:pPr>
              <w:pStyle w:val="TableParagraph"/>
              <w:tabs>
                <w:tab w:pos="610" w:val="left" w:leader="none"/>
              </w:tabs>
              <w:spacing w:line="360" w:lineRule="auto" w:before="47"/>
              <w:ind w:left="610" w:right="132" w:hanging="570"/>
              <w:jc w:val="left"/>
              <w:rPr>
                <w:sz w:val="18"/>
              </w:rPr>
            </w:pPr>
            <w:r>
              <w:rPr>
                <w:sz w:val="16"/>
              </w:rPr>
              <w:t>2.3.</w:t>
              <w:tab/>
            </w:r>
            <w:r>
              <w:rPr>
                <w:sz w:val="18"/>
              </w:rPr>
              <w:t>Jumlah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Pegawai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Negeri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Sipil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Pemerintah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Daerah</w:t>
            </w:r>
            <w:r>
              <w:rPr>
                <w:spacing w:val="-42"/>
                <w:sz w:val="18"/>
              </w:rPr>
              <w:t> </w:t>
            </w:r>
            <w:r>
              <w:rPr>
                <w:spacing w:val="-1"/>
                <w:sz w:val="18"/>
              </w:rPr>
              <w:t>Kecamatan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Sidareja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Menurut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Tingkat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Pendidikan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dan</w:t>
            </w:r>
          </w:p>
          <w:p>
            <w:pPr>
              <w:pStyle w:val="TableParagraph"/>
              <w:spacing w:before="1"/>
              <w:ind w:left="610"/>
              <w:jc w:val="left"/>
              <w:rPr>
                <w:sz w:val="18"/>
              </w:rPr>
            </w:pPr>
            <w:r>
              <w:rPr>
                <w:sz w:val="18"/>
              </w:rPr>
              <w:t>Golongan,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2021..........................................................</w:t>
            </w:r>
          </w:p>
        </w:tc>
        <w:tc>
          <w:tcPr>
            <w:tcW w:w="367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2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775" w:hRule="atLeast"/>
        </w:trPr>
        <w:tc>
          <w:tcPr>
            <w:tcW w:w="717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577" w:type="dxa"/>
          </w:tcPr>
          <w:p>
            <w:pPr>
              <w:pStyle w:val="TableParagraph"/>
              <w:tabs>
                <w:tab w:pos="610" w:val="left" w:leader="none"/>
              </w:tabs>
              <w:spacing w:line="360" w:lineRule="auto" w:before="47"/>
              <w:ind w:left="610" w:right="140" w:hanging="570"/>
              <w:jc w:val="left"/>
              <w:rPr>
                <w:sz w:val="18"/>
              </w:rPr>
            </w:pPr>
            <w:r>
              <w:rPr>
                <w:sz w:val="16"/>
              </w:rPr>
              <w:t>2.4.</w:t>
              <w:tab/>
            </w:r>
            <w:r>
              <w:rPr>
                <w:sz w:val="18"/>
              </w:rPr>
              <w:t>Jumlah</w:t>
            </w:r>
            <w:r>
              <w:rPr>
                <w:spacing w:val="28"/>
                <w:sz w:val="18"/>
              </w:rPr>
              <w:t> </w:t>
            </w:r>
            <w:r>
              <w:rPr>
                <w:sz w:val="18"/>
              </w:rPr>
              <w:t>Aparatur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Pemerintahan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Desa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di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Kecamatan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Sidareja,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............................................................</w:t>
            </w:r>
          </w:p>
        </w:tc>
        <w:tc>
          <w:tcPr>
            <w:tcW w:w="367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7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1087" w:hRule="atLeast"/>
        </w:trPr>
        <w:tc>
          <w:tcPr>
            <w:tcW w:w="717" w:type="dxa"/>
          </w:tcPr>
          <w:p>
            <w:pPr>
              <w:pStyle w:val="TableParagraph"/>
              <w:spacing w:before="8"/>
              <w:jc w:val="left"/>
              <w:rPr>
                <w:sz w:val="17"/>
              </w:rPr>
            </w:pPr>
          </w:p>
          <w:p>
            <w:pPr>
              <w:pStyle w:val="TableParagraph"/>
              <w:spacing w:before="0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BAB III</w:t>
            </w:r>
          </w:p>
        </w:tc>
        <w:tc>
          <w:tcPr>
            <w:tcW w:w="4577" w:type="dxa"/>
          </w:tcPr>
          <w:p>
            <w:pPr>
              <w:pStyle w:val="TableParagraph"/>
              <w:spacing w:before="8"/>
              <w:jc w:val="left"/>
              <w:rPr>
                <w:sz w:val="17"/>
              </w:rPr>
            </w:pPr>
          </w:p>
          <w:p>
            <w:pPr>
              <w:pStyle w:val="TableParagraph"/>
              <w:spacing w:before="0"/>
              <w:ind w:left="4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KEPENDUDUKAN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DAN KELUARGA BERENCANA...</w:t>
            </w:r>
          </w:p>
          <w:p>
            <w:pPr>
              <w:pStyle w:val="TableParagraph"/>
              <w:tabs>
                <w:tab w:pos="610" w:val="left" w:leader="none"/>
              </w:tabs>
              <w:spacing w:line="310" w:lineRule="atLeast" w:before="2"/>
              <w:ind w:left="610" w:right="136" w:hanging="570"/>
              <w:jc w:val="left"/>
              <w:rPr>
                <w:sz w:val="18"/>
              </w:rPr>
            </w:pPr>
            <w:r>
              <w:rPr>
                <w:sz w:val="18"/>
              </w:rPr>
              <w:t>3.1.</w:t>
              <w:tab/>
              <w:t>Jumlah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Penduduk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Menurut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Jenis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Kelamin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dan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Desa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di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Kecamatan Sidareja,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2021......................................</w:t>
            </w:r>
          </w:p>
        </w:tc>
        <w:tc>
          <w:tcPr>
            <w:tcW w:w="367" w:type="dxa"/>
          </w:tcPr>
          <w:p>
            <w:pPr>
              <w:pStyle w:val="TableParagraph"/>
              <w:spacing w:before="8"/>
              <w:jc w:val="left"/>
              <w:rPr>
                <w:sz w:val="17"/>
              </w:rPr>
            </w:pPr>
          </w:p>
          <w:p>
            <w:pPr>
              <w:pStyle w:val="TableParagraph"/>
              <w:spacing w:before="0"/>
              <w:ind w:left="13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</w:p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133"/>
              <w:jc w:val="lef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>
        <w:trPr>
          <w:trHeight w:val="876" w:hRule="atLeast"/>
        </w:trPr>
        <w:tc>
          <w:tcPr>
            <w:tcW w:w="717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577" w:type="dxa"/>
          </w:tcPr>
          <w:p>
            <w:pPr>
              <w:pStyle w:val="TableParagraph"/>
              <w:tabs>
                <w:tab w:pos="610" w:val="left" w:leader="none"/>
                <w:tab w:pos="1596" w:val="left" w:leader="none"/>
                <w:tab w:pos="2630" w:val="left" w:leader="none"/>
                <w:tab w:pos="3670" w:val="left" w:leader="none"/>
              </w:tabs>
              <w:spacing w:before="47"/>
              <w:ind w:left="610" w:hanging="570"/>
              <w:jc w:val="left"/>
              <w:rPr>
                <w:sz w:val="18"/>
              </w:rPr>
            </w:pPr>
            <w:r>
              <w:rPr>
                <w:sz w:val="18"/>
              </w:rPr>
              <w:t>3.2.</w:t>
              <w:tab/>
              <w:t>Distribusi</w:t>
              <w:tab/>
              <w:t>Persentase</w:t>
              <w:tab/>
              <w:t>Penduduk,</w:t>
              <w:tab/>
              <w:t>Kepadatan</w:t>
            </w:r>
          </w:p>
          <w:p>
            <w:pPr>
              <w:pStyle w:val="TableParagraph"/>
              <w:spacing w:line="310" w:lineRule="atLeast" w:before="0"/>
              <w:ind w:left="610"/>
              <w:jc w:val="left"/>
              <w:rPr>
                <w:sz w:val="18"/>
              </w:rPr>
            </w:pPr>
            <w:r>
              <w:rPr>
                <w:sz w:val="18"/>
              </w:rPr>
              <w:t>Penduduk,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dan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Rasio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Jenis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Kelamin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Penduduk</w:t>
            </w:r>
            <w:r>
              <w:rPr>
                <w:spacing w:val="-42"/>
                <w:sz w:val="18"/>
              </w:rPr>
              <w:t> </w:t>
            </w:r>
            <w:r>
              <w:rPr>
                <w:spacing w:val="-1"/>
                <w:sz w:val="18"/>
              </w:rPr>
              <w:t>Menurut</w:t>
            </w:r>
            <w:r>
              <w:rPr>
                <w:sz w:val="18"/>
              </w:rPr>
              <w:t> </w:t>
            </w:r>
            <w:r>
              <w:rPr>
                <w:spacing w:val="-1"/>
                <w:sz w:val="18"/>
              </w:rPr>
              <w:t>Desa di</w:t>
            </w:r>
            <w:r>
              <w:rPr>
                <w:sz w:val="18"/>
              </w:rPr>
              <w:t> Kecamatan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Sidareja, 2021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..............</w:t>
            </w:r>
          </w:p>
        </w:tc>
        <w:tc>
          <w:tcPr>
            <w:tcW w:w="367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2"/>
              <w:jc w:val="left"/>
              <w:rPr>
                <w:sz w:val="18"/>
              </w:rPr>
            </w:pPr>
          </w:p>
          <w:p>
            <w:pPr>
              <w:pStyle w:val="TableParagraph"/>
              <w:spacing w:line="187" w:lineRule="exact" w:before="0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</w:tbl>
    <w:p>
      <w:pPr>
        <w:spacing w:after="0" w:line="187" w:lineRule="exact"/>
        <w:jc w:val="right"/>
        <w:rPr>
          <w:sz w:val="18"/>
        </w:rPr>
        <w:sectPr>
          <w:pgSz w:w="8400" w:h="11920"/>
          <w:pgMar w:header="716" w:footer="1056" w:top="1080" w:bottom="1240" w:left="1160" w:right="500"/>
        </w:sectPr>
      </w:pPr>
    </w:p>
    <w:p>
      <w:pPr>
        <w:spacing w:line="240" w:lineRule="auto" w:before="3"/>
        <w:rPr>
          <w:sz w:val="10"/>
        </w:rPr>
      </w:pPr>
    </w:p>
    <w:p>
      <w:pPr>
        <w:pStyle w:val="ListParagraph"/>
        <w:numPr>
          <w:ilvl w:val="1"/>
          <w:numId w:val="2"/>
        </w:numPr>
        <w:tabs>
          <w:tab w:pos="1819" w:val="left" w:leader="none"/>
          <w:tab w:pos="1820" w:val="left" w:leader="none"/>
        </w:tabs>
        <w:spacing w:line="240" w:lineRule="auto" w:before="93" w:after="0"/>
        <w:ind w:left="1819" w:right="0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15"/>
          <w:sz w:val="18"/>
        </w:rPr>
        <w:t> </w:t>
      </w:r>
      <w:r>
        <w:rPr>
          <w:sz w:val="18"/>
        </w:rPr>
        <w:t>Penduduk</w:t>
      </w:r>
      <w:r>
        <w:rPr>
          <w:spacing w:val="57"/>
          <w:sz w:val="18"/>
        </w:rPr>
        <w:t> </w:t>
      </w:r>
      <w:r>
        <w:rPr>
          <w:sz w:val="18"/>
        </w:rPr>
        <w:t>Menurut</w:t>
      </w:r>
      <w:r>
        <w:rPr>
          <w:spacing w:val="58"/>
          <w:sz w:val="18"/>
        </w:rPr>
        <w:t> </w:t>
      </w:r>
      <w:r>
        <w:rPr>
          <w:sz w:val="18"/>
        </w:rPr>
        <w:t>Kelompok</w:t>
      </w:r>
      <w:r>
        <w:rPr>
          <w:spacing w:val="57"/>
          <w:sz w:val="18"/>
        </w:rPr>
        <w:t> </w:t>
      </w:r>
      <w:r>
        <w:rPr>
          <w:sz w:val="18"/>
        </w:rPr>
        <w:t>Umur</w:t>
      </w:r>
      <w:r>
        <w:rPr>
          <w:spacing w:val="58"/>
          <w:sz w:val="18"/>
        </w:rPr>
        <w:t> </w:t>
      </w:r>
      <w:r>
        <w:rPr>
          <w:sz w:val="18"/>
        </w:rPr>
        <w:t>dan</w:t>
      </w:r>
    </w:p>
    <w:p>
      <w:pPr>
        <w:tabs>
          <w:tab w:pos="5919" w:val="left" w:leader="dot"/>
        </w:tabs>
        <w:spacing w:before="102"/>
        <w:ind w:left="1819" w:right="0" w:firstLine="0"/>
        <w:jc w:val="left"/>
        <w:rPr>
          <w:sz w:val="18"/>
        </w:rPr>
      </w:pPr>
      <w:r>
        <w:rPr>
          <w:sz w:val="18"/>
        </w:rPr>
        <w:t>Jenis</w:t>
      </w:r>
      <w:r>
        <w:rPr>
          <w:spacing w:val="-2"/>
          <w:sz w:val="18"/>
        </w:rPr>
        <w:t> </w:t>
      </w:r>
      <w:r>
        <w:rPr>
          <w:sz w:val="18"/>
        </w:rPr>
        <w:t>Kelamin</w:t>
      </w:r>
      <w:r>
        <w:rPr>
          <w:spacing w:val="-1"/>
          <w:sz w:val="18"/>
        </w:rPr>
        <w:t> </w:t>
      </w: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Sidareja,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  <w:t>21</w:t>
      </w:r>
    </w:p>
    <w:p>
      <w:pPr>
        <w:pStyle w:val="ListParagraph"/>
        <w:numPr>
          <w:ilvl w:val="1"/>
          <w:numId w:val="2"/>
        </w:numPr>
        <w:tabs>
          <w:tab w:pos="1819" w:val="left" w:leader="none"/>
          <w:tab w:pos="1820" w:val="left" w:leader="none"/>
          <w:tab w:pos="5919" w:val="left" w:leader="dot"/>
        </w:tabs>
        <w:spacing w:line="362" w:lineRule="auto" w:before="103" w:after="0"/>
        <w:ind w:left="1819" w:right="637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46"/>
          <w:sz w:val="18"/>
        </w:rPr>
        <w:t> </w:t>
      </w:r>
      <w:r>
        <w:rPr>
          <w:sz w:val="18"/>
        </w:rPr>
        <w:t>Penduduk</w:t>
      </w:r>
      <w:r>
        <w:rPr>
          <w:spacing w:val="46"/>
          <w:sz w:val="18"/>
        </w:rPr>
        <w:t> </w:t>
      </w:r>
      <w:r>
        <w:rPr>
          <w:sz w:val="18"/>
        </w:rPr>
        <w:t>Menurut</w:t>
      </w:r>
      <w:r>
        <w:rPr>
          <w:spacing w:val="46"/>
          <w:sz w:val="18"/>
        </w:rPr>
        <w:t> </w:t>
      </w:r>
      <w:r>
        <w:rPr>
          <w:sz w:val="18"/>
        </w:rPr>
        <w:t>Jenis</w:t>
      </w:r>
      <w:r>
        <w:rPr>
          <w:spacing w:val="46"/>
          <w:sz w:val="18"/>
        </w:rPr>
        <w:t> </w:t>
      </w:r>
      <w:r>
        <w:rPr>
          <w:sz w:val="18"/>
        </w:rPr>
        <w:t>Kelamin  </w:t>
      </w:r>
      <w:r>
        <w:rPr>
          <w:spacing w:val="1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Sidareja,</w:t>
      </w:r>
      <w:r>
        <w:rPr>
          <w:spacing w:val="-2"/>
          <w:sz w:val="18"/>
        </w:rPr>
        <w:t> </w:t>
      </w:r>
      <w:r>
        <w:rPr>
          <w:sz w:val="18"/>
        </w:rPr>
        <w:t>2004-2021</w:t>
        <w:tab/>
      </w:r>
      <w:r>
        <w:rPr>
          <w:spacing w:val="-2"/>
          <w:sz w:val="18"/>
        </w:rPr>
        <w:t>22</w:t>
      </w:r>
    </w:p>
    <w:p>
      <w:pPr>
        <w:pStyle w:val="ListParagraph"/>
        <w:numPr>
          <w:ilvl w:val="1"/>
          <w:numId w:val="2"/>
        </w:numPr>
        <w:tabs>
          <w:tab w:pos="1819" w:val="left" w:leader="none"/>
          <w:tab w:pos="1820" w:val="left" w:leader="none"/>
        </w:tabs>
        <w:spacing w:line="362" w:lineRule="auto" w:before="0" w:after="0"/>
        <w:ind w:left="1819" w:right="1091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12"/>
          <w:sz w:val="18"/>
        </w:rPr>
        <w:t> </w:t>
      </w:r>
      <w:r>
        <w:rPr>
          <w:sz w:val="18"/>
        </w:rPr>
        <w:t>Penduduk,</w:t>
      </w:r>
      <w:r>
        <w:rPr>
          <w:spacing w:val="10"/>
          <w:sz w:val="18"/>
        </w:rPr>
        <w:t> </w:t>
      </w:r>
      <w:r>
        <w:rPr>
          <w:sz w:val="18"/>
        </w:rPr>
        <w:t>Pertambahan</w:t>
      </w:r>
      <w:r>
        <w:rPr>
          <w:spacing w:val="11"/>
          <w:sz w:val="18"/>
        </w:rPr>
        <w:t> </w:t>
      </w:r>
      <w:r>
        <w:rPr>
          <w:sz w:val="18"/>
        </w:rPr>
        <w:t>Penduduk</w:t>
      </w:r>
      <w:r>
        <w:rPr>
          <w:spacing w:val="8"/>
          <w:sz w:val="18"/>
        </w:rPr>
        <w:t> </w:t>
      </w:r>
      <w:r>
        <w:rPr>
          <w:sz w:val="18"/>
        </w:rPr>
        <w:t>dan</w:t>
      </w:r>
      <w:r>
        <w:rPr>
          <w:spacing w:val="13"/>
          <w:sz w:val="18"/>
        </w:rPr>
        <w:t> </w:t>
      </w:r>
      <w:r>
        <w:rPr>
          <w:sz w:val="18"/>
        </w:rPr>
        <w:t>Laju</w:t>
      </w:r>
      <w:r>
        <w:rPr>
          <w:spacing w:val="-42"/>
          <w:sz w:val="18"/>
        </w:rPr>
        <w:t> </w:t>
      </w:r>
      <w:r>
        <w:rPr>
          <w:sz w:val="18"/>
        </w:rPr>
        <w:t>Pertumbuhan</w:t>
      </w:r>
      <w:r>
        <w:rPr>
          <w:spacing w:val="3"/>
          <w:sz w:val="18"/>
        </w:rPr>
        <w:t> </w:t>
      </w:r>
      <w:r>
        <w:rPr>
          <w:sz w:val="18"/>
        </w:rPr>
        <w:t>Penduduk</w:t>
      </w:r>
      <w:r>
        <w:rPr>
          <w:spacing w:val="3"/>
          <w:sz w:val="18"/>
        </w:rPr>
        <w:t> </w:t>
      </w:r>
      <w:r>
        <w:rPr>
          <w:sz w:val="18"/>
        </w:rPr>
        <w:t>di</w:t>
      </w:r>
      <w:r>
        <w:rPr>
          <w:spacing w:val="4"/>
          <w:sz w:val="18"/>
        </w:rPr>
        <w:t> </w:t>
      </w:r>
      <w:r>
        <w:rPr>
          <w:sz w:val="18"/>
        </w:rPr>
        <w:t>Kecamatan</w:t>
      </w:r>
      <w:r>
        <w:rPr>
          <w:spacing w:val="5"/>
          <w:sz w:val="18"/>
        </w:rPr>
        <w:t> </w:t>
      </w:r>
      <w:r>
        <w:rPr>
          <w:sz w:val="18"/>
        </w:rPr>
        <w:t>Sidareja,</w:t>
      </w:r>
    </w:p>
    <w:p>
      <w:pPr>
        <w:tabs>
          <w:tab w:pos="5919" w:val="left" w:leader="none"/>
        </w:tabs>
        <w:spacing w:line="204" w:lineRule="exact" w:before="0"/>
        <w:ind w:left="1819" w:right="0" w:firstLine="0"/>
        <w:jc w:val="left"/>
        <w:rPr>
          <w:sz w:val="18"/>
        </w:rPr>
      </w:pPr>
      <w:r>
        <w:rPr>
          <w:sz w:val="18"/>
        </w:rPr>
        <w:t>2004-</w:t>
      </w:r>
      <w:r>
        <w:rPr>
          <w:spacing w:val="-2"/>
          <w:sz w:val="18"/>
        </w:rPr>
        <w:t> </w:t>
      </w:r>
      <w:r>
        <w:rPr>
          <w:sz w:val="18"/>
        </w:rPr>
        <w:t>2021</w:t>
      </w:r>
      <w:r>
        <w:rPr>
          <w:spacing w:val="-19"/>
          <w:sz w:val="18"/>
        </w:rPr>
        <w:t> </w:t>
      </w:r>
      <w:r>
        <w:rPr>
          <w:sz w:val="18"/>
        </w:rPr>
        <w:t>.................................................................</w:t>
        <w:tab/>
        <w:t>23</w:t>
      </w:r>
    </w:p>
    <w:p>
      <w:pPr>
        <w:pStyle w:val="ListParagraph"/>
        <w:numPr>
          <w:ilvl w:val="1"/>
          <w:numId w:val="2"/>
        </w:numPr>
        <w:tabs>
          <w:tab w:pos="1819" w:val="left" w:leader="none"/>
          <w:tab w:pos="1820" w:val="left" w:leader="none"/>
        </w:tabs>
        <w:spacing w:line="240" w:lineRule="auto" w:before="99" w:after="0"/>
        <w:ind w:left="1819" w:right="0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1"/>
          <w:sz w:val="18"/>
        </w:rPr>
        <w:t> </w:t>
      </w:r>
      <w:r>
        <w:rPr>
          <w:sz w:val="18"/>
        </w:rPr>
        <w:t>Penduduk dan</w:t>
      </w:r>
      <w:r>
        <w:rPr>
          <w:spacing w:val="1"/>
          <w:sz w:val="18"/>
        </w:rPr>
        <w:t> </w:t>
      </w:r>
      <w:r>
        <w:rPr>
          <w:sz w:val="18"/>
        </w:rPr>
        <w:t>Rumah</w:t>
      </w:r>
      <w:r>
        <w:rPr>
          <w:spacing w:val="2"/>
          <w:sz w:val="18"/>
        </w:rPr>
        <w:t> </w:t>
      </w:r>
      <w:r>
        <w:rPr>
          <w:sz w:val="18"/>
        </w:rPr>
        <w:t>Tangga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1"/>
          <w:sz w:val="18"/>
        </w:rPr>
        <w:t> </w:t>
      </w:r>
      <w:r>
        <w:rPr>
          <w:sz w:val="18"/>
        </w:rPr>
        <w:t>Desa</w:t>
      </w:r>
    </w:p>
    <w:p>
      <w:pPr>
        <w:tabs>
          <w:tab w:pos="5919" w:val="left" w:leader="dot"/>
        </w:tabs>
        <w:spacing w:before="105"/>
        <w:ind w:left="1819" w:right="0" w:firstLine="0"/>
        <w:jc w:val="left"/>
        <w:rPr>
          <w:sz w:val="18"/>
        </w:rPr>
      </w:pP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Sidareja,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  <w:t>24</w:t>
      </w:r>
    </w:p>
    <w:p>
      <w:pPr>
        <w:pStyle w:val="ListParagraph"/>
        <w:numPr>
          <w:ilvl w:val="1"/>
          <w:numId w:val="2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103" w:after="0"/>
        <w:ind w:left="1819" w:right="637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46"/>
          <w:sz w:val="18"/>
        </w:rPr>
        <w:t> </w:t>
      </w:r>
      <w:r>
        <w:rPr>
          <w:sz w:val="18"/>
        </w:rPr>
        <w:t>Kelahiran,</w:t>
      </w:r>
      <w:r>
        <w:rPr>
          <w:spacing w:val="46"/>
          <w:sz w:val="18"/>
        </w:rPr>
        <w:t> </w:t>
      </w:r>
      <w:r>
        <w:rPr>
          <w:sz w:val="18"/>
        </w:rPr>
        <w:t>Kematian,</w:t>
      </w:r>
      <w:r>
        <w:rPr>
          <w:spacing w:val="46"/>
          <w:sz w:val="18"/>
        </w:rPr>
        <w:t> </w:t>
      </w:r>
      <w:r>
        <w:rPr>
          <w:sz w:val="18"/>
        </w:rPr>
        <w:t>dan</w:t>
      </w:r>
      <w:r>
        <w:rPr>
          <w:spacing w:val="46"/>
          <w:sz w:val="18"/>
        </w:rPr>
        <w:t> </w:t>
      </w:r>
      <w:r>
        <w:rPr>
          <w:sz w:val="18"/>
        </w:rPr>
        <w:t>Pertambahan</w:t>
      </w:r>
      <w:r>
        <w:rPr>
          <w:spacing w:val="1"/>
          <w:sz w:val="18"/>
        </w:rPr>
        <w:t> </w:t>
      </w:r>
      <w:r>
        <w:rPr>
          <w:sz w:val="18"/>
        </w:rPr>
        <w:t>Penduduk</w:t>
      </w:r>
      <w:r>
        <w:rPr>
          <w:spacing w:val="53"/>
          <w:sz w:val="18"/>
        </w:rPr>
        <w:t> </w:t>
      </w:r>
      <w:r>
        <w:rPr>
          <w:sz w:val="18"/>
        </w:rPr>
        <w:t>Alami</w:t>
      </w:r>
      <w:r>
        <w:rPr>
          <w:spacing w:val="55"/>
          <w:sz w:val="18"/>
        </w:rPr>
        <w:t> </w:t>
      </w:r>
      <w:r>
        <w:rPr>
          <w:sz w:val="18"/>
        </w:rPr>
        <w:t>Menurut</w:t>
      </w:r>
      <w:r>
        <w:rPr>
          <w:spacing w:val="55"/>
          <w:sz w:val="18"/>
        </w:rPr>
        <w:t> </w:t>
      </w:r>
      <w:r>
        <w:rPr>
          <w:sz w:val="18"/>
        </w:rPr>
        <w:t>Desa  </w:t>
      </w:r>
      <w:r>
        <w:rPr>
          <w:spacing w:val="8"/>
          <w:sz w:val="18"/>
        </w:rPr>
        <w:t> </w:t>
      </w:r>
      <w:r>
        <w:rPr>
          <w:sz w:val="18"/>
        </w:rPr>
        <w:t>di  </w:t>
      </w:r>
      <w:r>
        <w:rPr>
          <w:spacing w:val="9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Sidareja,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2"/>
          <w:sz w:val="18"/>
        </w:rPr>
        <w:t>25</w:t>
      </w:r>
    </w:p>
    <w:p>
      <w:pPr>
        <w:pStyle w:val="ListParagraph"/>
        <w:numPr>
          <w:ilvl w:val="1"/>
          <w:numId w:val="2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0" w:after="0"/>
        <w:ind w:left="1819" w:right="637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46"/>
          <w:sz w:val="18"/>
        </w:rPr>
        <w:t> </w:t>
      </w:r>
      <w:r>
        <w:rPr>
          <w:sz w:val="18"/>
        </w:rPr>
        <w:t>Kelahiran,</w:t>
      </w:r>
      <w:r>
        <w:rPr>
          <w:spacing w:val="46"/>
          <w:sz w:val="18"/>
        </w:rPr>
        <w:t> </w:t>
      </w:r>
      <w:r>
        <w:rPr>
          <w:sz w:val="18"/>
        </w:rPr>
        <w:t>Kematian,</w:t>
      </w:r>
      <w:r>
        <w:rPr>
          <w:spacing w:val="46"/>
          <w:sz w:val="18"/>
        </w:rPr>
        <w:t> </w:t>
      </w:r>
      <w:r>
        <w:rPr>
          <w:sz w:val="18"/>
        </w:rPr>
        <w:t>dan</w:t>
      </w:r>
      <w:r>
        <w:rPr>
          <w:spacing w:val="46"/>
          <w:sz w:val="18"/>
        </w:rPr>
        <w:t> </w:t>
      </w:r>
      <w:r>
        <w:rPr>
          <w:sz w:val="18"/>
        </w:rPr>
        <w:t>Pertambahan</w:t>
      </w:r>
      <w:r>
        <w:rPr>
          <w:spacing w:val="1"/>
          <w:sz w:val="18"/>
        </w:rPr>
        <w:t> </w:t>
      </w:r>
      <w:r>
        <w:rPr>
          <w:sz w:val="18"/>
        </w:rPr>
        <w:t>Penduduk</w:t>
      </w:r>
      <w:r>
        <w:rPr>
          <w:spacing w:val="46"/>
          <w:sz w:val="18"/>
        </w:rPr>
        <w:t> </w:t>
      </w:r>
      <w:r>
        <w:rPr>
          <w:sz w:val="18"/>
        </w:rPr>
        <w:t>Alami</w:t>
      </w:r>
      <w:r>
        <w:rPr>
          <w:spacing w:val="46"/>
          <w:sz w:val="18"/>
        </w:rPr>
        <w:t> </w:t>
      </w:r>
      <w:r>
        <w:rPr>
          <w:sz w:val="18"/>
        </w:rPr>
        <w:t>Menurut</w:t>
      </w:r>
      <w:r>
        <w:rPr>
          <w:spacing w:val="46"/>
          <w:sz w:val="18"/>
        </w:rPr>
        <w:t> </w:t>
      </w:r>
      <w:r>
        <w:rPr>
          <w:sz w:val="18"/>
        </w:rPr>
        <w:t>Bulan</w:t>
      </w:r>
      <w:r>
        <w:rPr>
          <w:spacing w:val="46"/>
          <w:sz w:val="18"/>
        </w:rPr>
        <w:t> </w:t>
      </w:r>
      <w:r>
        <w:rPr>
          <w:sz w:val="18"/>
        </w:rPr>
        <w:t>di   Kecamatan</w:t>
      </w:r>
      <w:r>
        <w:rPr>
          <w:spacing w:val="1"/>
          <w:sz w:val="18"/>
        </w:rPr>
        <w:t> </w:t>
      </w:r>
      <w:r>
        <w:rPr>
          <w:sz w:val="18"/>
        </w:rPr>
        <w:t>Sidareja,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2"/>
          <w:sz w:val="18"/>
        </w:rPr>
        <w:t>26</w:t>
      </w:r>
    </w:p>
    <w:p>
      <w:pPr>
        <w:pStyle w:val="ListParagraph"/>
        <w:numPr>
          <w:ilvl w:val="1"/>
          <w:numId w:val="2"/>
        </w:numPr>
        <w:tabs>
          <w:tab w:pos="1819" w:val="left" w:leader="none"/>
          <w:tab w:pos="1820" w:val="left" w:leader="none"/>
          <w:tab w:pos="5919" w:val="left" w:leader="dot"/>
        </w:tabs>
        <w:spacing w:line="362" w:lineRule="auto" w:before="0" w:after="0"/>
        <w:ind w:left="1819" w:right="637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1"/>
          <w:sz w:val="18"/>
        </w:rPr>
        <w:t> </w:t>
      </w:r>
      <w:r>
        <w:rPr>
          <w:sz w:val="18"/>
        </w:rPr>
        <w:t>Kematian</w:t>
      </w:r>
      <w:r>
        <w:rPr>
          <w:spacing w:val="1"/>
          <w:sz w:val="18"/>
        </w:rPr>
        <w:t> </w:t>
      </w:r>
      <w:r>
        <w:rPr>
          <w:sz w:val="18"/>
        </w:rPr>
        <w:t>Anak</w:t>
      </w:r>
      <w:r>
        <w:rPr>
          <w:spacing w:val="1"/>
          <w:sz w:val="18"/>
        </w:rPr>
        <w:t> </w:t>
      </w:r>
      <w:r>
        <w:rPr>
          <w:sz w:val="18"/>
        </w:rPr>
        <w:t>Balita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1"/>
          <w:sz w:val="18"/>
        </w:rPr>
        <w:t> </w:t>
      </w:r>
      <w:r>
        <w:rPr>
          <w:sz w:val="18"/>
        </w:rPr>
        <w:t>Desa</w:t>
      </w:r>
      <w:r>
        <w:rPr>
          <w:spacing w:val="45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Sidareja, 2021</w:t>
        <w:tab/>
      </w:r>
      <w:r>
        <w:rPr>
          <w:spacing w:val="-2"/>
          <w:sz w:val="18"/>
        </w:rPr>
        <w:t>27</w:t>
      </w:r>
    </w:p>
    <w:p>
      <w:pPr>
        <w:pStyle w:val="ListParagraph"/>
        <w:numPr>
          <w:ilvl w:val="1"/>
          <w:numId w:val="2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0" w:after="0"/>
        <w:ind w:left="1819" w:right="637" w:hanging="570"/>
        <w:jc w:val="left"/>
        <w:rPr>
          <w:sz w:val="18"/>
        </w:rPr>
      </w:pPr>
      <w:r>
        <w:rPr>
          <w:sz w:val="18"/>
        </w:rPr>
        <w:t>Angka</w:t>
      </w:r>
      <w:r>
        <w:rPr>
          <w:spacing w:val="1"/>
          <w:sz w:val="18"/>
        </w:rPr>
        <w:t> </w:t>
      </w:r>
      <w:r>
        <w:rPr>
          <w:sz w:val="18"/>
        </w:rPr>
        <w:t>Kelahiran</w:t>
      </w:r>
      <w:r>
        <w:rPr>
          <w:spacing w:val="46"/>
          <w:sz w:val="18"/>
        </w:rPr>
        <w:t> </w:t>
      </w:r>
      <w:r>
        <w:rPr>
          <w:sz w:val="18"/>
        </w:rPr>
        <w:t>dan</w:t>
      </w:r>
      <w:r>
        <w:rPr>
          <w:spacing w:val="46"/>
          <w:sz w:val="18"/>
        </w:rPr>
        <w:t> </w:t>
      </w:r>
      <w:r>
        <w:rPr>
          <w:sz w:val="18"/>
        </w:rPr>
        <w:t>Kematian</w:t>
      </w:r>
      <w:r>
        <w:rPr>
          <w:spacing w:val="46"/>
          <w:sz w:val="18"/>
        </w:rPr>
        <w:t> </w:t>
      </w:r>
      <w:r>
        <w:rPr>
          <w:sz w:val="18"/>
        </w:rPr>
        <w:t>Kasar</w:t>
      </w:r>
      <w:r>
        <w:rPr>
          <w:spacing w:val="46"/>
          <w:sz w:val="18"/>
        </w:rPr>
        <w:t> </w:t>
      </w:r>
      <w:r>
        <w:rPr>
          <w:sz w:val="18"/>
        </w:rPr>
        <w:t>Penduduk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-2"/>
          <w:sz w:val="18"/>
        </w:rPr>
        <w:t> </w:t>
      </w:r>
      <w:r>
        <w:rPr>
          <w:sz w:val="18"/>
        </w:rPr>
        <w:t>Desa</w:t>
      </w:r>
      <w:r>
        <w:rPr>
          <w:spacing w:val="-3"/>
          <w:sz w:val="18"/>
        </w:rPr>
        <w:t> </w:t>
      </w:r>
      <w:r>
        <w:rPr>
          <w:sz w:val="18"/>
        </w:rPr>
        <w:t>di</w:t>
      </w:r>
      <w:r>
        <w:rPr>
          <w:spacing w:val="-1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Sidareja,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2"/>
          <w:sz w:val="18"/>
        </w:rPr>
        <w:t>28</w:t>
      </w:r>
    </w:p>
    <w:p>
      <w:pPr>
        <w:pStyle w:val="ListParagraph"/>
        <w:numPr>
          <w:ilvl w:val="1"/>
          <w:numId w:val="2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0" w:after="0"/>
        <w:ind w:left="1819" w:right="637" w:hanging="570"/>
        <w:jc w:val="left"/>
        <w:rPr>
          <w:sz w:val="18"/>
        </w:rPr>
      </w:pPr>
      <w:r>
        <w:rPr>
          <w:sz w:val="18"/>
        </w:rPr>
        <w:t>Pertumbuhan</w:t>
      </w:r>
      <w:r>
        <w:rPr>
          <w:spacing w:val="1"/>
          <w:sz w:val="18"/>
        </w:rPr>
        <w:t> </w:t>
      </w:r>
      <w:r>
        <w:rPr>
          <w:sz w:val="18"/>
        </w:rPr>
        <w:t>Penduduk</w:t>
      </w:r>
      <w:r>
        <w:rPr>
          <w:spacing w:val="1"/>
          <w:sz w:val="18"/>
        </w:rPr>
        <w:t> </w:t>
      </w:r>
      <w:r>
        <w:rPr>
          <w:sz w:val="18"/>
        </w:rPr>
        <w:t>Alami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1"/>
          <w:sz w:val="18"/>
        </w:rPr>
        <w:t> </w:t>
      </w:r>
      <w:r>
        <w:rPr>
          <w:sz w:val="18"/>
        </w:rPr>
        <w:t>Desa</w:t>
      </w:r>
      <w:r>
        <w:rPr>
          <w:spacing w:val="1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Sidareja,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2"/>
          <w:sz w:val="18"/>
        </w:rPr>
        <w:t>29</w:t>
      </w:r>
    </w:p>
    <w:p>
      <w:pPr>
        <w:pStyle w:val="ListParagraph"/>
        <w:numPr>
          <w:ilvl w:val="1"/>
          <w:numId w:val="2"/>
        </w:numPr>
        <w:tabs>
          <w:tab w:pos="1819" w:val="left" w:leader="none"/>
          <w:tab w:pos="1820" w:val="left" w:leader="none"/>
        </w:tabs>
        <w:spacing w:line="206" w:lineRule="exact" w:before="0" w:after="0"/>
        <w:ind w:left="1819" w:right="0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8"/>
          <w:sz w:val="18"/>
        </w:rPr>
        <w:t> </w:t>
      </w:r>
      <w:r>
        <w:rPr>
          <w:sz w:val="18"/>
        </w:rPr>
        <w:t>Penduduk</w:t>
      </w:r>
      <w:r>
        <w:rPr>
          <w:spacing w:val="7"/>
          <w:sz w:val="18"/>
        </w:rPr>
        <w:t> </w:t>
      </w:r>
      <w:r>
        <w:rPr>
          <w:sz w:val="18"/>
        </w:rPr>
        <w:t>Datang</w:t>
      </w:r>
      <w:r>
        <w:rPr>
          <w:spacing w:val="7"/>
          <w:sz w:val="18"/>
        </w:rPr>
        <w:t> </w:t>
      </w:r>
      <w:r>
        <w:rPr>
          <w:sz w:val="18"/>
        </w:rPr>
        <w:t>dan</w:t>
      </w:r>
      <w:r>
        <w:rPr>
          <w:spacing w:val="7"/>
          <w:sz w:val="18"/>
        </w:rPr>
        <w:t> </w:t>
      </w:r>
      <w:r>
        <w:rPr>
          <w:sz w:val="18"/>
        </w:rPr>
        <w:t>Pindah</w:t>
      </w:r>
      <w:r>
        <w:rPr>
          <w:spacing w:val="7"/>
          <w:sz w:val="18"/>
        </w:rPr>
        <w:t> </w:t>
      </w:r>
      <w:r>
        <w:rPr>
          <w:sz w:val="18"/>
        </w:rPr>
        <w:t>Menurut</w:t>
      </w:r>
      <w:r>
        <w:rPr>
          <w:spacing w:val="9"/>
          <w:sz w:val="18"/>
        </w:rPr>
        <w:t> </w:t>
      </w:r>
      <w:r>
        <w:rPr>
          <w:sz w:val="18"/>
        </w:rPr>
        <w:t>Desa</w:t>
      </w:r>
    </w:p>
    <w:p>
      <w:pPr>
        <w:tabs>
          <w:tab w:pos="5919" w:val="left" w:leader="dot"/>
        </w:tabs>
        <w:spacing w:before="102"/>
        <w:ind w:left="1819" w:right="0" w:firstLine="0"/>
        <w:jc w:val="left"/>
        <w:rPr>
          <w:sz w:val="18"/>
        </w:rPr>
      </w:pP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Sidareja,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  <w:t>30</w:t>
      </w:r>
    </w:p>
    <w:p>
      <w:pPr>
        <w:pStyle w:val="ListParagraph"/>
        <w:numPr>
          <w:ilvl w:val="1"/>
          <w:numId w:val="2"/>
        </w:numPr>
        <w:tabs>
          <w:tab w:pos="1819" w:val="left" w:leader="none"/>
          <w:tab w:pos="1820" w:val="left" w:leader="none"/>
        </w:tabs>
        <w:spacing w:line="240" w:lineRule="auto" w:before="103" w:after="0"/>
        <w:ind w:left="1819" w:right="0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-3"/>
          <w:sz w:val="18"/>
        </w:rPr>
        <w:t> </w:t>
      </w:r>
      <w:r>
        <w:rPr>
          <w:sz w:val="18"/>
        </w:rPr>
        <w:t>Penduduk</w:t>
      </w:r>
      <w:r>
        <w:rPr>
          <w:spacing w:val="-5"/>
          <w:sz w:val="18"/>
        </w:rPr>
        <w:t> </w:t>
      </w:r>
      <w:r>
        <w:rPr>
          <w:sz w:val="18"/>
        </w:rPr>
        <w:t>Datang</w:t>
      </w:r>
      <w:r>
        <w:rPr>
          <w:spacing w:val="-6"/>
          <w:sz w:val="18"/>
        </w:rPr>
        <w:t> </w:t>
      </w:r>
      <w:r>
        <w:rPr>
          <w:sz w:val="18"/>
        </w:rPr>
        <w:t>dan</w:t>
      </w:r>
      <w:r>
        <w:rPr>
          <w:spacing w:val="-2"/>
          <w:sz w:val="18"/>
        </w:rPr>
        <w:t> </w:t>
      </w:r>
      <w:r>
        <w:rPr>
          <w:sz w:val="18"/>
        </w:rPr>
        <w:t>Pindah</w:t>
      </w:r>
      <w:r>
        <w:rPr>
          <w:spacing w:val="-3"/>
          <w:sz w:val="18"/>
        </w:rPr>
        <w:t> </w:t>
      </w:r>
      <w:r>
        <w:rPr>
          <w:sz w:val="18"/>
        </w:rPr>
        <w:t>Menurut</w:t>
      </w:r>
      <w:r>
        <w:rPr>
          <w:spacing w:val="-4"/>
          <w:sz w:val="18"/>
        </w:rPr>
        <w:t> </w:t>
      </w:r>
      <w:r>
        <w:rPr>
          <w:sz w:val="18"/>
        </w:rPr>
        <w:t>Bulan</w:t>
      </w:r>
    </w:p>
    <w:p>
      <w:pPr>
        <w:tabs>
          <w:tab w:pos="5919" w:val="left" w:leader="dot"/>
        </w:tabs>
        <w:spacing w:before="102"/>
        <w:ind w:left="1819" w:right="0" w:firstLine="0"/>
        <w:jc w:val="left"/>
        <w:rPr>
          <w:sz w:val="18"/>
        </w:rPr>
      </w:pP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Sidareja,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  <w:t>31</w:t>
      </w:r>
    </w:p>
    <w:p>
      <w:pPr>
        <w:pStyle w:val="ListParagraph"/>
        <w:numPr>
          <w:ilvl w:val="1"/>
          <w:numId w:val="2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105" w:after="0"/>
        <w:ind w:left="1819" w:right="637" w:hanging="570"/>
        <w:jc w:val="left"/>
        <w:rPr>
          <w:sz w:val="18"/>
        </w:rPr>
      </w:pPr>
      <w:r>
        <w:rPr>
          <w:sz w:val="18"/>
        </w:rPr>
        <w:t>Pertumbuhan Penduduk Menurut Desa di Kecamatan</w:t>
      </w:r>
      <w:r>
        <w:rPr>
          <w:spacing w:val="1"/>
          <w:sz w:val="18"/>
        </w:rPr>
        <w:t> </w:t>
      </w:r>
      <w:r>
        <w:rPr>
          <w:sz w:val="18"/>
        </w:rPr>
        <w:t>Sidareja,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2"/>
          <w:sz w:val="18"/>
        </w:rPr>
        <w:t>32</w:t>
      </w:r>
    </w:p>
    <w:p>
      <w:pPr>
        <w:pStyle w:val="ListParagraph"/>
        <w:numPr>
          <w:ilvl w:val="1"/>
          <w:numId w:val="2"/>
        </w:numPr>
        <w:tabs>
          <w:tab w:pos="1819" w:val="left" w:leader="none"/>
          <w:tab w:pos="1820" w:val="left" w:leader="none"/>
        </w:tabs>
        <w:spacing w:line="240" w:lineRule="auto" w:before="1" w:after="0"/>
        <w:ind w:left="1819" w:right="0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-5"/>
          <w:sz w:val="18"/>
        </w:rPr>
        <w:t> </w:t>
      </w:r>
      <w:r>
        <w:rPr>
          <w:sz w:val="18"/>
        </w:rPr>
        <w:t>Akseptor</w:t>
      </w:r>
      <w:r>
        <w:rPr>
          <w:spacing w:val="-8"/>
          <w:sz w:val="18"/>
        </w:rPr>
        <w:t> </w:t>
      </w:r>
      <w:r>
        <w:rPr>
          <w:sz w:val="18"/>
        </w:rPr>
        <w:t>Menurut</w:t>
      </w:r>
      <w:r>
        <w:rPr>
          <w:spacing w:val="-6"/>
          <w:sz w:val="18"/>
        </w:rPr>
        <w:t> </w:t>
      </w:r>
      <w:r>
        <w:rPr>
          <w:sz w:val="18"/>
        </w:rPr>
        <w:t>Desa</w:t>
      </w:r>
      <w:r>
        <w:rPr>
          <w:spacing w:val="-9"/>
          <w:sz w:val="18"/>
        </w:rPr>
        <w:t> </w:t>
      </w:r>
      <w:r>
        <w:rPr>
          <w:sz w:val="18"/>
        </w:rPr>
        <w:t>dan</w:t>
      </w:r>
      <w:r>
        <w:rPr>
          <w:spacing w:val="-6"/>
          <w:sz w:val="18"/>
        </w:rPr>
        <w:t> </w:t>
      </w:r>
      <w:r>
        <w:rPr>
          <w:sz w:val="18"/>
        </w:rPr>
        <w:t>Alat</w:t>
      </w:r>
      <w:r>
        <w:rPr>
          <w:spacing w:val="-8"/>
          <w:sz w:val="18"/>
        </w:rPr>
        <w:t> </w:t>
      </w:r>
      <w:r>
        <w:rPr>
          <w:sz w:val="18"/>
        </w:rPr>
        <w:t>Kontrasepsi</w:t>
      </w:r>
    </w:p>
    <w:p>
      <w:pPr>
        <w:tabs>
          <w:tab w:pos="5919" w:val="left" w:leader="dot"/>
        </w:tabs>
        <w:spacing w:before="103"/>
        <w:ind w:left="1819" w:right="0" w:firstLine="0"/>
        <w:jc w:val="left"/>
        <w:rPr>
          <w:sz w:val="18"/>
        </w:rPr>
      </w:pPr>
      <w:r>
        <w:rPr>
          <w:sz w:val="18"/>
        </w:rPr>
        <w:t>yang</w:t>
      </w:r>
      <w:r>
        <w:rPr>
          <w:spacing w:val="-3"/>
          <w:sz w:val="18"/>
        </w:rPr>
        <w:t> </w:t>
      </w:r>
      <w:r>
        <w:rPr>
          <w:sz w:val="18"/>
        </w:rPr>
        <w:t>Digunakan</w:t>
      </w:r>
      <w:r>
        <w:rPr>
          <w:spacing w:val="-1"/>
          <w:sz w:val="18"/>
        </w:rPr>
        <w:t> </w:t>
      </w: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Sidareja,</w:t>
      </w:r>
      <w:r>
        <w:rPr>
          <w:spacing w:val="-1"/>
          <w:sz w:val="18"/>
        </w:rPr>
        <w:t> </w:t>
      </w:r>
      <w:r>
        <w:rPr>
          <w:sz w:val="18"/>
        </w:rPr>
        <w:t>2021</w:t>
        <w:tab/>
        <w:t>33</w:t>
      </w:r>
    </w:p>
    <w:p>
      <w:pPr>
        <w:spacing w:after="0"/>
        <w:jc w:val="left"/>
        <w:rPr>
          <w:sz w:val="18"/>
        </w:rPr>
        <w:sectPr>
          <w:pgSz w:w="8400" w:h="11920"/>
          <w:pgMar w:header="716" w:footer="1056" w:top="1080" w:bottom="1320" w:left="1160" w:right="500"/>
        </w:sectPr>
      </w:pPr>
    </w:p>
    <w:p>
      <w:pPr>
        <w:pStyle w:val="ListParagraph"/>
        <w:numPr>
          <w:ilvl w:val="1"/>
          <w:numId w:val="2"/>
        </w:numPr>
        <w:tabs>
          <w:tab w:pos="1819" w:val="left" w:leader="none"/>
          <w:tab w:pos="1820" w:val="left" w:leader="none"/>
        </w:tabs>
        <w:spacing w:line="240" w:lineRule="auto" w:before="211" w:after="0"/>
        <w:ind w:left="1819" w:right="0" w:hanging="570"/>
        <w:jc w:val="left"/>
        <w:rPr>
          <w:sz w:val="18"/>
        </w:rPr>
      </w:pPr>
      <w:r>
        <w:rPr>
          <w:sz w:val="18"/>
        </w:rPr>
        <w:t>Jumlah PUS,</w:t>
      </w:r>
      <w:r>
        <w:rPr>
          <w:spacing w:val="-3"/>
          <w:sz w:val="18"/>
        </w:rPr>
        <w:t> </w:t>
      </w:r>
      <w:r>
        <w:rPr>
          <w:sz w:val="18"/>
        </w:rPr>
        <w:t>PUS</w:t>
      </w:r>
      <w:r>
        <w:rPr>
          <w:spacing w:val="-1"/>
          <w:sz w:val="18"/>
        </w:rPr>
        <w:t> </w:t>
      </w:r>
      <w:r>
        <w:rPr>
          <w:sz w:val="18"/>
        </w:rPr>
        <w:t>Hamil,</w:t>
      </w:r>
      <w:r>
        <w:rPr>
          <w:spacing w:val="-1"/>
          <w:sz w:val="18"/>
        </w:rPr>
        <w:t> </w:t>
      </w:r>
      <w:r>
        <w:rPr>
          <w:sz w:val="18"/>
        </w:rPr>
        <w:t>dan Akseptor</w:t>
      </w:r>
      <w:r>
        <w:rPr>
          <w:spacing w:val="-1"/>
          <w:sz w:val="18"/>
        </w:rPr>
        <w:t> </w:t>
      </w:r>
      <w:r>
        <w:rPr>
          <w:sz w:val="18"/>
        </w:rPr>
        <w:t>KB</w:t>
      </w:r>
      <w:r>
        <w:rPr>
          <w:spacing w:val="-1"/>
          <w:sz w:val="18"/>
        </w:rPr>
        <w:t> </w:t>
      </w:r>
      <w:r>
        <w:rPr>
          <w:sz w:val="18"/>
        </w:rPr>
        <w:t>Menurut</w:t>
      </w:r>
    </w:p>
    <w:p>
      <w:pPr>
        <w:tabs>
          <w:tab w:pos="5919" w:val="left" w:leader="dot"/>
        </w:tabs>
        <w:spacing w:before="102"/>
        <w:ind w:left="1819" w:right="0" w:firstLine="0"/>
        <w:jc w:val="left"/>
        <w:rPr>
          <w:sz w:val="18"/>
        </w:rPr>
      </w:pPr>
      <w:r>
        <w:rPr>
          <w:sz w:val="18"/>
        </w:rPr>
        <w:t>Desa</w:t>
      </w:r>
      <w:r>
        <w:rPr>
          <w:spacing w:val="-3"/>
          <w:sz w:val="18"/>
        </w:rPr>
        <w:t> </w:t>
      </w: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Sidareja,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  <w:t>34</w:t>
      </w:r>
    </w:p>
    <w:p>
      <w:pPr>
        <w:pStyle w:val="BodyText"/>
        <w:tabs>
          <w:tab w:pos="5919" w:val="left" w:leader="dot"/>
        </w:tabs>
        <w:spacing w:before="415"/>
        <w:ind w:left="542"/>
      </w:pPr>
      <w:r>
        <w:rPr/>
        <w:t>BAB</w:t>
      </w:r>
      <w:r>
        <w:rPr>
          <w:spacing w:val="1"/>
        </w:rPr>
        <w:t> </w:t>
      </w:r>
      <w:r>
        <w:rPr/>
        <w:t>IV</w:t>
      </w:r>
      <w:r>
        <w:rPr>
          <w:spacing w:val="44"/>
        </w:rPr>
        <w:t> </w:t>
      </w:r>
      <w:r>
        <w:rPr/>
        <w:t>PENDIDIKAN</w:t>
        <w:tab/>
        <w:t>35</w:t>
      </w:r>
    </w:p>
    <w:p>
      <w:pPr>
        <w:spacing w:line="240" w:lineRule="auto" w:before="7" w:after="0"/>
        <w:rPr>
          <w:b/>
          <w:sz w:val="9"/>
        </w:rPr>
      </w:pPr>
    </w:p>
    <w:tbl>
      <w:tblPr>
        <w:tblW w:w="0" w:type="auto"/>
        <w:jc w:val="left"/>
        <w:tblInd w:w="12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8"/>
        <w:gridCol w:w="413"/>
      </w:tblGrid>
      <w:tr>
        <w:trPr>
          <w:trHeight w:val="255" w:hRule="atLeast"/>
        </w:trPr>
        <w:tc>
          <w:tcPr>
            <w:tcW w:w="4538" w:type="dxa"/>
          </w:tcPr>
          <w:p>
            <w:pPr>
              <w:pStyle w:val="TableParagraph"/>
              <w:tabs>
                <w:tab w:pos="569" w:val="left" w:leader="none"/>
              </w:tabs>
              <w:spacing w:line="199" w:lineRule="exact" w:before="0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4.1.</w:t>
              <w:tab/>
              <w:t>Banyaknya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Sekolah,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Murid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dan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Guru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Sekolah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Dasar</w:t>
            </w:r>
          </w:p>
        </w:tc>
        <w:tc>
          <w:tcPr>
            <w:tcW w:w="41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11" w:hRule="atLeast"/>
        </w:trPr>
        <w:tc>
          <w:tcPr>
            <w:tcW w:w="4538" w:type="dxa"/>
          </w:tcPr>
          <w:p>
            <w:pPr>
              <w:pStyle w:val="TableParagraph"/>
              <w:spacing w:before="48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Menurut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Desa,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2021...................................................</w:t>
            </w:r>
          </w:p>
        </w:tc>
        <w:tc>
          <w:tcPr>
            <w:tcW w:w="413" w:type="dxa"/>
          </w:tcPr>
          <w:p>
            <w:pPr>
              <w:pStyle w:val="TableParagraph"/>
              <w:spacing w:before="48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</w:tr>
      <w:tr>
        <w:trPr>
          <w:trHeight w:val="309" w:hRule="atLeast"/>
        </w:trPr>
        <w:tc>
          <w:tcPr>
            <w:tcW w:w="4538" w:type="dxa"/>
          </w:tcPr>
          <w:p>
            <w:pPr>
              <w:pStyle w:val="TableParagraph"/>
              <w:tabs>
                <w:tab w:pos="569" w:val="left" w:leader="none"/>
              </w:tabs>
              <w:spacing w:before="47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4.2.</w:t>
              <w:tab/>
              <w:t>Banyaknya</w:t>
            </w:r>
            <w:r>
              <w:rPr>
                <w:spacing w:val="55"/>
                <w:sz w:val="18"/>
              </w:rPr>
              <w:t> </w:t>
            </w:r>
            <w:r>
              <w:rPr>
                <w:sz w:val="18"/>
              </w:rPr>
              <w:t>Sekolah,  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Murid  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dan  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Guru  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Sekolah</w:t>
            </w:r>
          </w:p>
        </w:tc>
        <w:tc>
          <w:tcPr>
            <w:tcW w:w="41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10" w:hRule="atLeast"/>
        </w:trPr>
        <w:tc>
          <w:tcPr>
            <w:tcW w:w="4538" w:type="dxa"/>
          </w:tcPr>
          <w:p>
            <w:pPr>
              <w:pStyle w:val="TableParagraph"/>
              <w:spacing w:before="47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Lanjutan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Tingkat</w:t>
            </w:r>
            <w:r>
              <w:rPr>
                <w:spacing w:val="48"/>
                <w:sz w:val="18"/>
              </w:rPr>
              <w:t> </w:t>
            </w:r>
            <w:r>
              <w:rPr>
                <w:sz w:val="18"/>
              </w:rPr>
              <w:t>Pertama</w:t>
            </w:r>
            <w:r>
              <w:rPr>
                <w:spacing w:val="48"/>
                <w:sz w:val="18"/>
              </w:rPr>
              <w:t> </w:t>
            </w:r>
            <w:r>
              <w:rPr>
                <w:sz w:val="18"/>
              </w:rPr>
              <w:t>(SLTP)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Menurut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Desa,</w:t>
            </w:r>
          </w:p>
        </w:tc>
        <w:tc>
          <w:tcPr>
            <w:tcW w:w="41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10" w:hRule="atLeast"/>
        </w:trPr>
        <w:tc>
          <w:tcPr>
            <w:tcW w:w="4538" w:type="dxa"/>
          </w:tcPr>
          <w:p>
            <w:pPr>
              <w:pStyle w:val="TableParagraph"/>
              <w:spacing w:before="48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2021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...........................................................................</w:t>
            </w:r>
          </w:p>
        </w:tc>
        <w:tc>
          <w:tcPr>
            <w:tcW w:w="413" w:type="dxa"/>
          </w:tcPr>
          <w:p>
            <w:pPr>
              <w:pStyle w:val="TableParagraph"/>
              <w:spacing w:before="48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>
        <w:trPr>
          <w:trHeight w:val="309" w:hRule="atLeast"/>
        </w:trPr>
        <w:tc>
          <w:tcPr>
            <w:tcW w:w="4538" w:type="dxa"/>
          </w:tcPr>
          <w:p>
            <w:pPr>
              <w:pStyle w:val="TableParagraph"/>
              <w:tabs>
                <w:tab w:pos="569" w:val="left" w:leader="none"/>
              </w:tabs>
              <w:spacing w:before="47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4.3.</w:t>
              <w:tab/>
              <w:t>Banyaknya</w:t>
            </w:r>
            <w:r>
              <w:rPr>
                <w:spacing w:val="55"/>
                <w:sz w:val="18"/>
              </w:rPr>
              <w:t> </w:t>
            </w:r>
            <w:r>
              <w:rPr>
                <w:sz w:val="18"/>
              </w:rPr>
              <w:t>Sekolah,  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Murid  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dan  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Guru  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Sekolah</w:t>
            </w:r>
          </w:p>
        </w:tc>
        <w:tc>
          <w:tcPr>
            <w:tcW w:w="41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10" w:hRule="atLeast"/>
        </w:trPr>
        <w:tc>
          <w:tcPr>
            <w:tcW w:w="4538" w:type="dxa"/>
          </w:tcPr>
          <w:p>
            <w:pPr>
              <w:pStyle w:val="TableParagraph"/>
              <w:spacing w:before="47"/>
              <w:ind w:right="100"/>
              <w:jc w:val="right"/>
              <w:rPr>
                <w:sz w:val="18"/>
              </w:rPr>
            </w:pPr>
            <w:r>
              <w:rPr>
                <w:spacing w:val="-1"/>
                <w:sz w:val="18"/>
              </w:rPr>
              <w:t>Lanjutan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Tingkat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Atas (SLTA) Menurut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Desa,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28"/>
                <w:sz w:val="18"/>
              </w:rPr>
              <w:t> </w:t>
            </w:r>
            <w:r>
              <w:rPr>
                <w:sz w:val="18"/>
              </w:rPr>
              <w:t>.</w:t>
            </w:r>
          </w:p>
        </w:tc>
        <w:tc>
          <w:tcPr>
            <w:tcW w:w="413" w:type="dxa"/>
          </w:tcPr>
          <w:p>
            <w:pPr>
              <w:pStyle w:val="TableParagraph"/>
              <w:spacing w:before="47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421</w:t>
            </w:r>
          </w:p>
        </w:tc>
      </w:tr>
      <w:tr>
        <w:trPr>
          <w:trHeight w:val="310" w:hRule="atLeast"/>
        </w:trPr>
        <w:tc>
          <w:tcPr>
            <w:tcW w:w="4538" w:type="dxa"/>
          </w:tcPr>
          <w:p>
            <w:pPr>
              <w:pStyle w:val="TableParagraph"/>
              <w:tabs>
                <w:tab w:pos="569" w:val="left" w:leader="none"/>
              </w:tabs>
              <w:spacing w:before="48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4.4.</w:t>
              <w:tab/>
              <w:t>Banyaknya</w:t>
            </w:r>
            <w:r>
              <w:rPr>
                <w:spacing w:val="55"/>
                <w:sz w:val="18"/>
              </w:rPr>
              <w:t> </w:t>
            </w:r>
            <w:r>
              <w:rPr>
                <w:sz w:val="18"/>
              </w:rPr>
              <w:t>Sekolah,  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Murid  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dan  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Guru  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Sekolah</w:t>
            </w:r>
          </w:p>
        </w:tc>
        <w:tc>
          <w:tcPr>
            <w:tcW w:w="41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09" w:hRule="atLeast"/>
        </w:trPr>
        <w:tc>
          <w:tcPr>
            <w:tcW w:w="4538" w:type="dxa"/>
          </w:tcPr>
          <w:p>
            <w:pPr>
              <w:pStyle w:val="TableParagraph"/>
              <w:spacing w:before="47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Menengah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Kejuruan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(SMK)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Menurut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Desa,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.....</w:t>
            </w:r>
          </w:p>
        </w:tc>
        <w:tc>
          <w:tcPr>
            <w:tcW w:w="413" w:type="dxa"/>
          </w:tcPr>
          <w:p>
            <w:pPr>
              <w:pStyle w:val="TableParagraph"/>
              <w:spacing w:before="47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</w:tr>
      <w:tr>
        <w:trPr>
          <w:trHeight w:val="311" w:hRule="atLeast"/>
        </w:trPr>
        <w:tc>
          <w:tcPr>
            <w:tcW w:w="4538" w:type="dxa"/>
          </w:tcPr>
          <w:p>
            <w:pPr>
              <w:pStyle w:val="TableParagraph"/>
              <w:tabs>
                <w:tab w:pos="569" w:val="left" w:leader="none"/>
              </w:tabs>
              <w:spacing w:before="47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4.5.</w:t>
              <w:tab/>
              <w:t>Banyaknya</w:t>
            </w:r>
            <w:r>
              <w:rPr>
                <w:spacing w:val="30"/>
                <w:sz w:val="18"/>
              </w:rPr>
              <w:t> </w:t>
            </w:r>
            <w:r>
              <w:rPr>
                <w:sz w:val="18"/>
              </w:rPr>
              <w:t>Sekolah,</w:t>
            </w:r>
            <w:r>
              <w:rPr>
                <w:spacing w:val="74"/>
                <w:sz w:val="18"/>
              </w:rPr>
              <w:t> </w:t>
            </w:r>
            <w:r>
              <w:rPr>
                <w:sz w:val="18"/>
              </w:rPr>
              <w:t>Murid</w:t>
            </w:r>
            <w:r>
              <w:rPr>
                <w:spacing w:val="72"/>
                <w:sz w:val="18"/>
              </w:rPr>
              <w:t> </w:t>
            </w:r>
            <w:r>
              <w:rPr>
                <w:sz w:val="18"/>
              </w:rPr>
              <w:t>dan</w:t>
            </w:r>
            <w:r>
              <w:rPr>
                <w:spacing w:val="76"/>
                <w:sz w:val="18"/>
              </w:rPr>
              <w:t> </w:t>
            </w:r>
            <w:r>
              <w:rPr>
                <w:sz w:val="18"/>
              </w:rPr>
              <w:t>Guru</w:t>
            </w:r>
            <w:r>
              <w:rPr>
                <w:spacing w:val="72"/>
                <w:sz w:val="18"/>
              </w:rPr>
              <w:t> </w:t>
            </w:r>
            <w:r>
              <w:rPr>
                <w:sz w:val="18"/>
              </w:rPr>
              <w:t>Madrasah</w:t>
            </w:r>
          </w:p>
        </w:tc>
        <w:tc>
          <w:tcPr>
            <w:tcW w:w="41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10" w:hRule="atLeast"/>
        </w:trPr>
        <w:tc>
          <w:tcPr>
            <w:tcW w:w="4538" w:type="dxa"/>
          </w:tcPr>
          <w:p>
            <w:pPr>
              <w:pStyle w:val="TableParagraph"/>
              <w:spacing w:before="49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Ibtidaiyah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(MI) Menurut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Desa,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.........................</w:t>
            </w:r>
          </w:p>
        </w:tc>
        <w:tc>
          <w:tcPr>
            <w:tcW w:w="413" w:type="dxa"/>
          </w:tcPr>
          <w:p>
            <w:pPr>
              <w:pStyle w:val="TableParagraph"/>
              <w:spacing w:before="49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</w:tr>
      <w:tr>
        <w:trPr>
          <w:trHeight w:val="310" w:hRule="atLeast"/>
        </w:trPr>
        <w:tc>
          <w:tcPr>
            <w:tcW w:w="4538" w:type="dxa"/>
          </w:tcPr>
          <w:p>
            <w:pPr>
              <w:pStyle w:val="TableParagraph"/>
              <w:tabs>
                <w:tab w:pos="569" w:val="left" w:leader="none"/>
              </w:tabs>
              <w:spacing w:before="47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4.6.</w:t>
              <w:tab/>
              <w:t>Banyaknya</w:t>
            </w:r>
            <w:r>
              <w:rPr>
                <w:spacing w:val="30"/>
                <w:sz w:val="18"/>
              </w:rPr>
              <w:t> </w:t>
            </w:r>
            <w:r>
              <w:rPr>
                <w:sz w:val="18"/>
              </w:rPr>
              <w:t>Sekolah,</w:t>
            </w:r>
            <w:r>
              <w:rPr>
                <w:spacing w:val="74"/>
                <w:sz w:val="18"/>
              </w:rPr>
              <w:t> </w:t>
            </w:r>
            <w:r>
              <w:rPr>
                <w:sz w:val="18"/>
              </w:rPr>
              <w:t>Murid</w:t>
            </w:r>
            <w:r>
              <w:rPr>
                <w:spacing w:val="72"/>
                <w:sz w:val="18"/>
              </w:rPr>
              <w:t> </w:t>
            </w:r>
            <w:r>
              <w:rPr>
                <w:sz w:val="18"/>
              </w:rPr>
              <w:t>dan</w:t>
            </w:r>
            <w:r>
              <w:rPr>
                <w:spacing w:val="76"/>
                <w:sz w:val="18"/>
              </w:rPr>
              <w:t> </w:t>
            </w:r>
            <w:r>
              <w:rPr>
                <w:sz w:val="18"/>
              </w:rPr>
              <w:t>Guru</w:t>
            </w:r>
            <w:r>
              <w:rPr>
                <w:spacing w:val="72"/>
                <w:sz w:val="18"/>
              </w:rPr>
              <w:t> </w:t>
            </w:r>
            <w:r>
              <w:rPr>
                <w:sz w:val="18"/>
              </w:rPr>
              <w:t>Madrasah</w:t>
            </w:r>
          </w:p>
        </w:tc>
        <w:tc>
          <w:tcPr>
            <w:tcW w:w="41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10" w:hRule="atLeast"/>
        </w:trPr>
        <w:tc>
          <w:tcPr>
            <w:tcW w:w="4538" w:type="dxa"/>
          </w:tcPr>
          <w:p>
            <w:pPr>
              <w:pStyle w:val="TableParagraph"/>
              <w:spacing w:before="48"/>
              <w:ind w:right="100"/>
              <w:jc w:val="right"/>
              <w:rPr>
                <w:sz w:val="18"/>
              </w:rPr>
            </w:pPr>
            <w:r>
              <w:rPr>
                <w:spacing w:val="-1"/>
                <w:sz w:val="18"/>
              </w:rPr>
              <w:t>Tsanawiyah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(MTS)</w:t>
            </w:r>
            <w:r>
              <w:rPr>
                <w:sz w:val="18"/>
              </w:rPr>
              <w:t> Menurut Desa,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19"/>
                <w:sz w:val="18"/>
              </w:rPr>
              <w:t> </w:t>
            </w:r>
            <w:r>
              <w:rPr>
                <w:sz w:val="18"/>
              </w:rPr>
              <w:t>...................</w:t>
            </w:r>
          </w:p>
        </w:tc>
        <w:tc>
          <w:tcPr>
            <w:tcW w:w="413" w:type="dxa"/>
          </w:tcPr>
          <w:p>
            <w:pPr>
              <w:pStyle w:val="TableParagraph"/>
              <w:spacing w:before="48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</w:tr>
      <w:tr>
        <w:trPr>
          <w:trHeight w:val="309" w:hRule="atLeast"/>
        </w:trPr>
        <w:tc>
          <w:tcPr>
            <w:tcW w:w="4538" w:type="dxa"/>
          </w:tcPr>
          <w:p>
            <w:pPr>
              <w:pStyle w:val="TableParagraph"/>
              <w:tabs>
                <w:tab w:pos="569" w:val="left" w:leader="none"/>
              </w:tabs>
              <w:spacing w:before="47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4.7.</w:t>
              <w:tab/>
              <w:t>Banyaknya</w:t>
            </w:r>
            <w:r>
              <w:rPr>
                <w:spacing w:val="30"/>
                <w:sz w:val="18"/>
              </w:rPr>
              <w:t> </w:t>
            </w:r>
            <w:r>
              <w:rPr>
                <w:sz w:val="18"/>
              </w:rPr>
              <w:t>Sekolah,</w:t>
            </w:r>
            <w:r>
              <w:rPr>
                <w:spacing w:val="74"/>
                <w:sz w:val="18"/>
              </w:rPr>
              <w:t> </w:t>
            </w:r>
            <w:r>
              <w:rPr>
                <w:sz w:val="18"/>
              </w:rPr>
              <w:t>Murid</w:t>
            </w:r>
            <w:r>
              <w:rPr>
                <w:spacing w:val="72"/>
                <w:sz w:val="18"/>
              </w:rPr>
              <w:t> </w:t>
            </w:r>
            <w:r>
              <w:rPr>
                <w:sz w:val="18"/>
              </w:rPr>
              <w:t>dan</w:t>
            </w:r>
            <w:r>
              <w:rPr>
                <w:spacing w:val="76"/>
                <w:sz w:val="18"/>
              </w:rPr>
              <w:t> </w:t>
            </w:r>
            <w:r>
              <w:rPr>
                <w:sz w:val="18"/>
              </w:rPr>
              <w:t>Guru</w:t>
            </w:r>
            <w:r>
              <w:rPr>
                <w:spacing w:val="72"/>
                <w:sz w:val="18"/>
              </w:rPr>
              <w:t> </w:t>
            </w:r>
            <w:r>
              <w:rPr>
                <w:sz w:val="18"/>
              </w:rPr>
              <w:t>Madrasah</w:t>
            </w:r>
          </w:p>
        </w:tc>
        <w:tc>
          <w:tcPr>
            <w:tcW w:w="41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4538" w:type="dxa"/>
          </w:tcPr>
          <w:p>
            <w:pPr>
              <w:pStyle w:val="TableParagraph"/>
              <w:spacing w:line="187" w:lineRule="exact" w:before="47"/>
              <w:ind w:right="100"/>
              <w:jc w:val="right"/>
              <w:rPr>
                <w:sz w:val="18"/>
              </w:rPr>
            </w:pPr>
            <w:r>
              <w:rPr>
                <w:spacing w:val="-1"/>
                <w:sz w:val="18"/>
              </w:rPr>
              <w:t>Aliyah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(MA)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Menurut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Desa,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.............................</w:t>
            </w:r>
          </w:p>
        </w:tc>
        <w:tc>
          <w:tcPr>
            <w:tcW w:w="413" w:type="dxa"/>
          </w:tcPr>
          <w:p>
            <w:pPr>
              <w:pStyle w:val="TableParagraph"/>
              <w:spacing w:line="187" w:lineRule="exact" w:before="47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</w:tr>
    </w:tbl>
    <w:p>
      <w:pPr>
        <w:pStyle w:val="ListParagraph"/>
        <w:numPr>
          <w:ilvl w:val="1"/>
          <w:numId w:val="3"/>
        </w:numPr>
        <w:tabs>
          <w:tab w:pos="1819" w:val="left" w:leader="none"/>
          <w:tab w:pos="1820" w:val="left" w:leader="none"/>
          <w:tab w:pos="2953" w:val="left" w:leader="none"/>
          <w:tab w:pos="3910" w:val="left" w:leader="none"/>
          <w:tab w:pos="4689" w:val="left" w:leader="none"/>
          <w:tab w:pos="5279" w:val="left" w:leader="none"/>
          <w:tab w:pos="5919" w:val="left" w:leader="dot"/>
        </w:tabs>
        <w:spacing w:line="360" w:lineRule="auto" w:before="105" w:after="0"/>
        <w:ind w:left="1819" w:right="637" w:hanging="570"/>
        <w:jc w:val="left"/>
        <w:rPr>
          <w:sz w:val="18"/>
        </w:rPr>
      </w:pPr>
      <w:r>
        <w:rPr>
          <w:sz w:val="18"/>
        </w:rPr>
        <w:t>Banyaknya</w:t>
        <w:tab/>
        <w:t>Sekolah,</w:t>
        <w:tab/>
        <w:t>Murid</w:t>
        <w:tab/>
        <w:t>dan</w:t>
        <w:tab/>
        <w:t>Guru</w:t>
      </w:r>
      <w:r>
        <w:rPr>
          <w:spacing w:val="1"/>
          <w:sz w:val="18"/>
        </w:rPr>
        <w:t> </w:t>
      </w:r>
      <w:r>
        <w:rPr>
          <w:sz w:val="18"/>
        </w:rPr>
        <w:t>Akademi/Perguruan</w:t>
      </w:r>
      <w:r>
        <w:rPr>
          <w:spacing w:val="-2"/>
          <w:sz w:val="18"/>
        </w:rPr>
        <w:t> </w:t>
      </w:r>
      <w:r>
        <w:rPr>
          <w:sz w:val="18"/>
        </w:rPr>
        <w:t>Tinggi</w:t>
      </w:r>
      <w:r>
        <w:rPr>
          <w:spacing w:val="-2"/>
          <w:sz w:val="18"/>
        </w:rPr>
        <w:t> </w:t>
      </w:r>
      <w:r>
        <w:rPr>
          <w:sz w:val="18"/>
        </w:rPr>
        <w:t>Menurut</w:t>
      </w:r>
      <w:r>
        <w:rPr>
          <w:spacing w:val="-3"/>
          <w:sz w:val="18"/>
        </w:rPr>
        <w:t> </w:t>
      </w:r>
      <w:r>
        <w:rPr>
          <w:sz w:val="18"/>
        </w:rPr>
        <w:t>Desa,</w:t>
      </w:r>
      <w:r>
        <w:rPr>
          <w:spacing w:val="2"/>
          <w:sz w:val="18"/>
        </w:rPr>
        <w:t> </w:t>
      </w:r>
      <w:r>
        <w:rPr>
          <w:sz w:val="18"/>
        </w:rPr>
        <w:t>2021</w:t>
        <w:tab/>
      </w:r>
      <w:r>
        <w:rPr>
          <w:spacing w:val="-2"/>
          <w:sz w:val="18"/>
        </w:rPr>
        <w:t>46</w:t>
      </w:r>
    </w:p>
    <w:p>
      <w:pPr>
        <w:pStyle w:val="ListParagraph"/>
        <w:numPr>
          <w:ilvl w:val="1"/>
          <w:numId w:val="3"/>
        </w:numPr>
        <w:tabs>
          <w:tab w:pos="1819" w:val="left" w:leader="none"/>
          <w:tab w:pos="1820" w:val="left" w:leader="none"/>
        </w:tabs>
        <w:spacing w:line="362" w:lineRule="auto" w:before="0" w:after="0"/>
        <w:ind w:left="1819" w:right="1089" w:hanging="570"/>
        <w:jc w:val="left"/>
        <w:rPr>
          <w:sz w:val="18"/>
        </w:rPr>
      </w:pPr>
      <w:r>
        <w:rPr>
          <w:sz w:val="18"/>
        </w:rPr>
        <w:t>Banyaknya Sekolah,</w:t>
      </w:r>
      <w:r>
        <w:rPr>
          <w:spacing w:val="1"/>
          <w:sz w:val="18"/>
        </w:rPr>
        <w:t> </w:t>
      </w:r>
      <w:r>
        <w:rPr>
          <w:sz w:val="18"/>
        </w:rPr>
        <w:t>Murid</w:t>
      </w:r>
      <w:r>
        <w:rPr>
          <w:spacing w:val="-1"/>
          <w:sz w:val="18"/>
        </w:rPr>
        <w:t> </w:t>
      </w:r>
      <w:r>
        <w:rPr>
          <w:sz w:val="18"/>
        </w:rPr>
        <w:t>dan Guru</w:t>
      </w:r>
      <w:r>
        <w:rPr>
          <w:spacing w:val="1"/>
          <w:sz w:val="18"/>
        </w:rPr>
        <w:t> </w:t>
      </w:r>
      <w:r>
        <w:rPr>
          <w:sz w:val="18"/>
        </w:rPr>
        <w:t>Taman</w:t>
      </w:r>
      <w:r>
        <w:rPr>
          <w:spacing w:val="1"/>
          <w:sz w:val="18"/>
        </w:rPr>
        <w:t> </w:t>
      </w:r>
      <w:r>
        <w:rPr>
          <w:sz w:val="18"/>
        </w:rPr>
        <w:t>Kanak-</w:t>
      </w:r>
      <w:r>
        <w:rPr>
          <w:spacing w:val="-42"/>
          <w:sz w:val="18"/>
        </w:rPr>
        <w:t> </w:t>
      </w:r>
      <w:r>
        <w:rPr>
          <w:sz w:val="18"/>
        </w:rPr>
        <w:t>Kanak</w:t>
      </w:r>
      <w:r>
        <w:rPr>
          <w:spacing w:val="22"/>
          <w:sz w:val="18"/>
        </w:rPr>
        <w:t> </w:t>
      </w:r>
      <w:r>
        <w:rPr>
          <w:sz w:val="18"/>
        </w:rPr>
        <w:t>(TK/RA)</w:t>
      </w:r>
      <w:r>
        <w:rPr>
          <w:spacing w:val="24"/>
          <w:sz w:val="18"/>
        </w:rPr>
        <w:t> </w:t>
      </w:r>
      <w:r>
        <w:rPr>
          <w:sz w:val="18"/>
        </w:rPr>
        <w:t>dan</w:t>
      </w:r>
      <w:r>
        <w:rPr>
          <w:spacing w:val="22"/>
          <w:sz w:val="18"/>
        </w:rPr>
        <w:t> </w:t>
      </w:r>
      <w:r>
        <w:rPr>
          <w:sz w:val="18"/>
        </w:rPr>
        <w:t>Pondok</w:t>
      </w:r>
      <w:r>
        <w:rPr>
          <w:spacing w:val="20"/>
          <w:sz w:val="18"/>
        </w:rPr>
        <w:t> </w:t>
      </w:r>
      <w:r>
        <w:rPr>
          <w:sz w:val="18"/>
        </w:rPr>
        <w:t>Pesantren</w:t>
      </w:r>
      <w:r>
        <w:rPr>
          <w:spacing w:val="22"/>
          <w:sz w:val="18"/>
        </w:rPr>
        <w:t> </w:t>
      </w:r>
      <w:r>
        <w:rPr>
          <w:sz w:val="18"/>
        </w:rPr>
        <w:t>Menurut</w:t>
      </w:r>
    </w:p>
    <w:p>
      <w:pPr>
        <w:tabs>
          <w:tab w:pos="5919" w:val="left" w:leader="dot"/>
        </w:tabs>
        <w:spacing w:line="203" w:lineRule="exact" w:before="0"/>
        <w:ind w:left="1819" w:right="0" w:firstLine="0"/>
        <w:jc w:val="left"/>
        <w:rPr>
          <w:sz w:val="18"/>
        </w:rPr>
      </w:pPr>
      <w:r>
        <w:rPr>
          <w:sz w:val="18"/>
        </w:rPr>
        <w:t>Desa,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  <w:t>47</w:t>
      </w:r>
    </w:p>
    <w:p>
      <w:pPr>
        <w:pStyle w:val="ListParagraph"/>
        <w:numPr>
          <w:ilvl w:val="1"/>
          <w:numId w:val="3"/>
        </w:numPr>
        <w:tabs>
          <w:tab w:pos="1819" w:val="left" w:leader="none"/>
          <w:tab w:pos="1820" w:val="left" w:leader="none"/>
          <w:tab w:pos="5919" w:val="left" w:leader="dot"/>
        </w:tabs>
        <w:spacing w:line="362" w:lineRule="auto" w:before="101" w:after="0"/>
        <w:ind w:left="1819" w:right="637" w:hanging="570"/>
        <w:jc w:val="left"/>
        <w:rPr>
          <w:sz w:val="18"/>
        </w:rPr>
      </w:pPr>
      <w:r>
        <w:rPr>
          <w:sz w:val="18"/>
        </w:rPr>
        <w:t>Banyaknya  </w:t>
      </w:r>
      <w:r>
        <w:rPr>
          <w:spacing w:val="5"/>
          <w:sz w:val="18"/>
        </w:rPr>
        <w:t> </w:t>
      </w:r>
      <w:r>
        <w:rPr>
          <w:sz w:val="18"/>
        </w:rPr>
        <w:t>Lembaga  </w:t>
      </w:r>
      <w:r>
        <w:rPr>
          <w:spacing w:val="3"/>
          <w:sz w:val="18"/>
        </w:rPr>
        <w:t> </w:t>
      </w:r>
      <w:r>
        <w:rPr>
          <w:sz w:val="18"/>
        </w:rPr>
        <w:t>Pendidikan  </w:t>
      </w:r>
      <w:r>
        <w:rPr>
          <w:spacing w:val="5"/>
          <w:sz w:val="18"/>
        </w:rPr>
        <w:t> </w:t>
      </w:r>
      <w:r>
        <w:rPr>
          <w:sz w:val="18"/>
        </w:rPr>
        <w:t>Keterampilan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-2"/>
          <w:sz w:val="18"/>
        </w:rPr>
        <w:t> </w:t>
      </w:r>
      <w:r>
        <w:rPr>
          <w:sz w:val="18"/>
        </w:rPr>
        <w:t>Desa,</w:t>
      </w:r>
      <w:r>
        <w:rPr>
          <w:spacing w:val="-1"/>
          <w:sz w:val="18"/>
        </w:rPr>
        <w:t> </w:t>
      </w:r>
      <w:r>
        <w:rPr>
          <w:sz w:val="18"/>
        </w:rPr>
        <w:t>2021</w:t>
        <w:tab/>
      </w:r>
      <w:r>
        <w:rPr>
          <w:spacing w:val="-2"/>
          <w:sz w:val="18"/>
        </w:rPr>
        <w:t>48</w:t>
      </w:r>
    </w:p>
    <w:p>
      <w:pPr>
        <w:pStyle w:val="ListParagraph"/>
        <w:numPr>
          <w:ilvl w:val="1"/>
          <w:numId w:val="3"/>
        </w:numPr>
        <w:tabs>
          <w:tab w:pos="1819" w:val="left" w:leader="none"/>
          <w:tab w:pos="1820" w:val="left" w:leader="none"/>
        </w:tabs>
        <w:spacing w:line="203" w:lineRule="exact" w:before="0" w:after="0"/>
        <w:ind w:left="1819" w:right="0" w:hanging="570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29"/>
          <w:sz w:val="18"/>
        </w:rPr>
        <w:t> </w:t>
      </w:r>
      <w:r>
        <w:rPr>
          <w:sz w:val="18"/>
        </w:rPr>
        <w:t>Penduduk</w:t>
      </w:r>
      <w:r>
        <w:rPr>
          <w:spacing w:val="29"/>
          <w:sz w:val="18"/>
        </w:rPr>
        <w:t> </w:t>
      </w:r>
      <w:r>
        <w:rPr>
          <w:sz w:val="18"/>
        </w:rPr>
        <w:t>Menurut</w:t>
      </w:r>
      <w:r>
        <w:rPr>
          <w:spacing w:val="28"/>
          <w:sz w:val="18"/>
        </w:rPr>
        <w:t> </w:t>
      </w:r>
      <w:r>
        <w:rPr>
          <w:sz w:val="18"/>
        </w:rPr>
        <w:t>Tingkat</w:t>
      </w:r>
      <w:r>
        <w:rPr>
          <w:spacing w:val="31"/>
          <w:sz w:val="18"/>
        </w:rPr>
        <w:t> </w:t>
      </w:r>
      <w:r>
        <w:rPr>
          <w:sz w:val="18"/>
        </w:rPr>
        <w:t>Pendidikan</w:t>
      </w:r>
    </w:p>
    <w:p>
      <w:pPr>
        <w:tabs>
          <w:tab w:pos="5919" w:val="left" w:leader="dot"/>
        </w:tabs>
        <w:spacing w:before="105"/>
        <w:ind w:left="1819" w:right="0" w:firstLine="0"/>
        <w:jc w:val="left"/>
        <w:rPr>
          <w:sz w:val="18"/>
        </w:rPr>
      </w:pPr>
      <w:r>
        <w:rPr>
          <w:sz w:val="18"/>
        </w:rPr>
        <w:t>dan</w:t>
      </w:r>
      <w:r>
        <w:rPr>
          <w:spacing w:val="-1"/>
          <w:sz w:val="18"/>
        </w:rPr>
        <w:t> </w:t>
      </w:r>
      <w:r>
        <w:rPr>
          <w:sz w:val="18"/>
        </w:rPr>
        <w:t>Desa</w:t>
      </w:r>
      <w:r>
        <w:rPr>
          <w:spacing w:val="-2"/>
          <w:sz w:val="18"/>
        </w:rPr>
        <w:t> </w:t>
      </w:r>
      <w:r>
        <w:rPr>
          <w:sz w:val="18"/>
        </w:rPr>
        <w:t>di</w:t>
      </w:r>
      <w:r>
        <w:rPr>
          <w:spacing w:val="-1"/>
          <w:sz w:val="18"/>
        </w:rPr>
        <w:t> </w:t>
      </w:r>
      <w:r>
        <w:rPr>
          <w:sz w:val="18"/>
        </w:rPr>
        <w:t>Kecamatan Sidareja,</w:t>
      </w:r>
      <w:r>
        <w:rPr>
          <w:spacing w:val="-1"/>
          <w:sz w:val="18"/>
        </w:rPr>
        <w:t> </w:t>
      </w:r>
      <w:r>
        <w:rPr>
          <w:sz w:val="18"/>
        </w:rPr>
        <w:t>2021</w:t>
        <w:tab/>
        <w:t>49</w:t>
      </w:r>
    </w:p>
    <w:p>
      <w:pPr>
        <w:spacing w:after="0"/>
        <w:jc w:val="left"/>
        <w:rPr>
          <w:sz w:val="18"/>
        </w:rPr>
        <w:sectPr>
          <w:pgSz w:w="8400" w:h="11920"/>
          <w:pgMar w:header="716" w:footer="1056" w:top="1080" w:bottom="1320" w:left="1160" w:right="500"/>
        </w:sectPr>
      </w:pPr>
    </w:p>
    <w:p>
      <w:pPr>
        <w:pStyle w:val="BodyText"/>
        <w:tabs>
          <w:tab w:pos="5919" w:val="left" w:leader="dot"/>
        </w:tabs>
        <w:spacing w:before="211"/>
        <w:ind w:left="542"/>
      </w:pPr>
      <w:r>
        <w:rPr/>
        <w:t>BAB</w:t>
      </w:r>
      <w:r>
        <w:rPr>
          <w:spacing w:val="1"/>
        </w:rPr>
        <w:t> </w:t>
      </w:r>
      <w:r>
        <w:rPr/>
        <w:t>V  </w:t>
      </w:r>
      <w:r>
        <w:rPr>
          <w:spacing w:val="24"/>
        </w:rPr>
        <w:t> </w:t>
      </w:r>
      <w:r>
        <w:rPr/>
        <w:t>KESEHATAN</w:t>
        <w:tab/>
        <w:t>51</w:t>
      </w:r>
    </w:p>
    <w:p>
      <w:pPr>
        <w:pStyle w:val="ListParagraph"/>
        <w:numPr>
          <w:ilvl w:val="1"/>
          <w:numId w:val="4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102" w:after="0"/>
        <w:ind w:left="1819" w:right="637" w:hanging="570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1"/>
          <w:sz w:val="18"/>
        </w:rPr>
        <w:t> </w:t>
      </w:r>
      <w:r>
        <w:rPr>
          <w:sz w:val="18"/>
        </w:rPr>
        <w:t>Sarana</w:t>
      </w:r>
      <w:r>
        <w:rPr>
          <w:spacing w:val="1"/>
          <w:sz w:val="18"/>
        </w:rPr>
        <w:t> </w:t>
      </w:r>
      <w:r>
        <w:rPr>
          <w:sz w:val="18"/>
        </w:rPr>
        <w:t>Kesehatan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46"/>
          <w:sz w:val="18"/>
        </w:rPr>
        <w:t> </w:t>
      </w:r>
      <w:r>
        <w:rPr>
          <w:sz w:val="18"/>
        </w:rPr>
        <w:t>Desa</w:t>
      </w:r>
      <w:r>
        <w:rPr>
          <w:spacing w:val="46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Sidareja,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2"/>
          <w:sz w:val="18"/>
        </w:rPr>
        <w:t>54</w:t>
      </w:r>
    </w:p>
    <w:p>
      <w:pPr>
        <w:pStyle w:val="ListParagraph"/>
        <w:numPr>
          <w:ilvl w:val="1"/>
          <w:numId w:val="4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1" w:after="0"/>
        <w:ind w:left="1819" w:right="637" w:hanging="570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46"/>
          <w:sz w:val="18"/>
        </w:rPr>
        <w:t> </w:t>
      </w:r>
      <w:r>
        <w:rPr>
          <w:sz w:val="18"/>
        </w:rPr>
        <w:t>Tenaga</w:t>
      </w:r>
      <w:r>
        <w:rPr>
          <w:spacing w:val="46"/>
          <w:sz w:val="18"/>
        </w:rPr>
        <w:t> </w:t>
      </w:r>
      <w:r>
        <w:rPr>
          <w:sz w:val="18"/>
        </w:rPr>
        <w:t>Kesehatan</w:t>
      </w:r>
      <w:r>
        <w:rPr>
          <w:spacing w:val="46"/>
          <w:sz w:val="18"/>
        </w:rPr>
        <w:t> </w:t>
      </w:r>
      <w:r>
        <w:rPr>
          <w:sz w:val="18"/>
        </w:rPr>
        <w:t>dan</w:t>
      </w:r>
      <w:r>
        <w:rPr>
          <w:spacing w:val="46"/>
          <w:sz w:val="18"/>
        </w:rPr>
        <w:t> </w:t>
      </w:r>
      <w:r>
        <w:rPr>
          <w:sz w:val="18"/>
        </w:rPr>
        <w:t>Dukun   Bayi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-2"/>
          <w:sz w:val="18"/>
        </w:rPr>
        <w:t> </w:t>
      </w:r>
      <w:r>
        <w:rPr>
          <w:sz w:val="18"/>
        </w:rPr>
        <w:t>Desa</w:t>
      </w:r>
      <w:r>
        <w:rPr>
          <w:spacing w:val="-3"/>
          <w:sz w:val="18"/>
        </w:rPr>
        <w:t> </w:t>
      </w:r>
      <w:r>
        <w:rPr>
          <w:sz w:val="18"/>
        </w:rPr>
        <w:t>di</w:t>
      </w:r>
      <w:r>
        <w:rPr>
          <w:spacing w:val="-1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Sidareja,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2"/>
          <w:sz w:val="18"/>
        </w:rPr>
        <w:t>56</w:t>
      </w:r>
    </w:p>
    <w:p>
      <w:pPr>
        <w:pStyle w:val="ListParagraph"/>
        <w:numPr>
          <w:ilvl w:val="1"/>
          <w:numId w:val="4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1" w:after="0"/>
        <w:ind w:left="1819" w:right="637" w:hanging="570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1"/>
          <w:sz w:val="18"/>
        </w:rPr>
        <w:t> </w:t>
      </w:r>
      <w:r>
        <w:rPr>
          <w:sz w:val="18"/>
        </w:rPr>
        <w:t>Penderita</w:t>
      </w:r>
      <w:r>
        <w:rPr>
          <w:spacing w:val="1"/>
          <w:sz w:val="18"/>
        </w:rPr>
        <w:t> </w:t>
      </w:r>
      <w:r>
        <w:rPr>
          <w:sz w:val="18"/>
        </w:rPr>
        <w:t>gizi</w:t>
      </w:r>
      <w:r>
        <w:rPr>
          <w:spacing w:val="1"/>
          <w:sz w:val="18"/>
        </w:rPr>
        <w:t> </w:t>
      </w:r>
      <w:r>
        <w:rPr>
          <w:sz w:val="18"/>
        </w:rPr>
        <w:t>Buruk</w:t>
      </w:r>
      <w:r>
        <w:rPr>
          <w:spacing w:val="1"/>
          <w:sz w:val="18"/>
        </w:rPr>
        <w:t> </w:t>
      </w:r>
      <w:r>
        <w:rPr>
          <w:sz w:val="18"/>
        </w:rPr>
        <w:t>Menurut Desa</w:t>
      </w:r>
      <w:r>
        <w:rPr>
          <w:spacing w:val="1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Sidareja,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2"/>
          <w:sz w:val="18"/>
        </w:rPr>
        <w:t>57</w:t>
      </w:r>
    </w:p>
    <w:p>
      <w:pPr>
        <w:pStyle w:val="BodyText"/>
        <w:tabs>
          <w:tab w:pos="5919" w:val="left" w:leader="dot"/>
        </w:tabs>
        <w:spacing w:before="311"/>
        <w:ind w:left="542"/>
      </w:pPr>
      <w:r>
        <w:rPr/>
        <w:t>BAB VI</w:t>
      </w:r>
      <w:r>
        <w:rPr>
          <w:spacing w:val="46"/>
        </w:rPr>
        <w:t> </w:t>
      </w:r>
      <w:r>
        <w:rPr/>
        <w:t>SOSIAL</w:t>
        <w:tab/>
        <w:t>58</w:t>
      </w:r>
    </w:p>
    <w:p>
      <w:pPr>
        <w:pStyle w:val="ListParagraph"/>
        <w:numPr>
          <w:ilvl w:val="1"/>
          <w:numId w:val="5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102" w:after="0"/>
        <w:ind w:left="1819" w:right="637" w:hanging="570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1"/>
          <w:sz w:val="18"/>
        </w:rPr>
        <w:t> </w:t>
      </w:r>
      <w:r>
        <w:rPr>
          <w:sz w:val="18"/>
        </w:rPr>
        <w:t>Pemeluk</w:t>
      </w:r>
      <w:r>
        <w:rPr>
          <w:spacing w:val="46"/>
          <w:sz w:val="18"/>
        </w:rPr>
        <w:t> </w:t>
      </w:r>
      <w:r>
        <w:rPr>
          <w:sz w:val="18"/>
        </w:rPr>
        <w:t>Agama</w:t>
      </w:r>
      <w:r>
        <w:rPr>
          <w:spacing w:val="46"/>
          <w:sz w:val="18"/>
        </w:rPr>
        <w:t> </w:t>
      </w:r>
      <w:r>
        <w:rPr>
          <w:sz w:val="18"/>
        </w:rPr>
        <w:t>Menurut</w:t>
      </w:r>
      <w:r>
        <w:rPr>
          <w:spacing w:val="46"/>
          <w:sz w:val="18"/>
        </w:rPr>
        <w:t> </w:t>
      </w:r>
      <w:r>
        <w:rPr>
          <w:sz w:val="18"/>
        </w:rPr>
        <w:t>Desa</w:t>
      </w:r>
      <w:r>
        <w:rPr>
          <w:spacing w:val="46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Sidareja,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2"/>
          <w:sz w:val="18"/>
        </w:rPr>
        <w:t>61</w:t>
      </w:r>
    </w:p>
    <w:p>
      <w:pPr>
        <w:pStyle w:val="ListParagraph"/>
        <w:numPr>
          <w:ilvl w:val="1"/>
          <w:numId w:val="5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1" w:after="0"/>
        <w:ind w:left="1819" w:right="637" w:hanging="570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1"/>
          <w:sz w:val="18"/>
        </w:rPr>
        <w:t> </w:t>
      </w:r>
      <w:r>
        <w:rPr>
          <w:sz w:val="18"/>
        </w:rPr>
        <w:t>Keluarga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46"/>
          <w:sz w:val="18"/>
        </w:rPr>
        <w:t> </w:t>
      </w:r>
      <w:r>
        <w:rPr>
          <w:sz w:val="18"/>
        </w:rPr>
        <w:t>Desa</w:t>
      </w:r>
      <w:r>
        <w:rPr>
          <w:spacing w:val="46"/>
          <w:sz w:val="18"/>
        </w:rPr>
        <w:t> </w:t>
      </w:r>
      <w:r>
        <w:rPr>
          <w:sz w:val="18"/>
        </w:rPr>
        <w:t>dan</w:t>
      </w:r>
      <w:r>
        <w:rPr>
          <w:spacing w:val="46"/>
          <w:sz w:val="18"/>
        </w:rPr>
        <w:t> </w:t>
      </w:r>
      <w:r>
        <w:rPr>
          <w:sz w:val="18"/>
        </w:rPr>
        <w:t>Jenis</w:t>
      </w:r>
      <w:r>
        <w:rPr>
          <w:spacing w:val="1"/>
          <w:sz w:val="18"/>
        </w:rPr>
        <w:t> </w:t>
      </w:r>
      <w:r>
        <w:rPr>
          <w:sz w:val="18"/>
        </w:rPr>
        <w:t>Penggunaan</w:t>
      </w:r>
      <w:r>
        <w:rPr>
          <w:spacing w:val="-3"/>
          <w:sz w:val="18"/>
        </w:rPr>
        <w:t> </w:t>
      </w:r>
      <w:r>
        <w:rPr>
          <w:sz w:val="18"/>
        </w:rPr>
        <w:t>Listrik</w:t>
      </w:r>
      <w:r>
        <w:rPr>
          <w:spacing w:val="-3"/>
          <w:sz w:val="18"/>
        </w:rPr>
        <w:t> </w:t>
      </w: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Sidareja,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2"/>
          <w:sz w:val="18"/>
        </w:rPr>
        <w:t>62</w:t>
      </w:r>
    </w:p>
    <w:p>
      <w:pPr>
        <w:pStyle w:val="ListParagraph"/>
        <w:numPr>
          <w:ilvl w:val="1"/>
          <w:numId w:val="5"/>
        </w:numPr>
        <w:tabs>
          <w:tab w:pos="1819" w:val="left" w:leader="none"/>
          <w:tab w:pos="1820" w:val="left" w:leader="none"/>
        </w:tabs>
        <w:spacing w:line="362" w:lineRule="auto" w:before="0" w:after="0"/>
        <w:ind w:left="1819" w:right="1086" w:hanging="570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37"/>
          <w:sz w:val="18"/>
        </w:rPr>
        <w:t> </w:t>
      </w:r>
      <w:r>
        <w:rPr>
          <w:sz w:val="18"/>
        </w:rPr>
        <w:t>Desa</w:t>
      </w:r>
      <w:r>
        <w:rPr>
          <w:spacing w:val="38"/>
          <w:sz w:val="18"/>
        </w:rPr>
        <w:t> </w:t>
      </w:r>
      <w:r>
        <w:rPr>
          <w:sz w:val="18"/>
        </w:rPr>
        <w:t>Menurut</w:t>
      </w:r>
      <w:r>
        <w:rPr>
          <w:spacing w:val="37"/>
          <w:sz w:val="18"/>
        </w:rPr>
        <w:t> </w:t>
      </w:r>
      <w:r>
        <w:rPr>
          <w:sz w:val="18"/>
        </w:rPr>
        <w:t>Keberadaan</w:t>
      </w:r>
      <w:r>
        <w:rPr>
          <w:spacing w:val="37"/>
          <w:sz w:val="18"/>
        </w:rPr>
        <w:t> </w:t>
      </w:r>
      <w:r>
        <w:rPr>
          <w:sz w:val="18"/>
        </w:rPr>
        <w:t>Penerangan</w:t>
      </w:r>
      <w:r>
        <w:rPr>
          <w:spacing w:val="-42"/>
          <w:sz w:val="18"/>
        </w:rPr>
        <w:t> </w:t>
      </w:r>
      <w:r>
        <w:rPr>
          <w:sz w:val="18"/>
        </w:rPr>
        <w:t>Jalan</w:t>
      </w:r>
      <w:r>
        <w:rPr>
          <w:spacing w:val="-8"/>
          <w:sz w:val="18"/>
        </w:rPr>
        <w:t> </w:t>
      </w:r>
      <w:r>
        <w:rPr>
          <w:sz w:val="18"/>
        </w:rPr>
        <w:t>Utama</w:t>
      </w:r>
      <w:r>
        <w:rPr>
          <w:spacing w:val="-10"/>
          <w:sz w:val="18"/>
        </w:rPr>
        <w:t> </w:t>
      </w:r>
      <w:r>
        <w:rPr>
          <w:sz w:val="18"/>
        </w:rPr>
        <w:t>Desa</w:t>
      </w:r>
      <w:r>
        <w:rPr>
          <w:spacing w:val="-10"/>
          <w:sz w:val="18"/>
        </w:rPr>
        <w:t> </w:t>
      </w:r>
      <w:r>
        <w:rPr>
          <w:sz w:val="18"/>
        </w:rPr>
        <w:t>di</w:t>
      </w:r>
      <w:r>
        <w:rPr>
          <w:spacing w:val="-8"/>
          <w:sz w:val="18"/>
        </w:rPr>
        <w:t> </w:t>
      </w:r>
      <w:r>
        <w:rPr>
          <w:sz w:val="18"/>
        </w:rPr>
        <w:t>Kecamatan</w:t>
      </w:r>
      <w:r>
        <w:rPr>
          <w:spacing w:val="-8"/>
          <w:sz w:val="18"/>
        </w:rPr>
        <w:t> </w:t>
      </w:r>
      <w:r>
        <w:rPr>
          <w:sz w:val="18"/>
        </w:rPr>
        <w:t>Sidareja,</w:t>
      </w:r>
      <w:r>
        <w:rPr>
          <w:spacing w:val="-9"/>
          <w:sz w:val="18"/>
        </w:rPr>
        <w:t> </w:t>
      </w:r>
      <w:r>
        <w:rPr>
          <w:sz w:val="18"/>
        </w:rPr>
        <w:t>2019–2021</w:t>
      </w:r>
    </w:p>
    <w:p>
      <w:pPr>
        <w:tabs>
          <w:tab w:pos="5919" w:val="left" w:leader="none"/>
        </w:tabs>
        <w:spacing w:line="204" w:lineRule="exact" w:before="0"/>
        <w:ind w:left="1850" w:right="0" w:firstLine="0"/>
        <w:jc w:val="left"/>
        <w:rPr>
          <w:sz w:val="18"/>
        </w:rPr>
      </w:pPr>
      <w:r>
        <w:rPr>
          <w:sz w:val="18"/>
        </w:rPr>
        <w:t>...................................................................................</w:t>
        <w:tab/>
        <w:t>63</w:t>
      </w:r>
    </w:p>
    <w:p>
      <w:pPr>
        <w:pStyle w:val="ListParagraph"/>
        <w:numPr>
          <w:ilvl w:val="1"/>
          <w:numId w:val="5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103" w:after="0"/>
        <w:ind w:left="1819" w:right="637" w:hanging="570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10"/>
          <w:sz w:val="18"/>
        </w:rPr>
        <w:t> </w:t>
      </w:r>
      <w:r>
        <w:rPr>
          <w:sz w:val="18"/>
        </w:rPr>
        <w:t>Desa</w:t>
      </w:r>
      <w:r>
        <w:rPr>
          <w:spacing w:val="10"/>
          <w:sz w:val="18"/>
        </w:rPr>
        <w:t> </w:t>
      </w:r>
      <w:r>
        <w:rPr>
          <w:sz w:val="18"/>
        </w:rPr>
        <w:t>Menurut</w:t>
      </w:r>
      <w:r>
        <w:rPr>
          <w:spacing w:val="12"/>
          <w:sz w:val="18"/>
        </w:rPr>
        <w:t> </w:t>
      </w:r>
      <w:r>
        <w:rPr>
          <w:sz w:val="18"/>
        </w:rPr>
        <w:t>Jenis</w:t>
      </w:r>
      <w:r>
        <w:rPr>
          <w:spacing w:val="6"/>
          <w:sz w:val="18"/>
        </w:rPr>
        <w:t> </w:t>
      </w:r>
      <w:r>
        <w:rPr>
          <w:sz w:val="18"/>
        </w:rPr>
        <w:t>Bahan</w:t>
      </w:r>
      <w:r>
        <w:rPr>
          <w:spacing w:val="12"/>
          <w:sz w:val="18"/>
        </w:rPr>
        <w:t> </w:t>
      </w:r>
      <w:r>
        <w:rPr>
          <w:sz w:val="18"/>
        </w:rPr>
        <w:t>Bakar</w:t>
      </w:r>
      <w:r>
        <w:rPr>
          <w:spacing w:val="12"/>
          <w:sz w:val="18"/>
        </w:rPr>
        <w:t> </w:t>
      </w:r>
      <w:r>
        <w:rPr>
          <w:sz w:val="18"/>
        </w:rPr>
        <w:t>Untuk</w:t>
      </w:r>
      <w:r>
        <w:rPr>
          <w:spacing w:val="1"/>
          <w:sz w:val="18"/>
        </w:rPr>
        <w:t> </w:t>
      </w:r>
      <w:r>
        <w:rPr>
          <w:sz w:val="18"/>
        </w:rPr>
        <w:t>Memasak</w:t>
      </w:r>
      <w:r>
        <w:rPr>
          <w:spacing w:val="-3"/>
          <w:sz w:val="18"/>
        </w:rPr>
        <w:t> </w:t>
      </w: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 Sidareja,</w:t>
      </w:r>
      <w:r>
        <w:rPr>
          <w:spacing w:val="-2"/>
          <w:sz w:val="18"/>
        </w:rPr>
        <w:t> </w:t>
      </w:r>
      <w:r>
        <w:rPr>
          <w:sz w:val="18"/>
        </w:rPr>
        <w:t>2019–2021</w:t>
        <w:tab/>
      </w:r>
      <w:r>
        <w:rPr>
          <w:spacing w:val="-2"/>
          <w:sz w:val="18"/>
        </w:rPr>
        <w:t>63</w:t>
      </w:r>
    </w:p>
    <w:p>
      <w:pPr>
        <w:pStyle w:val="ListParagraph"/>
        <w:numPr>
          <w:ilvl w:val="1"/>
          <w:numId w:val="5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0" w:after="0"/>
        <w:ind w:left="1819" w:right="637" w:hanging="570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52"/>
          <w:sz w:val="18"/>
        </w:rPr>
        <w:t> </w:t>
      </w:r>
      <w:r>
        <w:rPr>
          <w:sz w:val="18"/>
        </w:rPr>
        <w:t>Desa</w:t>
      </w:r>
      <w:r>
        <w:rPr>
          <w:spacing w:val="49"/>
          <w:sz w:val="18"/>
        </w:rPr>
        <w:t> </w:t>
      </w:r>
      <w:r>
        <w:rPr>
          <w:sz w:val="18"/>
        </w:rPr>
        <w:t>Menurut</w:t>
      </w:r>
      <w:r>
        <w:rPr>
          <w:spacing w:val="50"/>
          <w:sz w:val="18"/>
        </w:rPr>
        <w:t> </w:t>
      </w:r>
      <w:r>
        <w:rPr>
          <w:sz w:val="18"/>
        </w:rPr>
        <w:t>Sumber</w:t>
      </w:r>
      <w:r>
        <w:rPr>
          <w:spacing w:val="52"/>
          <w:sz w:val="18"/>
        </w:rPr>
        <w:t> </w:t>
      </w:r>
      <w:r>
        <w:rPr>
          <w:sz w:val="18"/>
        </w:rPr>
        <w:t>Air  </w:t>
      </w:r>
      <w:r>
        <w:rPr>
          <w:spacing w:val="7"/>
          <w:sz w:val="18"/>
        </w:rPr>
        <w:t> </w:t>
      </w:r>
      <w:r>
        <w:rPr>
          <w:sz w:val="18"/>
        </w:rPr>
        <w:t>Minum</w:t>
      </w:r>
      <w:r>
        <w:rPr>
          <w:spacing w:val="1"/>
          <w:sz w:val="18"/>
        </w:rPr>
        <w:t> </w:t>
      </w:r>
      <w:r>
        <w:rPr>
          <w:sz w:val="18"/>
        </w:rPr>
        <w:t>Sebagian</w:t>
      </w:r>
      <w:r>
        <w:rPr>
          <w:spacing w:val="1"/>
          <w:sz w:val="18"/>
        </w:rPr>
        <w:t> </w:t>
      </w:r>
      <w:r>
        <w:rPr>
          <w:sz w:val="18"/>
        </w:rPr>
        <w:t>Besar</w:t>
      </w:r>
      <w:r>
        <w:rPr>
          <w:spacing w:val="1"/>
          <w:sz w:val="18"/>
        </w:rPr>
        <w:t> </w:t>
      </w:r>
      <w:r>
        <w:rPr>
          <w:sz w:val="18"/>
        </w:rPr>
        <w:t>Warganya</w:t>
      </w:r>
      <w:r>
        <w:rPr>
          <w:spacing w:val="1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Sidareja,</w:t>
      </w:r>
      <w:r>
        <w:rPr>
          <w:spacing w:val="1"/>
          <w:sz w:val="18"/>
        </w:rPr>
        <w:t> </w:t>
      </w:r>
      <w:r>
        <w:rPr>
          <w:sz w:val="18"/>
        </w:rPr>
        <w:t>2019–2021</w:t>
        <w:tab/>
      </w:r>
      <w:r>
        <w:rPr>
          <w:spacing w:val="-2"/>
          <w:sz w:val="18"/>
        </w:rPr>
        <w:t>64</w:t>
      </w:r>
    </w:p>
    <w:p>
      <w:pPr>
        <w:pStyle w:val="ListParagraph"/>
        <w:numPr>
          <w:ilvl w:val="1"/>
          <w:numId w:val="5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0" w:after="0"/>
        <w:ind w:left="1819" w:right="637" w:hanging="570"/>
        <w:jc w:val="left"/>
        <w:rPr>
          <w:sz w:val="18"/>
        </w:rPr>
      </w:pPr>
      <w:r>
        <w:rPr>
          <w:sz w:val="18"/>
        </w:rPr>
        <w:t>Banyaknya  </w:t>
      </w:r>
      <w:r>
        <w:rPr>
          <w:spacing w:val="3"/>
          <w:sz w:val="18"/>
        </w:rPr>
        <w:t> </w:t>
      </w:r>
      <w:r>
        <w:rPr>
          <w:sz w:val="18"/>
        </w:rPr>
        <w:t>Desa  </w:t>
      </w:r>
      <w:r>
        <w:rPr>
          <w:spacing w:val="3"/>
          <w:sz w:val="18"/>
        </w:rPr>
        <w:t> </w:t>
      </w:r>
      <w:r>
        <w:rPr>
          <w:sz w:val="18"/>
        </w:rPr>
        <w:t>Menurut  </w:t>
      </w:r>
      <w:r>
        <w:rPr>
          <w:spacing w:val="3"/>
          <w:sz w:val="18"/>
        </w:rPr>
        <w:t> </w:t>
      </w:r>
      <w:r>
        <w:rPr>
          <w:sz w:val="18"/>
        </w:rPr>
        <w:t>Penggunaan  </w:t>
      </w:r>
      <w:r>
        <w:rPr>
          <w:spacing w:val="5"/>
          <w:sz w:val="18"/>
        </w:rPr>
        <w:t> </w:t>
      </w:r>
      <w:r>
        <w:rPr>
          <w:sz w:val="18"/>
        </w:rPr>
        <w:t>Fasilitas</w:t>
      </w:r>
      <w:r>
        <w:rPr>
          <w:spacing w:val="1"/>
          <w:sz w:val="18"/>
        </w:rPr>
        <w:t> </w:t>
      </w:r>
      <w:r>
        <w:rPr>
          <w:sz w:val="18"/>
        </w:rPr>
        <w:t>Buang</w:t>
      </w:r>
      <w:r>
        <w:rPr>
          <w:spacing w:val="4"/>
          <w:sz w:val="18"/>
        </w:rPr>
        <w:t> </w:t>
      </w:r>
      <w:r>
        <w:rPr>
          <w:sz w:val="18"/>
        </w:rPr>
        <w:t>Air</w:t>
      </w:r>
      <w:r>
        <w:rPr>
          <w:spacing w:val="50"/>
          <w:sz w:val="18"/>
        </w:rPr>
        <w:t> </w:t>
      </w:r>
      <w:r>
        <w:rPr>
          <w:sz w:val="18"/>
        </w:rPr>
        <w:t>Besar</w:t>
      </w:r>
      <w:r>
        <w:rPr>
          <w:spacing w:val="50"/>
          <w:sz w:val="18"/>
        </w:rPr>
        <w:t> </w:t>
      </w:r>
      <w:r>
        <w:rPr>
          <w:sz w:val="18"/>
        </w:rPr>
        <w:t>Sebagian</w:t>
      </w:r>
      <w:r>
        <w:rPr>
          <w:spacing w:val="48"/>
          <w:sz w:val="18"/>
        </w:rPr>
        <w:t> </w:t>
      </w:r>
      <w:r>
        <w:rPr>
          <w:sz w:val="18"/>
        </w:rPr>
        <w:t>Besar</w:t>
      </w:r>
      <w:r>
        <w:rPr>
          <w:spacing w:val="50"/>
          <w:sz w:val="18"/>
        </w:rPr>
        <w:t> </w:t>
      </w:r>
      <w:r>
        <w:rPr>
          <w:sz w:val="18"/>
        </w:rPr>
        <w:t>Keluarga</w:t>
      </w:r>
      <w:r>
        <w:rPr>
          <w:spacing w:val="49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Sidareja,</w:t>
      </w:r>
      <w:r>
        <w:rPr>
          <w:spacing w:val="-2"/>
          <w:sz w:val="18"/>
        </w:rPr>
        <w:t> </w:t>
      </w:r>
      <w:r>
        <w:rPr>
          <w:sz w:val="18"/>
        </w:rPr>
        <w:t>2019–2021</w:t>
        <w:tab/>
      </w:r>
      <w:r>
        <w:rPr>
          <w:spacing w:val="-2"/>
          <w:sz w:val="18"/>
        </w:rPr>
        <w:t>66</w:t>
      </w:r>
    </w:p>
    <w:p>
      <w:pPr>
        <w:pStyle w:val="ListParagraph"/>
        <w:numPr>
          <w:ilvl w:val="1"/>
          <w:numId w:val="5"/>
        </w:numPr>
        <w:tabs>
          <w:tab w:pos="1819" w:val="left" w:leader="none"/>
          <w:tab w:pos="1820" w:val="left" w:leader="none"/>
        </w:tabs>
        <w:spacing w:line="362" w:lineRule="auto" w:before="0" w:after="0"/>
        <w:ind w:left="1819" w:right="1089" w:hanging="570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1"/>
          <w:sz w:val="18"/>
        </w:rPr>
        <w:t> </w:t>
      </w:r>
      <w:r>
        <w:rPr>
          <w:sz w:val="18"/>
        </w:rPr>
        <w:t>Kejadian</w:t>
      </w:r>
      <w:r>
        <w:rPr>
          <w:spacing w:val="1"/>
          <w:sz w:val="18"/>
        </w:rPr>
        <w:t> </w:t>
      </w:r>
      <w:r>
        <w:rPr>
          <w:sz w:val="18"/>
        </w:rPr>
        <w:t>Bencana Alam Menurut</w:t>
      </w:r>
      <w:r>
        <w:rPr>
          <w:spacing w:val="1"/>
          <w:sz w:val="18"/>
        </w:rPr>
        <w:t> </w:t>
      </w:r>
      <w:r>
        <w:rPr>
          <w:sz w:val="18"/>
        </w:rPr>
        <w:t>Desa</w:t>
      </w:r>
      <w:r>
        <w:rPr>
          <w:spacing w:val="-42"/>
          <w:sz w:val="18"/>
        </w:rPr>
        <w:t> </w:t>
      </w:r>
      <w:r>
        <w:rPr>
          <w:spacing w:val="-1"/>
          <w:sz w:val="18"/>
        </w:rPr>
        <w:t>dan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Jenis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Bencana</w:t>
      </w:r>
      <w:r>
        <w:rPr>
          <w:spacing w:val="-10"/>
          <w:sz w:val="18"/>
        </w:rPr>
        <w:t> </w:t>
      </w:r>
      <w:r>
        <w:rPr>
          <w:sz w:val="18"/>
        </w:rPr>
        <w:t>Alam</w:t>
      </w:r>
      <w:r>
        <w:rPr>
          <w:spacing w:val="-13"/>
          <w:sz w:val="18"/>
        </w:rPr>
        <w:t> </w:t>
      </w:r>
      <w:r>
        <w:rPr>
          <w:sz w:val="18"/>
        </w:rPr>
        <w:t>di</w:t>
      </w:r>
      <w:r>
        <w:rPr>
          <w:spacing w:val="-9"/>
          <w:sz w:val="18"/>
        </w:rPr>
        <w:t> </w:t>
      </w:r>
      <w:r>
        <w:rPr>
          <w:sz w:val="18"/>
        </w:rPr>
        <w:t>Kecamatan</w:t>
      </w:r>
      <w:r>
        <w:rPr>
          <w:spacing w:val="-9"/>
          <w:sz w:val="18"/>
        </w:rPr>
        <w:t> </w:t>
      </w:r>
      <w:r>
        <w:rPr>
          <w:sz w:val="18"/>
        </w:rPr>
        <w:t>Sidareja,</w:t>
      </w:r>
      <w:r>
        <w:rPr>
          <w:spacing w:val="-9"/>
          <w:sz w:val="18"/>
        </w:rPr>
        <w:t> </w:t>
      </w:r>
      <w:r>
        <w:rPr>
          <w:sz w:val="18"/>
        </w:rPr>
        <w:t>2021</w:t>
      </w:r>
    </w:p>
    <w:p>
      <w:pPr>
        <w:tabs>
          <w:tab w:pos="5919" w:val="left" w:leader="none"/>
        </w:tabs>
        <w:spacing w:line="203" w:lineRule="exact" w:before="0"/>
        <w:ind w:left="1850" w:right="0" w:firstLine="0"/>
        <w:jc w:val="left"/>
        <w:rPr>
          <w:sz w:val="18"/>
        </w:rPr>
      </w:pPr>
      <w:r>
        <w:rPr>
          <w:sz w:val="18"/>
        </w:rPr>
        <w:t>...................................................................................</w:t>
        <w:tab/>
        <w:t>67</w:t>
      </w:r>
    </w:p>
    <w:p>
      <w:pPr>
        <w:pStyle w:val="ListParagraph"/>
        <w:numPr>
          <w:ilvl w:val="1"/>
          <w:numId w:val="5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98" w:after="0"/>
        <w:ind w:left="1819" w:right="637" w:hanging="570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46"/>
          <w:sz w:val="18"/>
        </w:rPr>
        <w:t> </w:t>
      </w:r>
      <w:r>
        <w:rPr>
          <w:sz w:val="18"/>
        </w:rPr>
        <w:t>Korban</w:t>
      </w:r>
      <w:r>
        <w:rPr>
          <w:spacing w:val="46"/>
          <w:sz w:val="18"/>
        </w:rPr>
        <w:t> </w:t>
      </w:r>
      <w:r>
        <w:rPr>
          <w:sz w:val="18"/>
        </w:rPr>
        <w:t>Jiwa</w:t>
      </w:r>
      <w:r>
        <w:rPr>
          <w:spacing w:val="46"/>
          <w:sz w:val="18"/>
        </w:rPr>
        <w:t> </w:t>
      </w:r>
      <w:r>
        <w:rPr>
          <w:sz w:val="18"/>
        </w:rPr>
        <w:t>Akibat</w:t>
      </w:r>
      <w:r>
        <w:rPr>
          <w:spacing w:val="46"/>
          <w:sz w:val="18"/>
        </w:rPr>
        <w:t> </w:t>
      </w:r>
      <w:r>
        <w:rPr>
          <w:sz w:val="18"/>
        </w:rPr>
        <w:t>Bencana   Alam</w:t>
      </w:r>
      <w:r>
        <w:rPr>
          <w:spacing w:val="1"/>
          <w:sz w:val="18"/>
        </w:rPr>
        <w:t> </w:t>
      </w:r>
      <w:r>
        <w:rPr>
          <w:sz w:val="18"/>
        </w:rPr>
        <w:t>Menurut Desa dan Jenis Bencana Alam di Kecamatan</w:t>
      </w:r>
      <w:r>
        <w:rPr>
          <w:spacing w:val="1"/>
          <w:sz w:val="18"/>
        </w:rPr>
        <w:t> </w:t>
      </w:r>
      <w:r>
        <w:rPr>
          <w:sz w:val="18"/>
        </w:rPr>
        <w:t>Sidareja,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2"/>
          <w:sz w:val="18"/>
        </w:rPr>
        <w:t>68</w:t>
      </w:r>
    </w:p>
    <w:p>
      <w:pPr>
        <w:spacing w:after="0" w:line="360" w:lineRule="auto"/>
        <w:jc w:val="left"/>
        <w:rPr>
          <w:sz w:val="18"/>
        </w:rPr>
        <w:sectPr>
          <w:pgSz w:w="8400" w:h="11920"/>
          <w:pgMar w:header="716" w:footer="1056" w:top="1080" w:bottom="1320" w:left="1160" w:right="500"/>
        </w:sectPr>
      </w:pPr>
    </w:p>
    <w:p>
      <w:pPr>
        <w:pStyle w:val="ListParagraph"/>
        <w:numPr>
          <w:ilvl w:val="1"/>
          <w:numId w:val="5"/>
        </w:numPr>
        <w:tabs>
          <w:tab w:pos="1819" w:val="left" w:leader="none"/>
          <w:tab w:pos="1820" w:val="left" w:leader="none"/>
          <w:tab w:pos="2913" w:val="left" w:leader="none"/>
          <w:tab w:pos="4268" w:val="left" w:leader="none"/>
        </w:tabs>
        <w:spacing w:line="360" w:lineRule="auto" w:before="211" w:after="0"/>
        <w:ind w:left="1819" w:right="1090" w:hanging="570"/>
        <w:jc w:val="left"/>
        <w:rPr>
          <w:sz w:val="18"/>
        </w:rPr>
      </w:pPr>
      <w:r>
        <w:rPr>
          <w:sz w:val="18"/>
        </w:rPr>
        <w:t>Keberadaan</w:t>
        <w:tab/>
        <w:t>Fasilitas/Upaya</w:t>
        <w:tab/>
      </w:r>
      <w:r>
        <w:rPr>
          <w:spacing w:val="-1"/>
          <w:sz w:val="18"/>
        </w:rPr>
        <w:t>Antisipasi/Mitigasi</w:t>
      </w:r>
      <w:r>
        <w:rPr>
          <w:spacing w:val="-42"/>
          <w:sz w:val="18"/>
        </w:rPr>
        <w:t> </w:t>
      </w:r>
      <w:r>
        <w:rPr>
          <w:sz w:val="18"/>
        </w:rPr>
        <w:t>Bencana</w:t>
      </w:r>
      <w:r>
        <w:rPr>
          <w:spacing w:val="-6"/>
          <w:sz w:val="18"/>
        </w:rPr>
        <w:t> </w:t>
      </w:r>
      <w:r>
        <w:rPr>
          <w:sz w:val="18"/>
        </w:rPr>
        <w:t>Alam</w:t>
      </w:r>
      <w:r>
        <w:rPr>
          <w:spacing w:val="-9"/>
          <w:sz w:val="18"/>
        </w:rPr>
        <w:t> </w:t>
      </w:r>
      <w:r>
        <w:rPr>
          <w:sz w:val="18"/>
        </w:rPr>
        <w:t>Menurut</w:t>
      </w:r>
      <w:r>
        <w:rPr>
          <w:spacing w:val="-5"/>
          <w:sz w:val="18"/>
        </w:rPr>
        <w:t> </w:t>
      </w:r>
      <w:r>
        <w:rPr>
          <w:sz w:val="18"/>
        </w:rPr>
        <w:t>Desa</w:t>
      </w:r>
      <w:r>
        <w:rPr>
          <w:spacing w:val="-7"/>
          <w:sz w:val="18"/>
        </w:rPr>
        <w:t> </w:t>
      </w:r>
      <w:r>
        <w:rPr>
          <w:sz w:val="18"/>
        </w:rPr>
        <w:t>di</w:t>
      </w:r>
      <w:r>
        <w:rPr>
          <w:spacing w:val="-5"/>
          <w:sz w:val="18"/>
        </w:rPr>
        <w:t> </w:t>
      </w:r>
      <w:r>
        <w:rPr>
          <w:sz w:val="18"/>
        </w:rPr>
        <w:t>Kecamatan</w:t>
      </w:r>
      <w:r>
        <w:rPr>
          <w:spacing w:val="-4"/>
          <w:sz w:val="18"/>
        </w:rPr>
        <w:t> </w:t>
      </w:r>
      <w:r>
        <w:rPr>
          <w:sz w:val="18"/>
        </w:rPr>
        <w:t>Sidareja,</w:t>
      </w:r>
    </w:p>
    <w:p>
      <w:pPr>
        <w:tabs>
          <w:tab w:pos="5919" w:val="left" w:leader="none"/>
        </w:tabs>
        <w:spacing w:line="205" w:lineRule="exact" w:before="0"/>
        <w:ind w:left="1819" w:right="0" w:firstLine="0"/>
        <w:jc w:val="left"/>
        <w:rPr>
          <w:sz w:val="18"/>
        </w:rPr>
      </w:pPr>
      <w:r>
        <w:rPr>
          <w:sz w:val="18"/>
        </w:rPr>
        <w:t>2021</w:t>
      </w:r>
      <w:r>
        <w:rPr>
          <w:spacing w:val="-10"/>
          <w:sz w:val="18"/>
        </w:rPr>
        <w:t> </w:t>
      </w:r>
      <w:r>
        <w:rPr>
          <w:sz w:val="18"/>
        </w:rPr>
        <w:t>...........................................................................</w:t>
        <w:tab/>
        <w:t>71</w:t>
      </w:r>
    </w:p>
    <w:p>
      <w:pPr>
        <w:pStyle w:val="ListParagraph"/>
        <w:numPr>
          <w:ilvl w:val="1"/>
          <w:numId w:val="5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105" w:after="0"/>
        <w:ind w:left="1819" w:right="637" w:hanging="570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1"/>
          <w:sz w:val="18"/>
        </w:rPr>
        <w:t> </w:t>
      </w:r>
      <w:r>
        <w:rPr>
          <w:sz w:val="18"/>
        </w:rPr>
        <w:t>Desa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1"/>
          <w:sz w:val="18"/>
        </w:rPr>
        <w:t> </w:t>
      </w:r>
      <w:r>
        <w:rPr>
          <w:sz w:val="18"/>
        </w:rPr>
        <w:t>Ketersediaan</w:t>
      </w:r>
      <w:r>
        <w:rPr>
          <w:spacing w:val="46"/>
          <w:sz w:val="18"/>
        </w:rPr>
        <w:t> </w:t>
      </w:r>
      <w:r>
        <w:rPr>
          <w:sz w:val="18"/>
        </w:rPr>
        <w:t>Fasilitas/</w:t>
      </w:r>
      <w:r>
        <w:rPr>
          <w:spacing w:val="1"/>
          <w:sz w:val="18"/>
        </w:rPr>
        <w:t> </w:t>
      </w:r>
      <w:r>
        <w:rPr>
          <w:sz w:val="18"/>
        </w:rPr>
        <w:t>Lapangan</w:t>
      </w:r>
      <w:r>
        <w:rPr>
          <w:spacing w:val="-2"/>
          <w:sz w:val="18"/>
        </w:rPr>
        <w:t> </w:t>
      </w:r>
      <w:r>
        <w:rPr>
          <w:sz w:val="18"/>
        </w:rPr>
        <w:t>Olahraga</w:t>
      </w:r>
      <w:r>
        <w:rPr>
          <w:spacing w:val="-3"/>
          <w:sz w:val="18"/>
        </w:rPr>
        <w:t> </w:t>
      </w: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Sidareja,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2"/>
          <w:sz w:val="18"/>
        </w:rPr>
        <w:t>73</w:t>
      </w:r>
    </w:p>
    <w:p>
      <w:pPr>
        <w:pStyle w:val="BodyText"/>
        <w:tabs>
          <w:tab w:pos="5919" w:val="left" w:leader="dot"/>
        </w:tabs>
        <w:spacing w:before="311"/>
        <w:ind w:left="542"/>
      </w:pPr>
      <w:r>
        <w:rPr>
          <w:spacing w:val="-1"/>
        </w:rPr>
        <w:t>BAB</w:t>
      </w:r>
      <w:r>
        <w:rPr>
          <w:spacing w:val="4"/>
        </w:rPr>
        <w:t> </w:t>
      </w:r>
      <w:r>
        <w:rPr>
          <w:spacing w:val="-1"/>
        </w:rPr>
        <w:t>VII</w:t>
      </w:r>
      <w:r>
        <w:rPr>
          <w:spacing w:val="-21"/>
        </w:rPr>
        <w:t> </w:t>
      </w:r>
      <w:r>
        <w:rPr>
          <w:spacing w:val="-1"/>
        </w:rPr>
        <w:t>PERTANIAN</w:t>
        <w:tab/>
      </w:r>
      <w:r>
        <w:rPr/>
        <w:t>74</w:t>
      </w:r>
    </w:p>
    <w:p>
      <w:pPr>
        <w:pStyle w:val="ListParagraph"/>
        <w:numPr>
          <w:ilvl w:val="1"/>
          <w:numId w:val="6"/>
        </w:numPr>
        <w:tabs>
          <w:tab w:pos="1819" w:val="left" w:leader="none"/>
          <w:tab w:pos="1820" w:val="left" w:leader="none"/>
          <w:tab w:pos="5919" w:val="left" w:leader="dot"/>
        </w:tabs>
        <w:spacing w:line="362" w:lineRule="auto" w:before="102" w:after="0"/>
        <w:ind w:left="1819" w:right="637" w:hanging="570"/>
        <w:jc w:val="left"/>
        <w:rPr>
          <w:sz w:val="18"/>
        </w:rPr>
      </w:pPr>
      <w:r>
        <w:rPr>
          <w:sz w:val="18"/>
        </w:rPr>
        <w:t>Luas</w:t>
      </w:r>
      <w:r>
        <w:rPr>
          <w:spacing w:val="46"/>
          <w:sz w:val="18"/>
        </w:rPr>
        <w:t> </w:t>
      </w:r>
      <w:r>
        <w:rPr>
          <w:sz w:val="18"/>
        </w:rPr>
        <w:t>Panen</w:t>
      </w:r>
      <w:r>
        <w:rPr>
          <w:spacing w:val="46"/>
          <w:sz w:val="18"/>
        </w:rPr>
        <w:t> </w:t>
      </w:r>
      <w:r>
        <w:rPr>
          <w:sz w:val="18"/>
        </w:rPr>
        <w:t>Tanaman</w:t>
      </w:r>
      <w:r>
        <w:rPr>
          <w:spacing w:val="46"/>
          <w:sz w:val="18"/>
        </w:rPr>
        <w:t> </w:t>
      </w:r>
      <w:r>
        <w:rPr>
          <w:sz w:val="18"/>
        </w:rPr>
        <w:t>Padi  </w:t>
      </w:r>
      <w:r>
        <w:rPr>
          <w:spacing w:val="1"/>
          <w:sz w:val="18"/>
        </w:rPr>
        <w:t> </w:t>
      </w:r>
      <w:r>
        <w:rPr>
          <w:sz w:val="18"/>
        </w:rPr>
        <w:t>dan  </w:t>
      </w:r>
      <w:r>
        <w:rPr>
          <w:spacing w:val="1"/>
          <w:sz w:val="18"/>
        </w:rPr>
        <w:t> </w:t>
      </w:r>
      <w:r>
        <w:rPr>
          <w:sz w:val="18"/>
        </w:rPr>
        <w:t>Palawija  </w:t>
      </w:r>
      <w:r>
        <w:rPr>
          <w:spacing w:val="1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Sidareja</w:t>
      </w:r>
      <w:r>
        <w:rPr>
          <w:spacing w:val="-1"/>
          <w:sz w:val="18"/>
        </w:rPr>
        <w:t> </w:t>
      </w:r>
      <w:r>
        <w:rPr>
          <w:sz w:val="18"/>
        </w:rPr>
        <w:t>(Ha),</w:t>
      </w:r>
      <w:r>
        <w:rPr>
          <w:spacing w:val="-1"/>
          <w:sz w:val="18"/>
        </w:rPr>
        <w:t> </w:t>
      </w:r>
      <w:r>
        <w:rPr>
          <w:sz w:val="18"/>
        </w:rPr>
        <w:t>2018-2021</w:t>
        <w:tab/>
      </w:r>
      <w:r>
        <w:rPr>
          <w:spacing w:val="-2"/>
          <w:sz w:val="18"/>
        </w:rPr>
        <w:t>77</w:t>
      </w:r>
    </w:p>
    <w:p>
      <w:pPr>
        <w:pStyle w:val="ListParagraph"/>
        <w:numPr>
          <w:ilvl w:val="1"/>
          <w:numId w:val="6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0" w:after="0"/>
        <w:ind w:left="1819" w:right="637" w:hanging="570"/>
        <w:jc w:val="left"/>
        <w:rPr>
          <w:sz w:val="18"/>
        </w:rPr>
      </w:pPr>
      <w:r>
        <w:rPr>
          <w:sz w:val="18"/>
        </w:rPr>
        <w:t>Produksi</w:t>
      </w:r>
      <w:r>
        <w:rPr>
          <w:spacing w:val="1"/>
          <w:sz w:val="18"/>
        </w:rPr>
        <w:t> </w:t>
      </w:r>
      <w:r>
        <w:rPr>
          <w:sz w:val="18"/>
        </w:rPr>
        <w:t>Tanaman</w:t>
      </w:r>
      <w:r>
        <w:rPr>
          <w:spacing w:val="1"/>
          <w:sz w:val="18"/>
        </w:rPr>
        <w:t> </w:t>
      </w:r>
      <w:r>
        <w:rPr>
          <w:sz w:val="18"/>
        </w:rPr>
        <w:t>Padi</w:t>
      </w:r>
      <w:r>
        <w:rPr>
          <w:spacing w:val="1"/>
          <w:sz w:val="18"/>
        </w:rPr>
        <w:t> </w:t>
      </w:r>
      <w:r>
        <w:rPr>
          <w:sz w:val="18"/>
        </w:rPr>
        <w:t>dan Palawija</w:t>
      </w:r>
      <w:r>
        <w:rPr>
          <w:spacing w:val="1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Sidareja</w:t>
      </w:r>
      <w:r>
        <w:rPr>
          <w:spacing w:val="-1"/>
          <w:sz w:val="18"/>
        </w:rPr>
        <w:t> </w:t>
      </w:r>
      <w:r>
        <w:rPr>
          <w:sz w:val="18"/>
        </w:rPr>
        <w:t>(Ton),</w:t>
      </w:r>
      <w:r>
        <w:rPr>
          <w:spacing w:val="-2"/>
          <w:sz w:val="18"/>
        </w:rPr>
        <w:t> </w:t>
      </w:r>
      <w:r>
        <w:rPr>
          <w:sz w:val="18"/>
        </w:rPr>
        <w:t>2018-2021</w:t>
        <w:tab/>
      </w:r>
      <w:r>
        <w:rPr>
          <w:spacing w:val="-2"/>
          <w:sz w:val="18"/>
        </w:rPr>
        <w:t>77</w:t>
      </w:r>
    </w:p>
    <w:p>
      <w:pPr>
        <w:pStyle w:val="ListParagraph"/>
        <w:numPr>
          <w:ilvl w:val="1"/>
          <w:numId w:val="6"/>
        </w:numPr>
        <w:tabs>
          <w:tab w:pos="1819" w:val="left" w:leader="none"/>
          <w:tab w:pos="1820" w:val="left" w:leader="none"/>
        </w:tabs>
        <w:spacing w:line="240" w:lineRule="auto" w:before="0" w:after="0"/>
        <w:ind w:left="1819" w:right="0" w:hanging="570"/>
        <w:jc w:val="left"/>
        <w:rPr>
          <w:sz w:val="18"/>
        </w:rPr>
      </w:pPr>
      <w:r>
        <w:rPr>
          <w:sz w:val="18"/>
        </w:rPr>
        <w:t>Luas</w:t>
      </w:r>
      <w:r>
        <w:rPr>
          <w:spacing w:val="-8"/>
          <w:sz w:val="18"/>
        </w:rPr>
        <w:t> </w:t>
      </w:r>
      <w:r>
        <w:rPr>
          <w:sz w:val="18"/>
        </w:rPr>
        <w:t>Panen</w:t>
      </w:r>
      <w:r>
        <w:rPr>
          <w:spacing w:val="-6"/>
          <w:sz w:val="18"/>
        </w:rPr>
        <w:t> </w:t>
      </w:r>
      <w:r>
        <w:rPr>
          <w:sz w:val="18"/>
        </w:rPr>
        <w:t>Tanaman</w:t>
      </w:r>
      <w:r>
        <w:rPr>
          <w:spacing w:val="-6"/>
          <w:sz w:val="18"/>
        </w:rPr>
        <w:t> </w:t>
      </w:r>
      <w:r>
        <w:rPr>
          <w:sz w:val="18"/>
        </w:rPr>
        <w:t>Sayuran</w:t>
      </w:r>
      <w:r>
        <w:rPr>
          <w:spacing w:val="-6"/>
          <w:sz w:val="18"/>
        </w:rPr>
        <w:t> </w:t>
      </w:r>
      <w:r>
        <w:rPr>
          <w:sz w:val="18"/>
        </w:rPr>
        <w:t>di</w:t>
      </w:r>
      <w:r>
        <w:rPr>
          <w:spacing w:val="-9"/>
          <w:sz w:val="18"/>
        </w:rPr>
        <w:t> </w:t>
      </w:r>
      <w:r>
        <w:rPr>
          <w:sz w:val="18"/>
        </w:rPr>
        <w:t>Kecamatan</w:t>
      </w:r>
      <w:r>
        <w:rPr>
          <w:spacing w:val="-6"/>
          <w:sz w:val="18"/>
        </w:rPr>
        <w:t> </w:t>
      </w:r>
      <w:r>
        <w:rPr>
          <w:sz w:val="18"/>
        </w:rPr>
        <w:t>Sidareja</w:t>
      </w:r>
    </w:p>
    <w:p>
      <w:pPr>
        <w:tabs>
          <w:tab w:pos="5919" w:val="left" w:leader="dot"/>
        </w:tabs>
        <w:spacing w:before="100"/>
        <w:ind w:left="1819" w:right="0" w:firstLine="0"/>
        <w:jc w:val="left"/>
        <w:rPr>
          <w:sz w:val="18"/>
        </w:rPr>
      </w:pPr>
      <w:r>
        <w:rPr>
          <w:sz w:val="18"/>
        </w:rPr>
        <w:t>(Ha),</w:t>
      </w:r>
      <w:r>
        <w:rPr>
          <w:spacing w:val="-2"/>
          <w:sz w:val="18"/>
        </w:rPr>
        <w:t> </w:t>
      </w:r>
      <w:r>
        <w:rPr>
          <w:sz w:val="18"/>
        </w:rPr>
        <w:t>2019-2021</w:t>
        <w:tab/>
        <w:t>78</w:t>
      </w:r>
    </w:p>
    <w:p>
      <w:pPr>
        <w:pStyle w:val="ListParagraph"/>
        <w:numPr>
          <w:ilvl w:val="1"/>
          <w:numId w:val="6"/>
        </w:numPr>
        <w:tabs>
          <w:tab w:pos="1819" w:val="left" w:leader="none"/>
          <w:tab w:pos="1820" w:val="left" w:leader="none"/>
          <w:tab w:pos="5919" w:val="left" w:leader="dot"/>
        </w:tabs>
        <w:spacing w:line="362" w:lineRule="auto" w:before="103" w:after="0"/>
        <w:ind w:left="1819" w:right="637" w:hanging="570"/>
        <w:jc w:val="left"/>
        <w:rPr>
          <w:sz w:val="18"/>
        </w:rPr>
      </w:pPr>
      <w:r>
        <w:rPr>
          <w:sz w:val="18"/>
        </w:rPr>
        <w:t>Produksi</w:t>
      </w:r>
      <w:r>
        <w:rPr>
          <w:spacing w:val="1"/>
          <w:sz w:val="18"/>
        </w:rPr>
        <w:t> </w:t>
      </w:r>
      <w:r>
        <w:rPr>
          <w:sz w:val="18"/>
        </w:rPr>
        <w:t>Tanaman</w:t>
      </w:r>
      <w:r>
        <w:rPr>
          <w:spacing w:val="1"/>
          <w:sz w:val="18"/>
        </w:rPr>
        <w:t> </w:t>
      </w:r>
      <w:r>
        <w:rPr>
          <w:sz w:val="18"/>
        </w:rPr>
        <w:t>Sayuran</w:t>
      </w:r>
      <w:r>
        <w:rPr>
          <w:spacing w:val="1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Sidareja</w:t>
      </w:r>
      <w:r>
        <w:rPr>
          <w:spacing w:val="1"/>
          <w:sz w:val="18"/>
        </w:rPr>
        <w:t> </w:t>
      </w:r>
      <w:r>
        <w:rPr>
          <w:sz w:val="18"/>
        </w:rPr>
        <w:t>(Kuintal),</w:t>
      </w:r>
      <w:r>
        <w:rPr>
          <w:spacing w:val="-3"/>
          <w:sz w:val="18"/>
        </w:rPr>
        <w:t> </w:t>
      </w:r>
      <w:r>
        <w:rPr>
          <w:sz w:val="18"/>
        </w:rPr>
        <w:t>2019-2021</w:t>
        <w:tab/>
      </w:r>
      <w:r>
        <w:rPr>
          <w:spacing w:val="-2"/>
          <w:sz w:val="18"/>
        </w:rPr>
        <w:t>78</w:t>
      </w:r>
    </w:p>
    <w:p>
      <w:pPr>
        <w:pStyle w:val="ListParagraph"/>
        <w:numPr>
          <w:ilvl w:val="1"/>
          <w:numId w:val="6"/>
        </w:numPr>
        <w:tabs>
          <w:tab w:pos="1819" w:val="left" w:leader="none"/>
          <w:tab w:pos="1820" w:val="left" w:leader="none"/>
          <w:tab w:pos="5919" w:val="left" w:leader="dot"/>
        </w:tabs>
        <w:spacing w:line="362" w:lineRule="auto" w:before="0" w:after="0"/>
        <w:ind w:left="1819" w:right="637" w:hanging="570"/>
        <w:jc w:val="left"/>
        <w:rPr>
          <w:sz w:val="18"/>
        </w:rPr>
      </w:pPr>
      <w:r>
        <w:rPr>
          <w:sz w:val="18"/>
        </w:rPr>
        <w:t>Produksi</w:t>
      </w:r>
      <w:r>
        <w:rPr>
          <w:spacing w:val="54"/>
          <w:sz w:val="18"/>
        </w:rPr>
        <w:t> </w:t>
      </w:r>
      <w:r>
        <w:rPr>
          <w:sz w:val="18"/>
        </w:rPr>
        <w:t>Tanaman</w:t>
      </w:r>
      <w:r>
        <w:rPr>
          <w:spacing w:val="55"/>
          <w:sz w:val="18"/>
        </w:rPr>
        <w:t> </w:t>
      </w:r>
      <w:r>
        <w:rPr>
          <w:sz w:val="18"/>
        </w:rPr>
        <w:t>Buah-Buahan  </w:t>
      </w:r>
      <w:r>
        <w:rPr>
          <w:spacing w:val="9"/>
          <w:sz w:val="18"/>
        </w:rPr>
        <w:t> </w:t>
      </w:r>
      <w:r>
        <w:rPr>
          <w:sz w:val="18"/>
        </w:rPr>
        <w:t>di  </w:t>
      </w:r>
      <w:r>
        <w:rPr>
          <w:spacing w:val="6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Sidareja</w:t>
      </w:r>
      <w:r>
        <w:rPr>
          <w:spacing w:val="-1"/>
          <w:sz w:val="18"/>
        </w:rPr>
        <w:t> </w:t>
      </w:r>
      <w:r>
        <w:rPr>
          <w:sz w:val="18"/>
        </w:rPr>
        <w:t>(Kuintal),</w:t>
      </w:r>
      <w:r>
        <w:rPr>
          <w:spacing w:val="-3"/>
          <w:sz w:val="18"/>
        </w:rPr>
        <w:t> </w:t>
      </w:r>
      <w:r>
        <w:rPr>
          <w:sz w:val="18"/>
        </w:rPr>
        <w:t>2019-2021</w:t>
        <w:tab/>
      </w:r>
      <w:r>
        <w:rPr>
          <w:spacing w:val="-2"/>
          <w:sz w:val="18"/>
        </w:rPr>
        <w:t>80</w:t>
      </w:r>
    </w:p>
    <w:p>
      <w:pPr>
        <w:pStyle w:val="ListParagraph"/>
        <w:numPr>
          <w:ilvl w:val="1"/>
          <w:numId w:val="6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0" w:after="0"/>
        <w:ind w:left="1819" w:right="637" w:hanging="570"/>
        <w:jc w:val="left"/>
        <w:rPr>
          <w:sz w:val="18"/>
        </w:rPr>
      </w:pPr>
      <w:r>
        <w:rPr>
          <w:sz w:val="18"/>
        </w:rPr>
        <w:t>Luas</w:t>
      </w:r>
      <w:r>
        <w:rPr>
          <w:spacing w:val="1"/>
          <w:sz w:val="18"/>
        </w:rPr>
        <w:t> </w:t>
      </w:r>
      <w:r>
        <w:rPr>
          <w:sz w:val="18"/>
        </w:rPr>
        <w:t>Panen</w:t>
      </w:r>
      <w:r>
        <w:rPr>
          <w:spacing w:val="46"/>
          <w:sz w:val="18"/>
        </w:rPr>
        <w:t> </w:t>
      </w:r>
      <w:r>
        <w:rPr>
          <w:sz w:val="18"/>
        </w:rPr>
        <w:t>tanaman</w:t>
      </w:r>
      <w:r>
        <w:rPr>
          <w:spacing w:val="46"/>
          <w:sz w:val="18"/>
        </w:rPr>
        <w:t> </w:t>
      </w:r>
      <w:r>
        <w:rPr>
          <w:sz w:val="18"/>
        </w:rPr>
        <w:t>Biofarmaka</w:t>
      </w:r>
      <w:r>
        <w:rPr>
          <w:spacing w:val="46"/>
          <w:sz w:val="18"/>
        </w:rPr>
        <w:t> </w:t>
      </w:r>
      <w:r>
        <w:rPr>
          <w:sz w:val="18"/>
        </w:rPr>
        <w:t>Menurut</w:t>
      </w:r>
      <w:r>
        <w:rPr>
          <w:spacing w:val="46"/>
          <w:sz w:val="18"/>
        </w:rPr>
        <w:t> </w:t>
      </w:r>
      <w:r>
        <w:rPr>
          <w:sz w:val="18"/>
        </w:rPr>
        <w:t>Jenis</w:t>
      </w:r>
      <w:r>
        <w:rPr>
          <w:spacing w:val="1"/>
          <w:sz w:val="18"/>
        </w:rPr>
        <w:t> </w:t>
      </w:r>
      <w:r>
        <w:rPr>
          <w:sz w:val="18"/>
        </w:rPr>
        <w:t>Tanaman</w:t>
      </w:r>
      <w:r>
        <w:rPr>
          <w:spacing w:val="-1"/>
          <w:sz w:val="18"/>
        </w:rPr>
        <w:t> </w:t>
      </w: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 Sidareja</w:t>
      </w:r>
      <w:r>
        <w:rPr>
          <w:spacing w:val="-2"/>
          <w:sz w:val="18"/>
        </w:rPr>
        <w:t> </w:t>
      </w:r>
      <w:r>
        <w:rPr>
          <w:sz w:val="18"/>
        </w:rPr>
        <w:t>(m2),</w:t>
      </w:r>
      <w:r>
        <w:rPr>
          <w:spacing w:val="-2"/>
          <w:sz w:val="18"/>
        </w:rPr>
        <w:t> </w:t>
      </w:r>
      <w:r>
        <w:rPr>
          <w:sz w:val="18"/>
        </w:rPr>
        <w:t>2019-2021</w:t>
        <w:tab/>
      </w:r>
      <w:r>
        <w:rPr>
          <w:spacing w:val="-2"/>
          <w:sz w:val="18"/>
        </w:rPr>
        <w:t>81</w:t>
      </w:r>
    </w:p>
    <w:p>
      <w:pPr>
        <w:pStyle w:val="ListParagraph"/>
        <w:numPr>
          <w:ilvl w:val="1"/>
          <w:numId w:val="6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0" w:after="0"/>
        <w:ind w:left="1819" w:right="637" w:hanging="570"/>
        <w:jc w:val="left"/>
        <w:rPr>
          <w:sz w:val="18"/>
        </w:rPr>
      </w:pPr>
      <w:r>
        <w:rPr>
          <w:sz w:val="18"/>
        </w:rPr>
        <w:t>Produksi</w:t>
      </w:r>
      <w:r>
        <w:rPr>
          <w:spacing w:val="46"/>
          <w:sz w:val="18"/>
        </w:rPr>
        <w:t> </w:t>
      </w:r>
      <w:r>
        <w:rPr>
          <w:sz w:val="18"/>
        </w:rPr>
        <w:t>Tanaman  </w:t>
      </w:r>
      <w:r>
        <w:rPr>
          <w:spacing w:val="1"/>
          <w:sz w:val="18"/>
        </w:rPr>
        <w:t> </w:t>
      </w:r>
      <w:r>
        <w:rPr>
          <w:sz w:val="18"/>
        </w:rPr>
        <w:t>Biofarmaka  </w:t>
      </w:r>
      <w:r>
        <w:rPr>
          <w:spacing w:val="1"/>
          <w:sz w:val="18"/>
        </w:rPr>
        <w:t> </w:t>
      </w:r>
      <w:r>
        <w:rPr>
          <w:sz w:val="18"/>
        </w:rPr>
        <w:t>Menurut  </w:t>
      </w:r>
      <w:r>
        <w:rPr>
          <w:spacing w:val="1"/>
          <w:sz w:val="18"/>
        </w:rPr>
        <w:t> </w:t>
      </w:r>
      <w:r>
        <w:rPr>
          <w:sz w:val="18"/>
        </w:rPr>
        <w:t>Jenis</w:t>
      </w:r>
      <w:r>
        <w:rPr>
          <w:spacing w:val="1"/>
          <w:sz w:val="18"/>
        </w:rPr>
        <w:t> </w:t>
      </w:r>
      <w:r>
        <w:rPr>
          <w:sz w:val="18"/>
        </w:rPr>
        <w:t>Tanaman</w:t>
      </w:r>
      <w:r>
        <w:rPr>
          <w:spacing w:val="-2"/>
          <w:sz w:val="18"/>
        </w:rPr>
        <w:t> </w:t>
      </w: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Sidareja</w:t>
      </w:r>
      <w:r>
        <w:rPr>
          <w:spacing w:val="-2"/>
          <w:sz w:val="18"/>
        </w:rPr>
        <w:t> </w:t>
      </w:r>
      <w:r>
        <w:rPr>
          <w:sz w:val="18"/>
        </w:rPr>
        <w:t>(kg),</w:t>
      </w:r>
      <w:r>
        <w:rPr>
          <w:spacing w:val="-2"/>
          <w:sz w:val="18"/>
        </w:rPr>
        <w:t> </w:t>
      </w:r>
      <w:r>
        <w:rPr>
          <w:sz w:val="18"/>
        </w:rPr>
        <w:t>2019-2021</w:t>
        <w:tab/>
      </w:r>
      <w:r>
        <w:rPr>
          <w:spacing w:val="-2"/>
          <w:sz w:val="18"/>
        </w:rPr>
        <w:t>82</w:t>
      </w:r>
    </w:p>
    <w:p>
      <w:pPr>
        <w:pStyle w:val="BodyText"/>
        <w:tabs>
          <w:tab w:pos="5919" w:val="left" w:leader="dot"/>
        </w:tabs>
        <w:spacing w:before="305"/>
        <w:ind w:left="542"/>
      </w:pPr>
      <w:r>
        <w:rPr/>
        <w:t>BAB VIII</w:t>
      </w:r>
      <w:r>
        <w:rPr>
          <w:spacing w:val="51"/>
        </w:rPr>
        <w:t> </w:t>
      </w:r>
      <w:r>
        <w:rPr/>
        <w:t>PEREKONOMIAN</w:t>
        <w:tab/>
        <w:t>83</w:t>
      </w:r>
    </w:p>
    <w:p>
      <w:pPr>
        <w:pStyle w:val="ListParagraph"/>
        <w:numPr>
          <w:ilvl w:val="1"/>
          <w:numId w:val="7"/>
        </w:numPr>
        <w:tabs>
          <w:tab w:pos="1819" w:val="left" w:leader="none"/>
          <w:tab w:pos="1820" w:val="left" w:leader="none"/>
        </w:tabs>
        <w:spacing w:line="240" w:lineRule="auto" w:before="102" w:after="0"/>
        <w:ind w:left="1819" w:right="0" w:hanging="570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11"/>
          <w:sz w:val="18"/>
        </w:rPr>
        <w:t> </w:t>
      </w:r>
      <w:r>
        <w:rPr>
          <w:sz w:val="18"/>
        </w:rPr>
        <w:t>Sarana</w:t>
      </w:r>
      <w:r>
        <w:rPr>
          <w:spacing w:val="11"/>
          <w:sz w:val="18"/>
        </w:rPr>
        <w:t> </w:t>
      </w:r>
      <w:r>
        <w:rPr>
          <w:sz w:val="18"/>
        </w:rPr>
        <w:t>dan</w:t>
      </w:r>
      <w:r>
        <w:rPr>
          <w:spacing w:val="11"/>
          <w:sz w:val="18"/>
        </w:rPr>
        <w:t> </w:t>
      </w:r>
      <w:r>
        <w:rPr>
          <w:sz w:val="18"/>
        </w:rPr>
        <w:t>Prasarana</w:t>
      </w:r>
      <w:r>
        <w:rPr>
          <w:spacing w:val="11"/>
          <w:sz w:val="18"/>
        </w:rPr>
        <w:t> </w:t>
      </w:r>
      <w:r>
        <w:rPr>
          <w:sz w:val="18"/>
        </w:rPr>
        <w:t>Ekonomi</w:t>
      </w:r>
      <w:r>
        <w:rPr>
          <w:spacing w:val="12"/>
          <w:sz w:val="18"/>
        </w:rPr>
        <w:t> </w:t>
      </w:r>
      <w:r>
        <w:rPr>
          <w:sz w:val="18"/>
        </w:rPr>
        <w:t>Menurut</w:t>
      </w:r>
    </w:p>
    <w:p>
      <w:pPr>
        <w:tabs>
          <w:tab w:pos="5919" w:val="left" w:leader="dot"/>
        </w:tabs>
        <w:spacing w:before="103"/>
        <w:ind w:left="1819" w:right="0" w:firstLine="0"/>
        <w:jc w:val="left"/>
        <w:rPr>
          <w:sz w:val="18"/>
        </w:rPr>
      </w:pPr>
      <w:r>
        <w:rPr>
          <w:sz w:val="18"/>
        </w:rPr>
        <w:t>Desa</w:t>
      </w:r>
      <w:r>
        <w:rPr>
          <w:spacing w:val="-3"/>
          <w:sz w:val="18"/>
        </w:rPr>
        <w:t> </w:t>
      </w:r>
      <w:r>
        <w:rPr>
          <w:sz w:val="18"/>
        </w:rPr>
        <w:t>dan</w:t>
      </w:r>
      <w:r>
        <w:rPr>
          <w:spacing w:val="-1"/>
          <w:sz w:val="18"/>
        </w:rPr>
        <w:t> </w:t>
      </w:r>
      <w:r>
        <w:rPr>
          <w:sz w:val="18"/>
        </w:rPr>
        <w:t>jenisnya</w:t>
      </w:r>
      <w:r>
        <w:rPr>
          <w:spacing w:val="-3"/>
          <w:sz w:val="18"/>
        </w:rPr>
        <w:t> </w:t>
      </w: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Sidareja,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  <w:t>86</w:t>
      </w:r>
    </w:p>
    <w:p>
      <w:pPr>
        <w:pStyle w:val="ListParagraph"/>
        <w:numPr>
          <w:ilvl w:val="1"/>
          <w:numId w:val="7"/>
        </w:numPr>
        <w:tabs>
          <w:tab w:pos="1819" w:val="left" w:leader="none"/>
          <w:tab w:pos="1820" w:val="left" w:leader="none"/>
        </w:tabs>
        <w:spacing w:line="240" w:lineRule="auto" w:before="105" w:after="0"/>
        <w:ind w:left="1819" w:right="0" w:hanging="570"/>
        <w:jc w:val="left"/>
        <w:rPr>
          <w:sz w:val="18"/>
        </w:rPr>
      </w:pPr>
      <w:r>
        <w:rPr>
          <w:spacing w:val="-1"/>
          <w:sz w:val="18"/>
        </w:rPr>
        <w:t>Banyaknya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Koperasi</w:t>
      </w:r>
      <w:r>
        <w:rPr>
          <w:spacing w:val="-7"/>
          <w:sz w:val="18"/>
        </w:rPr>
        <w:t> </w:t>
      </w:r>
      <w:r>
        <w:rPr>
          <w:sz w:val="18"/>
        </w:rPr>
        <w:t>yang</w:t>
      </w:r>
      <w:r>
        <w:rPr>
          <w:spacing w:val="-10"/>
          <w:sz w:val="18"/>
        </w:rPr>
        <w:t> </w:t>
      </w:r>
      <w:r>
        <w:rPr>
          <w:sz w:val="18"/>
        </w:rPr>
        <w:t>Masih</w:t>
      </w:r>
      <w:r>
        <w:rPr>
          <w:spacing w:val="-9"/>
          <w:sz w:val="18"/>
        </w:rPr>
        <w:t> </w:t>
      </w:r>
      <w:r>
        <w:rPr>
          <w:sz w:val="18"/>
        </w:rPr>
        <w:t>Aktif</w:t>
      </w:r>
      <w:r>
        <w:rPr>
          <w:spacing w:val="-12"/>
          <w:sz w:val="18"/>
        </w:rPr>
        <w:t> </w:t>
      </w:r>
      <w:r>
        <w:rPr>
          <w:sz w:val="18"/>
        </w:rPr>
        <w:t>Menurut</w:t>
      </w:r>
      <w:r>
        <w:rPr>
          <w:spacing w:val="-8"/>
          <w:sz w:val="18"/>
        </w:rPr>
        <w:t> </w:t>
      </w:r>
      <w:r>
        <w:rPr>
          <w:sz w:val="18"/>
        </w:rPr>
        <w:t>Desa</w:t>
      </w:r>
    </w:p>
    <w:p>
      <w:pPr>
        <w:tabs>
          <w:tab w:pos="5919" w:val="left" w:leader="dot"/>
        </w:tabs>
        <w:spacing w:before="103"/>
        <w:ind w:left="1819" w:right="0" w:firstLine="0"/>
        <w:jc w:val="left"/>
        <w:rPr>
          <w:sz w:val="18"/>
        </w:rPr>
      </w:pPr>
      <w:r>
        <w:rPr>
          <w:sz w:val="18"/>
        </w:rPr>
        <w:t>dan</w:t>
      </w:r>
      <w:r>
        <w:rPr>
          <w:spacing w:val="-1"/>
          <w:sz w:val="18"/>
        </w:rPr>
        <w:t> </w:t>
      </w:r>
      <w:r>
        <w:rPr>
          <w:sz w:val="18"/>
        </w:rPr>
        <w:t>Jenis</w:t>
      </w:r>
      <w:r>
        <w:rPr>
          <w:spacing w:val="-2"/>
          <w:sz w:val="18"/>
        </w:rPr>
        <w:t> </w:t>
      </w:r>
      <w:r>
        <w:rPr>
          <w:sz w:val="18"/>
        </w:rPr>
        <w:t>Koperasi</w:t>
      </w:r>
      <w:r>
        <w:rPr>
          <w:spacing w:val="-2"/>
          <w:sz w:val="18"/>
        </w:rPr>
        <w:t> </w:t>
      </w: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Sidareja,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  <w:t>89</w:t>
      </w:r>
    </w:p>
    <w:p>
      <w:pPr>
        <w:pStyle w:val="ListParagraph"/>
        <w:numPr>
          <w:ilvl w:val="1"/>
          <w:numId w:val="7"/>
        </w:numPr>
        <w:tabs>
          <w:tab w:pos="1819" w:val="left" w:leader="none"/>
          <w:tab w:pos="1820" w:val="left" w:leader="none"/>
          <w:tab w:pos="2836" w:val="left" w:leader="none"/>
          <w:tab w:pos="5919" w:val="left" w:leader="dot"/>
        </w:tabs>
        <w:spacing w:line="360" w:lineRule="auto" w:before="99" w:after="0"/>
        <w:ind w:left="1819" w:right="637" w:hanging="570"/>
        <w:jc w:val="left"/>
        <w:rPr>
          <w:sz w:val="18"/>
        </w:rPr>
      </w:pPr>
      <w:r>
        <w:rPr>
          <w:sz w:val="18"/>
        </w:rPr>
        <w:t>Banyaknya</w:t>
        <w:tab/>
      </w:r>
      <w:r>
        <w:rPr>
          <w:spacing w:val="-1"/>
          <w:sz w:val="18"/>
        </w:rPr>
        <w:t>Sarana</w:t>
      </w:r>
      <w:r>
        <w:rPr>
          <w:spacing w:val="65"/>
          <w:sz w:val="18"/>
        </w:rPr>
        <w:t>  </w:t>
      </w:r>
      <w:r>
        <w:rPr>
          <w:spacing w:val="-1"/>
          <w:sz w:val="18"/>
        </w:rPr>
        <w:t>lembaga</w:t>
      </w:r>
      <w:r>
        <w:rPr>
          <w:spacing w:val="65"/>
          <w:sz w:val="18"/>
        </w:rPr>
        <w:t>  </w:t>
      </w:r>
      <w:r>
        <w:rPr>
          <w:spacing w:val="-1"/>
          <w:sz w:val="18"/>
        </w:rPr>
        <w:t>Keuangan</w:t>
      </w:r>
      <w:r>
        <w:rPr>
          <w:spacing w:val="65"/>
          <w:sz w:val="18"/>
        </w:rPr>
        <w:t>  </w:t>
      </w:r>
      <w:r>
        <w:rPr>
          <w:sz w:val="18"/>
        </w:rPr>
        <w:t>yang</w:t>
      </w:r>
      <w:r>
        <w:rPr>
          <w:spacing w:val="1"/>
          <w:sz w:val="18"/>
        </w:rPr>
        <w:t> </w:t>
      </w:r>
      <w:r>
        <w:rPr>
          <w:sz w:val="18"/>
        </w:rPr>
        <w:t>Beroperasi Menurut Desa dan Jenisnya di Kecamatan</w:t>
      </w:r>
      <w:r>
        <w:rPr>
          <w:spacing w:val="1"/>
          <w:sz w:val="18"/>
        </w:rPr>
        <w:t> </w:t>
      </w:r>
      <w:r>
        <w:rPr>
          <w:sz w:val="18"/>
        </w:rPr>
        <w:t>Sidareja,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2"/>
          <w:sz w:val="18"/>
        </w:rPr>
        <w:t>90</w:t>
      </w:r>
    </w:p>
    <w:p>
      <w:pPr>
        <w:spacing w:after="0" w:line="360" w:lineRule="auto"/>
        <w:jc w:val="left"/>
        <w:rPr>
          <w:sz w:val="18"/>
        </w:rPr>
        <w:sectPr>
          <w:pgSz w:w="8400" w:h="11920"/>
          <w:pgMar w:header="716" w:footer="1056" w:top="1080" w:bottom="1320" w:left="1160" w:right="500"/>
        </w:sectPr>
      </w:pPr>
    </w:p>
    <w:p>
      <w:pPr>
        <w:pStyle w:val="BodyText"/>
        <w:tabs>
          <w:tab w:pos="5919" w:val="left" w:leader="dot"/>
        </w:tabs>
        <w:spacing w:before="520"/>
        <w:ind w:left="542"/>
      </w:pPr>
      <w:r>
        <w:rPr/>
        <w:t>BAB</w:t>
      </w:r>
      <w:r>
        <w:rPr>
          <w:spacing w:val="1"/>
        </w:rPr>
        <w:t> </w:t>
      </w:r>
      <w:r>
        <w:rPr/>
        <w:t>IX</w:t>
      </w:r>
      <w:r>
        <w:rPr>
          <w:spacing w:val="43"/>
        </w:rPr>
        <w:t> </w:t>
      </w:r>
      <w:r>
        <w:rPr/>
        <w:t>TRANSPORTASI</w:t>
      </w:r>
      <w:r>
        <w:rPr>
          <w:spacing w:val="-1"/>
        </w:rPr>
        <w:t> </w:t>
      </w:r>
      <w:r>
        <w:rPr/>
        <w:t>DAN KOMUNIKASI</w:t>
        <w:tab/>
        <w:t>91</w:t>
      </w:r>
    </w:p>
    <w:p>
      <w:pPr>
        <w:pStyle w:val="ListParagraph"/>
        <w:numPr>
          <w:ilvl w:val="1"/>
          <w:numId w:val="8"/>
        </w:numPr>
        <w:tabs>
          <w:tab w:pos="1819" w:val="left" w:leader="none"/>
          <w:tab w:pos="1820" w:val="left" w:leader="none"/>
        </w:tabs>
        <w:spacing w:line="362" w:lineRule="auto" w:before="103" w:after="0"/>
        <w:ind w:left="1819" w:right="1087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24"/>
          <w:sz w:val="18"/>
        </w:rPr>
        <w:t> </w:t>
      </w:r>
      <w:r>
        <w:rPr>
          <w:sz w:val="18"/>
        </w:rPr>
        <w:t>Menara</w:t>
      </w:r>
      <w:r>
        <w:rPr>
          <w:spacing w:val="23"/>
          <w:sz w:val="18"/>
        </w:rPr>
        <w:t> </w:t>
      </w:r>
      <w:r>
        <w:rPr>
          <w:sz w:val="18"/>
        </w:rPr>
        <w:t>dan</w:t>
      </w:r>
      <w:r>
        <w:rPr>
          <w:spacing w:val="24"/>
          <w:sz w:val="18"/>
        </w:rPr>
        <w:t> </w:t>
      </w:r>
      <w:r>
        <w:rPr>
          <w:sz w:val="18"/>
        </w:rPr>
        <w:t>Operator</w:t>
      </w:r>
      <w:r>
        <w:rPr>
          <w:spacing w:val="24"/>
          <w:sz w:val="18"/>
        </w:rPr>
        <w:t> </w:t>
      </w:r>
      <w:r>
        <w:rPr>
          <w:sz w:val="18"/>
        </w:rPr>
        <w:t>Layanan</w:t>
      </w:r>
      <w:r>
        <w:rPr>
          <w:spacing w:val="24"/>
          <w:sz w:val="18"/>
        </w:rPr>
        <w:t> </w:t>
      </w:r>
      <w:r>
        <w:rPr>
          <w:sz w:val="18"/>
        </w:rPr>
        <w:t>Komunikasi</w:t>
      </w:r>
      <w:r>
        <w:rPr>
          <w:spacing w:val="-42"/>
          <w:sz w:val="18"/>
        </w:rPr>
        <w:t> </w:t>
      </w:r>
      <w:r>
        <w:rPr>
          <w:sz w:val="18"/>
        </w:rPr>
        <w:t>Telepon</w:t>
      </w:r>
      <w:r>
        <w:rPr>
          <w:spacing w:val="18"/>
          <w:sz w:val="18"/>
        </w:rPr>
        <w:t> </w:t>
      </w:r>
      <w:r>
        <w:rPr>
          <w:sz w:val="18"/>
        </w:rPr>
        <w:t>Seluler</w:t>
      </w:r>
      <w:r>
        <w:rPr>
          <w:spacing w:val="17"/>
          <w:sz w:val="18"/>
        </w:rPr>
        <w:t> </w:t>
      </w:r>
      <w:r>
        <w:rPr>
          <w:sz w:val="18"/>
        </w:rPr>
        <w:t>serta</w:t>
      </w:r>
      <w:r>
        <w:rPr>
          <w:spacing w:val="18"/>
          <w:sz w:val="18"/>
        </w:rPr>
        <w:t> </w:t>
      </w:r>
      <w:r>
        <w:rPr>
          <w:sz w:val="18"/>
        </w:rPr>
        <w:t>Kondisi</w:t>
      </w:r>
      <w:r>
        <w:rPr>
          <w:spacing w:val="16"/>
          <w:sz w:val="18"/>
        </w:rPr>
        <w:t> </w:t>
      </w:r>
      <w:r>
        <w:rPr>
          <w:sz w:val="18"/>
        </w:rPr>
        <w:t>Sinyal</w:t>
      </w:r>
      <w:r>
        <w:rPr>
          <w:spacing w:val="18"/>
          <w:sz w:val="18"/>
        </w:rPr>
        <w:t> </w:t>
      </w:r>
      <w:r>
        <w:rPr>
          <w:sz w:val="18"/>
        </w:rPr>
        <w:t>Menurut</w:t>
      </w:r>
      <w:r>
        <w:rPr>
          <w:spacing w:val="16"/>
          <w:sz w:val="18"/>
        </w:rPr>
        <w:t> </w:t>
      </w:r>
      <w:r>
        <w:rPr>
          <w:sz w:val="18"/>
        </w:rPr>
        <w:t>Desa</w:t>
      </w:r>
    </w:p>
    <w:p>
      <w:pPr>
        <w:tabs>
          <w:tab w:pos="5919" w:val="left" w:leader="dot"/>
        </w:tabs>
        <w:spacing w:line="203" w:lineRule="exact" w:before="0"/>
        <w:ind w:left="1819" w:right="0" w:firstLine="0"/>
        <w:jc w:val="left"/>
        <w:rPr>
          <w:sz w:val="18"/>
        </w:rPr>
      </w:pP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Sidareja,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  <w:t>94</w:t>
      </w:r>
    </w:p>
    <w:p>
      <w:pPr>
        <w:pStyle w:val="ListParagraph"/>
        <w:numPr>
          <w:ilvl w:val="1"/>
          <w:numId w:val="8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105" w:after="0"/>
        <w:ind w:left="1819" w:right="637" w:hanging="570"/>
        <w:jc w:val="left"/>
        <w:rPr>
          <w:sz w:val="18"/>
        </w:rPr>
      </w:pPr>
      <w:r>
        <w:rPr>
          <w:sz w:val="18"/>
        </w:rPr>
        <w:t>Sarana</w:t>
      </w:r>
      <w:r>
        <w:rPr>
          <w:spacing w:val="2"/>
          <w:sz w:val="18"/>
        </w:rPr>
        <w:t> </w:t>
      </w:r>
      <w:r>
        <w:rPr>
          <w:sz w:val="18"/>
        </w:rPr>
        <w:t>Transportasi</w:t>
      </w:r>
      <w:r>
        <w:rPr>
          <w:spacing w:val="2"/>
          <w:sz w:val="18"/>
        </w:rPr>
        <w:t> </w:t>
      </w:r>
      <w:r>
        <w:rPr>
          <w:sz w:val="18"/>
        </w:rPr>
        <w:t>Antar</w:t>
      </w:r>
      <w:r>
        <w:rPr>
          <w:spacing w:val="2"/>
          <w:sz w:val="18"/>
        </w:rPr>
        <w:t> </w:t>
      </w:r>
      <w:r>
        <w:rPr>
          <w:sz w:val="18"/>
        </w:rPr>
        <w:t>Desa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44"/>
          <w:sz w:val="18"/>
        </w:rPr>
        <w:t> </w:t>
      </w:r>
      <w:r>
        <w:rPr>
          <w:sz w:val="18"/>
        </w:rPr>
        <w:t>Desa</w:t>
      </w:r>
      <w:r>
        <w:rPr>
          <w:spacing w:val="1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Sidareja,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2"/>
          <w:sz w:val="18"/>
        </w:rPr>
        <w:t>95</w:t>
      </w:r>
    </w:p>
    <w:p>
      <w:pPr>
        <w:pStyle w:val="ListParagraph"/>
        <w:numPr>
          <w:ilvl w:val="1"/>
          <w:numId w:val="8"/>
        </w:numPr>
        <w:tabs>
          <w:tab w:pos="1819" w:val="left" w:leader="none"/>
          <w:tab w:pos="1820" w:val="left" w:leader="none"/>
          <w:tab w:pos="5919" w:val="left" w:leader="dot"/>
        </w:tabs>
        <w:spacing w:line="362" w:lineRule="auto" w:before="0" w:after="0"/>
        <w:ind w:left="1819" w:right="637" w:hanging="570"/>
        <w:jc w:val="left"/>
        <w:rPr>
          <w:sz w:val="18"/>
        </w:rPr>
      </w:pPr>
      <w:r>
        <w:rPr>
          <w:sz w:val="18"/>
        </w:rPr>
        <w:t>Kondisi</w:t>
      </w:r>
      <w:r>
        <w:rPr>
          <w:spacing w:val="1"/>
          <w:sz w:val="18"/>
        </w:rPr>
        <w:t> </w:t>
      </w:r>
      <w:r>
        <w:rPr>
          <w:sz w:val="18"/>
        </w:rPr>
        <w:t>Jalan</w:t>
      </w:r>
      <w:r>
        <w:rPr>
          <w:spacing w:val="1"/>
          <w:sz w:val="18"/>
        </w:rPr>
        <w:t> </w:t>
      </w:r>
      <w:r>
        <w:rPr>
          <w:sz w:val="18"/>
        </w:rPr>
        <w:t>Darat</w:t>
      </w:r>
      <w:r>
        <w:rPr>
          <w:spacing w:val="1"/>
          <w:sz w:val="18"/>
        </w:rPr>
        <w:t> </w:t>
      </w:r>
      <w:r>
        <w:rPr>
          <w:sz w:val="18"/>
        </w:rPr>
        <w:t>Antar</w:t>
      </w:r>
      <w:r>
        <w:rPr>
          <w:spacing w:val="1"/>
          <w:sz w:val="18"/>
        </w:rPr>
        <w:t> </w:t>
      </w:r>
      <w:r>
        <w:rPr>
          <w:sz w:val="18"/>
        </w:rPr>
        <w:t>Desa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1"/>
          <w:sz w:val="18"/>
        </w:rPr>
        <w:t> </w:t>
      </w:r>
      <w:r>
        <w:rPr>
          <w:sz w:val="18"/>
        </w:rPr>
        <w:t>Desa</w:t>
      </w:r>
      <w:r>
        <w:rPr>
          <w:spacing w:val="1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Sidareja,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2"/>
          <w:sz w:val="18"/>
        </w:rPr>
        <w:t>96</w:t>
      </w:r>
    </w:p>
    <w:p>
      <w:pPr>
        <w:pStyle w:val="ListParagraph"/>
        <w:numPr>
          <w:ilvl w:val="1"/>
          <w:numId w:val="8"/>
        </w:numPr>
        <w:tabs>
          <w:tab w:pos="1819" w:val="left" w:leader="none"/>
          <w:tab w:pos="1820" w:val="left" w:leader="none"/>
        </w:tabs>
        <w:spacing w:line="360" w:lineRule="auto" w:before="0" w:after="0"/>
        <w:ind w:left="1819" w:right="1088" w:hanging="570"/>
        <w:jc w:val="left"/>
        <w:rPr>
          <w:sz w:val="18"/>
        </w:rPr>
      </w:pPr>
      <w:r>
        <w:rPr>
          <w:sz w:val="18"/>
        </w:rPr>
        <w:t>Keberadaan</w:t>
      </w:r>
      <w:r>
        <w:rPr>
          <w:spacing w:val="41"/>
          <w:sz w:val="18"/>
        </w:rPr>
        <w:t> </w:t>
      </w:r>
      <w:r>
        <w:rPr>
          <w:sz w:val="18"/>
        </w:rPr>
        <w:t>Kantor</w:t>
      </w:r>
      <w:r>
        <w:rPr>
          <w:spacing w:val="36"/>
          <w:sz w:val="18"/>
        </w:rPr>
        <w:t> </w:t>
      </w:r>
      <w:r>
        <w:rPr>
          <w:sz w:val="18"/>
        </w:rPr>
        <w:t>Pos/Pos</w:t>
      </w:r>
      <w:r>
        <w:rPr>
          <w:spacing w:val="37"/>
          <w:sz w:val="18"/>
        </w:rPr>
        <w:t> </w:t>
      </w:r>
      <w:r>
        <w:rPr>
          <w:sz w:val="18"/>
        </w:rPr>
        <w:t>Pembantu/Rumah</w:t>
      </w:r>
      <w:r>
        <w:rPr>
          <w:spacing w:val="42"/>
          <w:sz w:val="18"/>
        </w:rPr>
        <w:t> </w:t>
      </w:r>
      <w:r>
        <w:rPr>
          <w:sz w:val="18"/>
        </w:rPr>
        <w:t>Pos</w:t>
      </w:r>
      <w:r>
        <w:rPr>
          <w:spacing w:val="-42"/>
          <w:sz w:val="18"/>
        </w:rPr>
        <w:t> </w:t>
      </w:r>
      <w:r>
        <w:rPr>
          <w:sz w:val="18"/>
        </w:rPr>
        <w:t>dan</w:t>
      </w:r>
      <w:r>
        <w:rPr>
          <w:spacing w:val="18"/>
          <w:sz w:val="18"/>
        </w:rPr>
        <w:t> </w:t>
      </w:r>
      <w:r>
        <w:rPr>
          <w:sz w:val="18"/>
        </w:rPr>
        <w:t>Perusahaan/Agen</w:t>
      </w:r>
      <w:r>
        <w:rPr>
          <w:spacing w:val="21"/>
          <w:sz w:val="18"/>
        </w:rPr>
        <w:t> </w:t>
      </w:r>
      <w:r>
        <w:rPr>
          <w:sz w:val="18"/>
        </w:rPr>
        <w:t>Jasa</w:t>
      </w:r>
      <w:r>
        <w:rPr>
          <w:spacing w:val="17"/>
          <w:sz w:val="18"/>
        </w:rPr>
        <w:t> </w:t>
      </w:r>
      <w:r>
        <w:rPr>
          <w:sz w:val="18"/>
        </w:rPr>
        <w:t>Ekspedisi</w:t>
      </w:r>
      <w:r>
        <w:rPr>
          <w:spacing w:val="20"/>
          <w:sz w:val="18"/>
        </w:rPr>
        <w:t> </w:t>
      </w:r>
      <w:r>
        <w:rPr>
          <w:sz w:val="18"/>
        </w:rPr>
        <w:t>Menurut</w:t>
      </w:r>
      <w:r>
        <w:rPr>
          <w:spacing w:val="18"/>
          <w:sz w:val="18"/>
        </w:rPr>
        <w:t> </w:t>
      </w:r>
      <w:r>
        <w:rPr>
          <w:sz w:val="18"/>
        </w:rPr>
        <w:t>Desa</w:t>
      </w:r>
    </w:p>
    <w:p>
      <w:pPr>
        <w:tabs>
          <w:tab w:pos="5919" w:val="left" w:leader="dot"/>
        </w:tabs>
        <w:spacing w:before="0"/>
        <w:ind w:left="1819" w:right="0" w:firstLine="0"/>
        <w:jc w:val="left"/>
        <w:rPr>
          <w:sz w:val="18"/>
        </w:rPr>
      </w:pP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Sidareja,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  <w:t>97</w:t>
      </w:r>
    </w:p>
    <w:p>
      <w:pPr>
        <w:spacing w:after="0"/>
        <w:jc w:val="left"/>
        <w:rPr>
          <w:sz w:val="18"/>
        </w:rPr>
        <w:sectPr>
          <w:pgSz w:w="8400" w:h="11920"/>
          <w:pgMar w:header="716" w:footer="1056" w:top="1080" w:bottom="1320" w:left="1160" w:right="50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3811</wp:posOffset>
            </wp:positionH>
            <wp:positionV relativeFrom="page">
              <wp:posOffset>1244</wp:posOffset>
            </wp:positionV>
            <wp:extent cx="5326761" cy="755332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761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Data</w:t>
      </w:r>
      <w:r>
        <w:rPr>
          <w:color w:val="404040"/>
          <w:spacing w:val="-3"/>
        </w:rPr>
        <w:t> </w:t>
      </w:r>
      <w:r>
        <w:rPr>
          <w:color w:val="404040"/>
        </w:rPr>
        <w:t>Dasar</w:t>
      </w:r>
      <w:r>
        <w:rPr>
          <w:color w:val="404040"/>
          <w:spacing w:val="-2"/>
        </w:rPr>
        <w:t> </w:t>
      </w:r>
      <w:r>
        <w:rPr>
          <w:color w:val="404040"/>
        </w:rPr>
        <w:t>Kecamatan</w:t>
      </w:r>
      <w:r>
        <w:rPr>
          <w:color w:val="404040"/>
          <w:spacing w:val="-1"/>
        </w:rPr>
        <w:t> </w:t>
      </w:r>
      <w:r>
        <w:rPr>
          <w:color w:val="404040"/>
        </w:rPr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727104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726592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00" w:val="left" w:leader="none"/>
        </w:tabs>
        <w:spacing w:before="115"/>
        <w:ind w:left="657"/>
        <w:rPr>
          <w:b w:val="0"/>
        </w:rPr>
      </w:pPr>
      <w:r>
        <w:rPr>
          <w:color w:val="808080"/>
        </w:rPr>
        <w:t>Kecamatan</w:t>
      </w:r>
      <w:r>
        <w:rPr>
          <w:color w:val="808080"/>
          <w:spacing w:val="-3"/>
        </w:rPr>
        <w:t> </w:t>
      </w:r>
      <w:r>
        <w:rPr>
          <w:color w:val="808080"/>
        </w:rPr>
        <w:t>Sidareja</w:t>
        <w:tab/>
      </w:r>
      <w:r>
        <w:rPr>
          <w:b w:val="0"/>
          <w:color w:val="808080"/>
        </w:rPr>
        <w:t>1</w:t>
      </w:r>
    </w:p>
    <w:p>
      <w:pPr>
        <w:spacing w:after="0"/>
        <w:sectPr>
          <w:headerReference w:type="default" r:id="rId8"/>
          <w:footerReference w:type="default" r:id="rId9"/>
          <w:pgSz w:w="8400" w:h="11920"/>
          <w:pgMar w:header="0" w:footer="0" w:top="620" w:bottom="280" w:left="1160" w:right="50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3746" cy="7563608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746" cy="756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Data</w:t>
      </w:r>
      <w:r>
        <w:rPr>
          <w:color w:val="404040"/>
          <w:spacing w:val="-3"/>
        </w:rPr>
        <w:t> </w:t>
      </w:r>
      <w:r>
        <w:rPr>
          <w:color w:val="404040"/>
        </w:rPr>
        <w:t>Dasar</w:t>
      </w:r>
      <w:r>
        <w:rPr>
          <w:color w:val="404040"/>
          <w:spacing w:val="-2"/>
        </w:rPr>
        <w:t> </w:t>
      </w:r>
      <w:r>
        <w:rPr>
          <w:color w:val="404040"/>
        </w:rPr>
        <w:t>Kecamatan</w:t>
      </w:r>
      <w:r>
        <w:rPr>
          <w:color w:val="404040"/>
          <w:spacing w:val="-1"/>
        </w:rPr>
        <w:t> </w:t>
      </w:r>
      <w:r>
        <w:rPr>
          <w:color w:val="404040"/>
        </w:rPr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725568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725056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90" w:val="right" w:leader="none"/>
        </w:tabs>
        <w:spacing w:before="115"/>
        <w:ind w:left="657"/>
        <w:rPr>
          <w:b w:val="0"/>
        </w:rPr>
      </w:pPr>
      <w:r>
        <w:rPr>
          <w:color w:val="808080"/>
        </w:rPr>
        <w:t>Kecamatan</w:t>
      </w:r>
      <w:r>
        <w:rPr>
          <w:color w:val="808080"/>
          <w:spacing w:val="-1"/>
        </w:rPr>
        <w:t> </w:t>
      </w:r>
      <w:r>
        <w:rPr>
          <w:color w:val="808080"/>
        </w:rPr>
        <w:t>Sidareja</w:t>
        <w:tab/>
      </w:r>
      <w:r>
        <w:rPr>
          <w:b w:val="0"/>
          <w:color w:val="808080"/>
        </w:rPr>
        <w:t>2</w:t>
      </w:r>
    </w:p>
    <w:p>
      <w:pPr>
        <w:spacing w:after="0"/>
        <w:sectPr>
          <w:headerReference w:type="default" r:id="rId11"/>
          <w:footerReference w:type="default" r:id="rId12"/>
          <w:pgSz w:w="8400" w:h="11920"/>
          <w:pgMar w:header="0" w:footer="0" w:top="620" w:bottom="280" w:left="1160" w:right="500"/>
        </w:sectPr>
      </w:pPr>
    </w:p>
    <w:p>
      <w:pPr>
        <w:spacing w:line="240" w:lineRule="auto" w:before="0"/>
        <w:rPr>
          <w:sz w:val="22"/>
        </w:rPr>
      </w:pPr>
      <w:r>
        <w:rPr/>
        <w:pict>
          <v:shape style="position:absolute;margin-left:90.863998pt;margin-top:35.77998pt;width:272.650pt;height:516.65pt;mso-position-horizontal-relative:page;mso-position-vertical-relative:page;z-index:-24300544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>
                      <w:color w:val="404040"/>
                    </w:rPr>
                    <w:t>Data</w:t>
                  </w:r>
                  <w:r>
                    <w:rPr>
                      <w:color w:val="404040"/>
                      <w:spacing w:val="-5"/>
                    </w:rPr>
                    <w:t> </w:t>
                  </w:r>
                  <w:r>
                    <w:rPr>
                      <w:color w:val="404040"/>
                    </w:rPr>
                    <w:t>Dasar</w:t>
                  </w:r>
                  <w:r>
                    <w:rPr>
                      <w:color w:val="404040"/>
                      <w:spacing w:val="-5"/>
                    </w:rPr>
                    <w:t> </w:t>
                  </w:r>
                  <w:r>
                    <w:rPr>
                      <w:color w:val="404040"/>
                    </w:rPr>
                    <w:t>Kecamatan</w:t>
                  </w:r>
                  <w:r>
                    <w:rPr>
                      <w:color w:val="404040"/>
                      <w:spacing w:val="-4"/>
                    </w:rPr>
                    <w:t> </w:t>
                  </w:r>
                  <w:r>
                    <w:rPr>
                      <w:color w:val="404040"/>
                    </w:rPr>
                    <w:t>Tahun</w:t>
                  </w:r>
                  <w:r>
                    <w:rPr>
                      <w:color w:val="404040"/>
                      <w:spacing w:val="-3"/>
                    </w:rPr>
                    <w:t> </w:t>
                  </w:r>
                  <w:r>
                    <w:rPr>
                      <w:color w:val="404040"/>
                    </w:rPr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2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3" w:val="right" w:leader="none"/>
                    </w:tabs>
                    <w:rPr>
                      <w:b w:val="0"/>
                    </w:rPr>
                  </w:pPr>
                  <w:r>
                    <w:rPr>
                      <w:color w:val="808080"/>
                    </w:rPr>
                    <w:t>Kecamatan</w:t>
                  </w:r>
                  <w:r>
                    <w:rPr>
                      <w:color w:val="808080"/>
                      <w:spacing w:val="-1"/>
                    </w:rPr>
                    <w:t> </w:t>
                  </w:r>
                  <w:r>
                    <w:rPr>
                      <w:color w:val="808080"/>
                    </w:rPr>
                    <w:t>Sidareja</w:t>
                    <w:tab/>
                  </w:r>
                  <w:r>
                    <w:rPr>
                      <w:b w:val="0"/>
                      <w:color w:val="808080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30008pt;margin-top:.097958pt;width:419.45pt;height:594.75pt;mso-position-horizontal-relative:page;mso-position-vertical-relative:page;z-index:-24300032" coordorigin="6,2" coordsize="8389,11895">
            <v:shape style="position:absolute;left:1673;top:1073;width:5625;height:9624" coordorigin="1673,1073" coordsize="5625,9624" path="m7269,10582l4677,10582,4677,10582,1702,10582,1702,10697,4677,10697,4677,10697,7269,10697,7269,10582xm7298,1073l1673,1073,1673,1083,7298,1083,7298,1073xe" filled="true" fillcolor="#4471c4" stroked="false">
              <v:path arrowok="t"/>
              <v:fill type="solid"/>
            </v:shape>
            <v:shape style="position:absolute;left:6;top:1;width:8389;height:11895" type="#_x0000_t75" stroked="false">
              <v:imagedata r:id="rId16" o:title=""/>
            </v:shape>
            <w10:wrap type="none"/>
          </v:group>
        </w:pic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76" w:lineRule="auto" w:before="156"/>
        <w:ind w:left="273" w:right="553" w:firstLine="0"/>
        <w:jc w:val="both"/>
        <w:rPr>
          <w:sz w:val="20"/>
        </w:rPr>
      </w:pPr>
      <w:r>
        <w:rPr>
          <w:sz w:val="20"/>
        </w:rPr>
        <w:t>Kecamatan Sidareja adalah salah satu Kecamatan yang ada di Kabupaten</w:t>
      </w:r>
      <w:r>
        <w:rPr>
          <w:spacing w:val="1"/>
          <w:sz w:val="20"/>
        </w:rPr>
        <w:t> </w:t>
      </w:r>
      <w:r>
        <w:rPr>
          <w:sz w:val="20"/>
        </w:rPr>
        <w:t>Cilacap dengan luas daerah 49,31 km</w:t>
      </w:r>
      <w:r>
        <w:rPr>
          <w:sz w:val="20"/>
          <w:vertAlign w:val="superscript"/>
        </w:rPr>
        <w:t>2</w:t>
      </w:r>
      <w:r>
        <w:rPr>
          <w:sz w:val="20"/>
          <w:vertAlign w:val="baseline"/>
        </w:rPr>
        <w:t>/sq.km atau 2,09% dari total luas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Kabupaten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Cilacap.</w:t>
      </w:r>
    </w:p>
    <w:p>
      <w:pPr>
        <w:spacing w:line="240" w:lineRule="auto" w:before="0"/>
        <w:rPr>
          <w:sz w:val="23"/>
        </w:rPr>
      </w:pPr>
    </w:p>
    <w:p>
      <w:pPr>
        <w:spacing w:line="276" w:lineRule="auto" w:before="0"/>
        <w:ind w:left="273" w:right="557" w:firstLine="0"/>
        <w:jc w:val="both"/>
        <w:rPr>
          <w:sz w:val="20"/>
        </w:rPr>
      </w:pPr>
      <w:r>
        <w:rPr>
          <w:sz w:val="20"/>
        </w:rPr>
        <w:t>Luas</w:t>
      </w:r>
      <w:r>
        <w:rPr>
          <w:spacing w:val="1"/>
          <w:sz w:val="20"/>
        </w:rPr>
        <w:t> </w:t>
      </w:r>
      <w:r>
        <w:rPr>
          <w:sz w:val="20"/>
        </w:rPr>
        <w:t>Wilayah</w:t>
      </w:r>
      <w:r>
        <w:rPr>
          <w:spacing w:val="1"/>
          <w:sz w:val="20"/>
        </w:rPr>
        <w:t> </w:t>
      </w:r>
      <w:r>
        <w:rPr>
          <w:sz w:val="20"/>
        </w:rPr>
        <w:t>Menurut</w:t>
      </w:r>
      <w:r>
        <w:rPr>
          <w:spacing w:val="1"/>
          <w:sz w:val="20"/>
        </w:rPr>
        <w:t> </w:t>
      </w:r>
      <w:r>
        <w:rPr>
          <w:sz w:val="20"/>
        </w:rPr>
        <w:t>Jenis</w:t>
      </w:r>
      <w:r>
        <w:rPr>
          <w:spacing w:val="1"/>
          <w:sz w:val="20"/>
        </w:rPr>
        <w:t> </w:t>
      </w:r>
      <w:r>
        <w:rPr>
          <w:sz w:val="20"/>
        </w:rPr>
        <w:t>Penggunaan</w:t>
      </w:r>
      <w:r>
        <w:rPr>
          <w:spacing w:val="1"/>
          <w:sz w:val="20"/>
        </w:rPr>
        <w:t> </w:t>
      </w:r>
      <w:r>
        <w:rPr>
          <w:sz w:val="20"/>
        </w:rPr>
        <w:t>Tanah,</w:t>
      </w:r>
      <w:r>
        <w:rPr>
          <w:spacing w:val="1"/>
          <w:sz w:val="20"/>
        </w:rPr>
        <w:t> </w:t>
      </w:r>
      <w:r>
        <w:rPr>
          <w:sz w:val="20"/>
        </w:rPr>
        <w:t>luas</w:t>
      </w:r>
      <w:r>
        <w:rPr>
          <w:spacing w:val="1"/>
          <w:sz w:val="20"/>
        </w:rPr>
        <w:t> </w:t>
      </w:r>
      <w:r>
        <w:rPr>
          <w:sz w:val="20"/>
        </w:rPr>
        <w:t>tanah</w:t>
      </w:r>
      <w:r>
        <w:rPr>
          <w:spacing w:val="1"/>
          <w:sz w:val="20"/>
        </w:rPr>
        <w:t> </w:t>
      </w:r>
      <w:r>
        <w:rPr>
          <w:sz w:val="20"/>
        </w:rPr>
        <w:t>sawah</w:t>
      </w:r>
      <w:r>
        <w:rPr>
          <w:spacing w:val="1"/>
          <w:sz w:val="20"/>
        </w:rPr>
        <w:t> </w:t>
      </w:r>
      <w:r>
        <w:rPr>
          <w:sz w:val="20"/>
        </w:rPr>
        <w:t>1.478,40</w:t>
      </w:r>
      <w:r>
        <w:rPr>
          <w:spacing w:val="1"/>
          <w:sz w:val="20"/>
        </w:rPr>
        <w:t> </w:t>
      </w:r>
      <w:r>
        <w:rPr>
          <w:sz w:val="20"/>
        </w:rPr>
        <w:t>Ha,</w:t>
      </w:r>
      <w:r>
        <w:rPr>
          <w:spacing w:val="-2"/>
          <w:sz w:val="20"/>
        </w:rPr>
        <w:t> </w:t>
      </w:r>
      <w:r>
        <w:rPr>
          <w:sz w:val="20"/>
        </w:rPr>
        <w:t>Sedangkan</w:t>
      </w:r>
      <w:r>
        <w:rPr>
          <w:spacing w:val="-2"/>
          <w:sz w:val="20"/>
        </w:rPr>
        <w:t> </w:t>
      </w:r>
      <w:r>
        <w:rPr>
          <w:sz w:val="20"/>
        </w:rPr>
        <w:t>jumlah</w:t>
      </w:r>
      <w:r>
        <w:rPr>
          <w:spacing w:val="-2"/>
          <w:sz w:val="20"/>
        </w:rPr>
        <w:t> </w:t>
      </w:r>
      <w:r>
        <w:rPr>
          <w:sz w:val="20"/>
        </w:rPr>
        <w:t>luas</w:t>
      </w:r>
      <w:r>
        <w:rPr>
          <w:spacing w:val="-2"/>
          <w:sz w:val="20"/>
        </w:rPr>
        <w:t> </w:t>
      </w:r>
      <w:r>
        <w:rPr>
          <w:sz w:val="20"/>
        </w:rPr>
        <w:t>tanah kering</w:t>
      </w:r>
      <w:r>
        <w:rPr>
          <w:spacing w:val="1"/>
          <w:sz w:val="20"/>
        </w:rPr>
        <w:t> </w:t>
      </w:r>
      <w:r>
        <w:rPr>
          <w:sz w:val="20"/>
        </w:rPr>
        <w:t>yaitu</w:t>
      </w:r>
      <w:r>
        <w:rPr>
          <w:spacing w:val="2"/>
          <w:sz w:val="20"/>
        </w:rPr>
        <w:t> </w:t>
      </w:r>
      <w:r>
        <w:rPr>
          <w:sz w:val="20"/>
        </w:rPr>
        <w:t>5.495,48</w:t>
      </w:r>
      <w:r>
        <w:rPr>
          <w:spacing w:val="2"/>
          <w:sz w:val="20"/>
        </w:rPr>
        <w:t> </w:t>
      </w:r>
      <w:r>
        <w:rPr>
          <w:sz w:val="20"/>
        </w:rPr>
        <w:t>Ha.</w:t>
      </w:r>
    </w:p>
    <w:p>
      <w:pPr>
        <w:spacing w:line="240" w:lineRule="auto" w:before="11"/>
        <w:rPr>
          <w:sz w:val="22"/>
        </w:rPr>
      </w:pPr>
    </w:p>
    <w:p>
      <w:pPr>
        <w:spacing w:line="276" w:lineRule="auto" w:before="0"/>
        <w:ind w:left="273" w:right="551" w:firstLine="0"/>
        <w:jc w:val="both"/>
        <w:rPr>
          <w:sz w:val="20"/>
        </w:rPr>
      </w:pPr>
      <w:r>
        <w:rPr>
          <w:sz w:val="20"/>
        </w:rPr>
        <w:t>Kecamatan Sidareja terdiri dari 10 Desa. Ibukota kecamatan yaitu Desa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Sidareja.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Desa</w:t>
      </w:r>
      <w:r>
        <w:rPr>
          <w:spacing w:val="-14"/>
          <w:sz w:val="20"/>
        </w:rPr>
        <w:t> </w:t>
      </w:r>
      <w:r>
        <w:rPr>
          <w:spacing w:val="-1"/>
          <w:sz w:val="20"/>
        </w:rPr>
        <w:t>dengan</w:t>
      </w:r>
      <w:r>
        <w:rPr>
          <w:spacing w:val="-12"/>
          <w:sz w:val="20"/>
        </w:rPr>
        <w:t> </w:t>
      </w:r>
      <w:r>
        <w:rPr>
          <w:sz w:val="20"/>
        </w:rPr>
        <w:t>jarak</w:t>
      </w:r>
      <w:r>
        <w:rPr>
          <w:spacing w:val="-13"/>
          <w:sz w:val="20"/>
        </w:rPr>
        <w:t> </w:t>
      </w:r>
      <w:r>
        <w:rPr>
          <w:sz w:val="20"/>
        </w:rPr>
        <w:t>terjauh</w:t>
      </w:r>
      <w:r>
        <w:rPr>
          <w:spacing w:val="-12"/>
          <w:sz w:val="20"/>
        </w:rPr>
        <w:t> </w:t>
      </w:r>
      <w:r>
        <w:rPr>
          <w:sz w:val="20"/>
        </w:rPr>
        <w:t>ke</w:t>
      </w:r>
      <w:r>
        <w:rPr>
          <w:spacing w:val="-12"/>
          <w:sz w:val="20"/>
        </w:rPr>
        <w:t> </w:t>
      </w:r>
      <w:r>
        <w:rPr>
          <w:sz w:val="20"/>
        </w:rPr>
        <w:t>Ibukota</w:t>
      </w:r>
      <w:r>
        <w:rPr>
          <w:spacing w:val="-11"/>
          <w:sz w:val="20"/>
        </w:rPr>
        <w:t> </w:t>
      </w:r>
      <w:r>
        <w:rPr>
          <w:sz w:val="20"/>
        </w:rPr>
        <w:t>adalah</w:t>
      </w:r>
      <w:r>
        <w:rPr>
          <w:spacing w:val="-13"/>
          <w:sz w:val="20"/>
        </w:rPr>
        <w:t> </w:t>
      </w:r>
      <w:r>
        <w:rPr>
          <w:sz w:val="20"/>
        </w:rPr>
        <w:t>Desa</w:t>
      </w:r>
      <w:r>
        <w:rPr>
          <w:spacing w:val="-11"/>
          <w:sz w:val="20"/>
        </w:rPr>
        <w:t> </w:t>
      </w:r>
      <w:r>
        <w:rPr>
          <w:sz w:val="20"/>
        </w:rPr>
        <w:t>Karanggedang.</w:t>
      </w:r>
      <w:r>
        <w:rPr>
          <w:spacing w:val="-48"/>
          <w:sz w:val="20"/>
        </w:rPr>
        <w:t> </w:t>
      </w:r>
      <w:r>
        <w:rPr>
          <w:sz w:val="20"/>
        </w:rPr>
        <w:t>Jarak</w:t>
      </w:r>
      <w:r>
        <w:rPr>
          <w:spacing w:val="1"/>
          <w:sz w:val="20"/>
        </w:rPr>
        <w:t> </w:t>
      </w:r>
      <w:r>
        <w:rPr>
          <w:sz w:val="20"/>
        </w:rPr>
        <w:t>yang</w:t>
      </w:r>
      <w:r>
        <w:rPr>
          <w:spacing w:val="1"/>
          <w:sz w:val="20"/>
        </w:rPr>
        <w:t> </w:t>
      </w:r>
      <w:r>
        <w:rPr>
          <w:sz w:val="20"/>
        </w:rPr>
        <w:t>harus</w:t>
      </w:r>
      <w:r>
        <w:rPr>
          <w:spacing w:val="1"/>
          <w:sz w:val="20"/>
        </w:rPr>
        <w:t> </w:t>
      </w:r>
      <w:r>
        <w:rPr>
          <w:sz w:val="20"/>
        </w:rPr>
        <w:t>ditempuh</w:t>
      </w:r>
      <w:r>
        <w:rPr>
          <w:spacing w:val="1"/>
          <w:sz w:val="20"/>
        </w:rPr>
        <w:t> </w:t>
      </w:r>
      <w:r>
        <w:rPr>
          <w:sz w:val="20"/>
        </w:rPr>
        <w:t>masyarakat</w:t>
      </w:r>
      <w:r>
        <w:rPr>
          <w:spacing w:val="1"/>
          <w:sz w:val="20"/>
        </w:rPr>
        <w:t> </w:t>
      </w:r>
      <w:r>
        <w:rPr>
          <w:sz w:val="20"/>
        </w:rPr>
        <w:t>Desa</w:t>
      </w:r>
      <w:r>
        <w:rPr>
          <w:spacing w:val="1"/>
          <w:sz w:val="20"/>
        </w:rPr>
        <w:t> </w:t>
      </w:r>
      <w:r>
        <w:rPr>
          <w:sz w:val="20"/>
        </w:rPr>
        <w:t>Karanggedang</w:t>
      </w:r>
      <w:r>
        <w:rPr>
          <w:spacing w:val="1"/>
          <w:sz w:val="20"/>
        </w:rPr>
        <w:t> </w:t>
      </w:r>
      <w:r>
        <w:rPr>
          <w:sz w:val="20"/>
        </w:rPr>
        <w:t>menuju</w:t>
      </w:r>
      <w:r>
        <w:rPr>
          <w:spacing w:val="1"/>
          <w:sz w:val="20"/>
        </w:rPr>
        <w:t> </w:t>
      </w:r>
      <w:r>
        <w:rPr>
          <w:sz w:val="20"/>
        </w:rPr>
        <w:t>Ibukota</w:t>
      </w:r>
      <w:r>
        <w:rPr>
          <w:spacing w:val="-1"/>
          <w:sz w:val="20"/>
        </w:rPr>
        <w:t> </w:t>
      </w:r>
      <w:r>
        <w:rPr>
          <w:sz w:val="20"/>
        </w:rPr>
        <w:t>Kecamatan</w:t>
      </w:r>
      <w:r>
        <w:rPr>
          <w:spacing w:val="-1"/>
          <w:sz w:val="20"/>
        </w:rPr>
        <w:t> </w:t>
      </w:r>
      <w:r>
        <w:rPr>
          <w:sz w:val="20"/>
        </w:rPr>
        <w:t>sejauh</w:t>
      </w:r>
      <w:r>
        <w:rPr>
          <w:spacing w:val="1"/>
          <w:sz w:val="20"/>
        </w:rPr>
        <w:t> </w:t>
      </w:r>
      <w:r>
        <w:rPr>
          <w:sz w:val="20"/>
        </w:rPr>
        <w:t>8,5</w:t>
      </w:r>
      <w:r>
        <w:rPr>
          <w:spacing w:val="2"/>
          <w:sz w:val="20"/>
        </w:rPr>
        <w:t> </w:t>
      </w:r>
      <w:r>
        <w:rPr>
          <w:sz w:val="20"/>
        </w:rPr>
        <w:t>km.</w:t>
      </w:r>
    </w:p>
    <w:p>
      <w:pPr>
        <w:spacing w:after="0" w:line="276" w:lineRule="auto"/>
        <w:jc w:val="both"/>
        <w:rPr>
          <w:sz w:val="20"/>
        </w:rPr>
        <w:sectPr>
          <w:headerReference w:type="default" r:id="rId14"/>
          <w:footerReference w:type="default" r:id="rId15"/>
          <w:pgSz w:w="8400" w:h="11920"/>
          <w:pgMar w:header="0" w:footer="0" w:top="1100" w:bottom="280" w:left="1160" w:right="500"/>
        </w:sectPr>
      </w:pPr>
    </w:p>
    <w:p>
      <w:pPr>
        <w:spacing w:line="240" w:lineRule="auto" w:before="3"/>
        <w:rPr>
          <w:sz w:val="10"/>
        </w:rPr>
      </w:pPr>
    </w:p>
    <w:p>
      <w:pPr>
        <w:pStyle w:val="BodyText"/>
        <w:spacing w:before="93"/>
        <w:ind w:left="542"/>
      </w:pPr>
      <w:r>
        <w:rPr/>
        <w:t>Tabel</w:t>
      </w:r>
      <w:r>
        <w:rPr>
          <w:spacing w:val="-2"/>
        </w:rPr>
        <w:t> </w:t>
      </w:r>
      <w:r>
        <w:rPr/>
        <w:t>1.1.</w:t>
      </w:r>
      <w:r>
        <w:rPr>
          <w:spacing w:val="3"/>
        </w:rPr>
        <w:t> </w:t>
      </w:r>
      <w:r>
        <w:rPr/>
        <w:t>Luas</w:t>
      </w:r>
      <w:r>
        <w:rPr>
          <w:spacing w:val="-1"/>
        </w:rPr>
        <w:t> </w:t>
      </w:r>
      <w:r>
        <w:rPr/>
        <w:t>Daerah</w:t>
      </w:r>
      <w:r>
        <w:rPr>
          <w:spacing w:val="-4"/>
        </w:rPr>
        <w:t> </w:t>
      </w:r>
      <w:r>
        <w:rPr/>
        <w:t>Menurut</w:t>
      </w:r>
      <w:r>
        <w:rPr>
          <w:spacing w:val="-1"/>
        </w:rPr>
        <w:t> </w:t>
      </w:r>
      <w:r>
        <w:rPr/>
        <w:t>Desa</w:t>
      </w:r>
      <w:r>
        <w:rPr>
          <w:spacing w:val="-3"/>
        </w:rPr>
        <w:t> </w:t>
      </w:r>
      <w:r>
        <w:rPr/>
        <w:t>di</w:t>
      </w:r>
      <w:r>
        <w:rPr>
          <w:spacing w:val="2"/>
        </w:rPr>
        <w:t> </w:t>
      </w:r>
      <w:r>
        <w:rPr/>
        <w:t>Kecamatan Sidareja,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9"/>
        <w:gridCol w:w="1498"/>
        <w:gridCol w:w="2022"/>
      </w:tblGrid>
      <w:tr>
        <w:trPr>
          <w:trHeight w:val="475" w:hRule="atLeast"/>
        </w:trPr>
        <w:tc>
          <w:tcPr>
            <w:tcW w:w="2009" w:type="dxa"/>
            <w:shd w:val="clear" w:color="auto" w:fill="8EAADB"/>
          </w:tcPr>
          <w:p>
            <w:pPr>
              <w:pStyle w:val="TableParagraph"/>
              <w:spacing w:before="117"/>
              <w:ind w:left="787" w:right="812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498" w:type="dxa"/>
            <w:shd w:val="clear" w:color="auto" w:fill="8EAADB"/>
          </w:tcPr>
          <w:p>
            <w:pPr>
              <w:pStyle w:val="TableParagraph"/>
              <w:spacing w:before="0"/>
              <w:ind w:left="273" w:right="237"/>
              <w:rPr>
                <w:b/>
                <w:sz w:val="18"/>
              </w:rPr>
            </w:pPr>
            <w:r>
              <w:rPr>
                <w:b/>
                <w:sz w:val="18"/>
              </w:rPr>
              <w:t>Luas</w:t>
            </w:r>
          </w:p>
          <w:p>
            <w:pPr>
              <w:pStyle w:val="TableParagraph"/>
              <w:spacing w:before="30"/>
              <w:ind w:left="273" w:right="238"/>
              <w:rPr>
                <w:b/>
                <w:sz w:val="18"/>
              </w:rPr>
            </w:pPr>
            <w:r>
              <w:rPr>
                <w:b/>
                <w:sz w:val="18"/>
              </w:rPr>
              <w:t>(km</w:t>
            </w:r>
            <w:r>
              <w:rPr>
                <w:b/>
                <w:sz w:val="18"/>
                <w:vertAlign w:val="superscript"/>
              </w:rPr>
              <w:t>2</w:t>
            </w:r>
            <w:r>
              <w:rPr>
                <w:b/>
                <w:sz w:val="18"/>
                <w:vertAlign w:val="baseline"/>
              </w:rPr>
              <w:t>/sq.km)</w:t>
            </w:r>
          </w:p>
        </w:tc>
        <w:tc>
          <w:tcPr>
            <w:tcW w:w="2022" w:type="dxa"/>
            <w:shd w:val="clear" w:color="auto" w:fill="8EAADB"/>
          </w:tcPr>
          <w:p>
            <w:pPr>
              <w:pStyle w:val="TableParagraph"/>
              <w:spacing w:before="0"/>
              <w:ind w:left="240" w:right="180"/>
              <w:rPr>
                <w:b/>
                <w:sz w:val="18"/>
              </w:rPr>
            </w:pPr>
            <w:r>
              <w:rPr>
                <w:b/>
                <w:sz w:val="18"/>
              </w:rPr>
              <w:t>Persentase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terhadap</w:t>
            </w:r>
          </w:p>
          <w:p>
            <w:pPr>
              <w:pStyle w:val="TableParagraph"/>
              <w:spacing w:before="30"/>
              <w:ind w:left="238" w:right="180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</w:tc>
      </w:tr>
      <w:tr>
        <w:trPr>
          <w:trHeight w:val="264" w:hRule="atLeast"/>
        </w:trPr>
        <w:tc>
          <w:tcPr>
            <w:tcW w:w="2009" w:type="dxa"/>
            <w:shd w:val="clear" w:color="auto" w:fill="B4C5E7"/>
          </w:tcPr>
          <w:p>
            <w:pPr>
              <w:pStyle w:val="TableParagraph"/>
              <w:spacing w:before="12"/>
              <w:ind w:left="786" w:right="81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498" w:type="dxa"/>
            <w:shd w:val="clear" w:color="auto" w:fill="B4C5E7"/>
          </w:tcPr>
          <w:p>
            <w:pPr>
              <w:pStyle w:val="TableParagraph"/>
              <w:spacing w:before="12"/>
              <w:ind w:left="273" w:right="235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2022" w:type="dxa"/>
            <w:shd w:val="clear" w:color="auto" w:fill="B4C5E7"/>
          </w:tcPr>
          <w:p>
            <w:pPr>
              <w:pStyle w:val="TableParagraph"/>
              <w:spacing w:before="12"/>
              <w:ind w:left="240" w:right="164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</w:tr>
      <w:tr>
        <w:trPr>
          <w:trHeight w:val="270" w:hRule="atLeast"/>
        </w:trPr>
        <w:tc>
          <w:tcPr>
            <w:tcW w:w="2009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Tegalsari</w:t>
            </w:r>
          </w:p>
        </w:tc>
        <w:tc>
          <w:tcPr>
            <w:tcW w:w="1498" w:type="dxa"/>
          </w:tcPr>
          <w:p>
            <w:pPr>
              <w:pStyle w:val="TableParagraph"/>
              <w:spacing w:before="31"/>
              <w:ind w:left="273" w:right="236"/>
              <w:rPr>
                <w:sz w:val="18"/>
              </w:rPr>
            </w:pPr>
            <w:r>
              <w:rPr>
                <w:sz w:val="18"/>
              </w:rPr>
              <w:t>4,46</w:t>
            </w:r>
          </w:p>
        </w:tc>
        <w:tc>
          <w:tcPr>
            <w:tcW w:w="2022" w:type="dxa"/>
          </w:tcPr>
          <w:p>
            <w:pPr>
              <w:pStyle w:val="TableParagraph"/>
              <w:spacing w:before="31"/>
              <w:ind w:left="240" w:right="180"/>
              <w:rPr>
                <w:sz w:val="18"/>
              </w:rPr>
            </w:pPr>
            <w:r>
              <w:rPr>
                <w:sz w:val="18"/>
              </w:rPr>
              <w:t>10,52</w:t>
            </w:r>
          </w:p>
        </w:tc>
      </w:tr>
      <w:tr>
        <w:trPr>
          <w:trHeight w:val="281" w:hRule="atLeast"/>
        </w:trPr>
        <w:tc>
          <w:tcPr>
            <w:tcW w:w="2009" w:type="dxa"/>
          </w:tcPr>
          <w:p>
            <w:pPr>
              <w:pStyle w:val="TableParagraph"/>
              <w:spacing w:before="2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Margasari</w:t>
            </w:r>
          </w:p>
        </w:tc>
        <w:tc>
          <w:tcPr>
            <w:tcW w:w="1498" w:type="dxa"/>
          </w:tcPr>
          <w:p>
            <w:pPr>
              <w:pStyle w:val="TableParagraph"/>
              <w:spacing w:before="39"/>
              <w:ind w:left="273" w:right="236"/>
              <w:rPr>
                <w:sz w:val="18"/>
              </w:rPr>
            </w:pPr>
            <w:r>
              <w:rPr>
                <w:sz w:val="18"/>
              </w:rPr>
              <w:t>4,85</w:t>
            </w:r>
          </w:p>
        </w:tc>
        <w:tc>
          <w:tcPr>
            <w:tcW w:w="2022" w:type="dxa"/>
          </w:tcPr>
          <w:p>
            <w:pPr>
              <w:pStyle w:val="TableParagraph"/>
              <w:spacing w:before="39"/>
              <w:ind w:left="240" w:right="180"/>
              <w:rPr>
                <w:sz w:val="18"/>
              </w:rPr>
            </w:pPr>
            <w:r>
              <w:rPr>
                <w:sz w:val="18"/>
              </w:rPr>
              <w:t>11,44</w:t>
            </w:r>
          </w:p>
        </w:tc>
      </w:tr>
      <w:tr>
        <w:trPr>
          <w:trHeight w:val="283" w:hRule="atLeast"/>
        </w:trPr>
        <w:tc>
          <w:tcPr>
            <w:tcW w:w="200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Tinggarjaya</w:t>
            </w:r>
          </w:p>
        </w:tc>
        <w:tc>
          <w:tcPr>
            <w:tcW w:w="1498" w:type="dxa"/>
          </w:tcPr>
          <w:p>
            <w:pPr>
              <w:pStyle w:val="TableParagraph"/>
              <w:spacing w:before="41"/>
              <w:ind w:left="273" w:right="236"/>
              <w:rPr>
                <w:sz w:val="18"/>
              </w:rPr>
            </w:pPr>
            <w:r>
              <w:rPr>
                <w:sz w:val="18"/>
              </w:rPr>
              <w:t>4,34</w:t>
            </w:r>
          </w:p>
        </w:tc>
        <w:tc>
          <w:tcPr>
            <w:tcW w:w="2022" w:type="dxa"/>
          </w:tcPr>
          <w:p>
            <w:pPr>
              <w:pStyle w:val="TableParagraph"/>
              <w:spacing w:before="41"/>
              <w:ind w:left="240" w:right="180"/>
              <w:rPr>
                <w:sz w:val="18"/>
              </w:rPr>
            </w:pPr>
            <w:r>
              <w:rPr>
                <w:sz w:val="18"/>
              </w:rPr>
              <w:t>10,24</w:t>
            </w:r>
          </w:p>
        </w:tc>
      </w:tr>
      <w:tr>
        <w:trPr>
          <w:trHeight w:val="283" w:hRule="atLeast"/>
        </w:trPr>
        <w:tc>
          <w:tcPr>
            <w:tcW w:w="200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Gunungreja</w:t>
            </w:r>
          </w:p>
        </w:tc>
        <w:tc>
          <w:tcPr>
            <w:tcW w:w="1498" w:type="dxa"/>
          </w:tcPr>
          <w:p>
            <w:pPr>
              <w:pStyle w:val="TableParagraph"/>
              <w:spacing w:before="41"/>
              <w:ind w:left="273" w:right="236"/>
              <w:rPr>
                <w:sz w:val="18"/>
              </w:rPr>
            </w:pPr>
            <w:r>
              <w:rPr>
                <w:sz w:val="18"/>
              </w:rPr>
              <w:t>6,06</w:t>
            </w:r>
          </w:p>
        </w:tc>
        <w:tc>
          <w:tcPr>
            <w:tcW w:w="2022" w:type="dxa"/>
          </w:tcPr>
          <w:p>
            <w:pPr>
              <w:pStyle w:val="TableParagraph"/>
              <w:spacing w:before="41"/>
              <w:ind w:left="240" w:right="180"/>
              <w:rPr>
                <w:sz w:val="18"/>
              </w:rPr>
            </w:pPr>
            <w:r>
              <w:rPr>
                <w:sz w:val="18"/>
              </w:rPr>
              <w:t>14,30</w:t>
            </w:r>
          </w:p>
        </w:tc>
      </w:tr>
      <w:tr>
        <w:trPr>
          <w:trHeight w:val="281" w:hRule="atLeast"/>
        </w:trPr>
        <w:tc>
          <w:tcPr>
            <w:tcW w:w="200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Sidareja</w:t>
            </w:r>
          </w:p>
        </w:tc>
        <w:tc>
          <w:tcPr>
            <w:tcW w:w="1498" w:type="dxa"/>
          </w:tcPr>
          <w:p>
            <w:pPr>
              <w:pStyle w:val="TableParagraph"/>
              <w:spacing w:before="41"/>
              <w:ind w:left="273" w:right="236"/>
              <w:rPr>
                <w:sz w:val="18"/>
              </w:rPr>
            </w:pPr>
            <w:r>
              <w:rPr>
                <w:sz w:val="18"/>
              </w:rPr>
              <w:t>3,92</w:t>
            </w:r>
          </w:p>
        </w:tc>
        <w:tc>
          <w:tcPr>
            <w:tcW w:w="2022" w:type="dxa"/>
          </w:tcPr>
          <w:p>
            <w:pPr>
              <w:pStyle w:val="TableParagraph"/>
              <w:spacing w:before="41"/>
              <w:ind w:left="240" w:right="180"/>
              <w:rPr>
                <w:sz w:val="18"/>
              </w:rPr>
            </w:pPr>
            <w:r>
              <w:rPr>
                <w:sz w:val="18"/>
              </w:rPr>
              <w:t>9,25</w:t>
            </w:r>
          </w:p>
        </w:tc>
      </w:tr>
      <w:tr>
        <w:trPr>
          <w:trHeight w:val="283" w:hRule="atLeast"/>
        </w:trPr>
        <w:tc>
          <w:tcPr>
            <w:tcW w:w="200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498" w:type="dxa"/>
          </w:tcPr>
          <w:p>
            <w:pPr>
              <w:pStyle w:val="TableParagraph"/>
              <w:spacing w:before="42"/>
              <w:ind w:left="273" w:right="236"/>
              <w:rPr>
                <w:sz w:val="18"/>
              </w:rPr>
            </w:pPr>
            <w:r>
              <w:rPr>
                <w:sz w:val="18"/>
              </w:rPr>
              <w:t>4,48</w:t>
            </w:r>
          </w:p>
        </w:tc>
        <w:tc>
          <w:tcPr>
            <w:tcW w:w="2022" w:type="dxa"/>
          </w:tcPr>
          <w:p>
            <w:pPr>
              <w:pStyle w:val="TableParagraph"/>
              <w:spacing w:before="42"/>
              <w:ind w:left="240" w:right="180"/>
              <w:rPr>
                <w:sz w:val="18"/>
              </w:rPr>
            </w:pPr>
            <w:r>
              <w:rPr>
                <w:sz w:val="18"/>
              </w:rPr>
              <w:t>10,57</w:t>
            </w:r>
          </w:p>
        </w:tc>
      </w:tr>
      <w:tr>
        <w:trPr>
          <w:trHeight w:val="283" w:hRule="atLeast"/>
        </w:trPr>
        <w:tc>
          <w:tcPr>
            <w:tcW w:w="200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Sudagaran</w:t>
            </w:r>
          </w:p>
        </w:tc>
        <w:tc>
          <w:tcPr>
            <w:tcW w:w="1498" w:type="dxa"/>
          </w:tcPr>
          <w:p>
            <w:pPr>
              <w:pStyle w:val="TableParagraph"/>
              <w:spacing w:before="42"/>
              <w:ind w:left="273" w:right="236"/>
              <w:rPr>
                <w:sz w:val="18"/>
              </w:rPr>
            </w:pPr>
            <w:r>
              <w:rPr>
                <w:sz w:val="18"/>
              </w:rPr>
              <w:t>4,02</w:t>
            </w:r>
          </w:p>
        </w:tc>
        <w:tc>
          <w:tcPr>
            <w:tcW w:w="2022" w:type="dxa"/>
          </w:tcPr>
          <w:p>
            <w:pPr>
              <w:pStyle w:val="TableParagraph"/>
              <w:spacing w:before="42"/>
              <w:ind w:left="240" w:right="180"/>
              <w:rPr>
                <w:sz w:val="18"/>
              </w:rPr>
            </w:pPr>
            <w:r>
              <w:rPr>
                <w:sz w:val="18"/>
              </w:rPr>
              <w:t>9,48</w:t>
            </w:r>
          </w:p>
        </w:tc>
      </w:tr>
      <w:tr>
        <w:trPr>
          <w:trHeight w:val="283" w:hRule="atLeast"/>
        </w:trPr>
        <w:tc>
          <w:tcPr>
            <w:tcW w:w="200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Kunci</w:t>
            </w:r>
          </w:p>
        </w:tc>
        <w:tc>
          <w:tcPr>
            <w:tcW w:w="1498" w:type="dxa"/>
          </w:tcPr>
          <w:p>
            <w:pPr>
              <w:pStyle w:val="TableParagraph"/>
              <w:spacing w:before="42"/>
              <w:ind w:left="273" w:right="236"/>
              <w:rPr>
                <w:sz w:val="18"/>
              </w:rPr>
            </w:pPr>
            <w:r>
              <w:rPr>
                <w:sz w:val="18"/>
              </w:rPr>
              <w:t>3,51</w:t>
            </w:r>
          </w:p>
        </w:tc>
        <w:tc>
          <w:tcPr>
            <w:tcW w:w="2022" w:type="dxa"/>
          </w:tcPr>
          <w:p>
            <w:pPr>
              <w:pStyle w:val="TableParagraph"/>
              <w:spacing w:before="42"/>
              <w:ind w:left="240" w:right="180"/>
              <w:rPr>
                <w:sz w:val="18"/>
              </w:rPr>
            </w:pPr>
            <w:r>
              <w:rPr>
                <w:sz w:val="18"/>
              </w:rPr>
              <w:t>8,28</w:t>
            </w:r>
          </w:p>
        </w:tc>
      </w:tr>
      <w:tr>
        <w:trPr>
          <w:trHeight w:val="283" w:hRule="atLeast"/>
        </w:trPr>
        <w:tc>
          <w:tcPr>
            <w:tcW w:w="200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Karanggedang</w:t>
            </w:r>
          </w:p>
        </w:tc>
        <w:tc>
          <w:tcPr>
            <w:tcW w:w="1498" w:type="dxa"/>
          </w:tcPr>
          <w:p>
            <w:pPr>
              <w:pStyle w:val="TableParagraph"/>
              <w:spacing w:before="42"/>
              <w:ind w:left="273" w:right="236"/>
              <w:rPr>
                <w:sz w:val="18"/>
              </w:rPr>
            </w:pPr>
            <w:r>
              <w:rPr>
                <w:sz w:val="18"/>
              </w:rPr>
              <w:t>3,98</w:t>
            </w:r>
          </w:p>
        </w:tc>
        <w:tc>
          <w:tcPr>
            <w:tcW w:w="2022" w:type="dxa"/>
          </w:tcPr>
          <w:p>
            <w:pPr>
              <w:pStyle w:val="TableParagraph"/>
              <w:spacing w:before="42"/>
              <w:ind w:left="240" w:right="180"/>
              <w:rPr>
                <w:sz w:val="18"/>
              </w:rPr>
            </w:pPr>
            <w:r>
              <w:rPr>
                <w:sz w:val="18"/>
              </w:rPr>
              <w:t>9,39</w:t>
            </w:r>
          </w:p>
        </w:tc>
      </w:tr>
      <w:tr>
        <w:trPr>
          <w:trHeight w:val="287" w:hRule="atLeast"/>
        </w:trPr>
        <w:tc>
          <w:tcPr>
            <w:tcW w:w="200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Penyarang</w:t>
            </w:r>
          </w:p>
        </w:tc>
        <w:tc>
          <w:tcPr>
            <w:tcW w:w="1498" w:type="dxa"/>
          </w:tcPr>
          <w:p>
            <w:pPr>
              <w:pStyle w:val="TableParagraph"/>
              <w:spacing w:before="43"/>
              <w:ind w:left="273" w:right="236"/>
              <w:rPr>
                <w:sz w:val="18"/>
              </w:rPr>
            </w:pPr>
            <w:r>
              <w:rPr>
                <w:sz w:val="18"/>
              </w:rPr>
              <w:t>2,77</w:t>
            </w:r>
          </w:p>
        </w:tc>
        <w:tc>
          <w:tcPr>
            <w:tcW w:w="2022" w:type="dxa"/>
          </w:tcPr>
          <w:p>
            <w:pPr>
              <w:pStyle w:val="TableParagraph"/>
              <w:spacing w:before="43"/>
              <w:ind w:left="240" w:right="180"/>
              <w:rPr>
                <w:sz w:val="18"/>
              </w:rPr>
            </w:pPr>
            <w:r>
              <w:rPr>
                <w:sz w:val="18"/>
              </w:rPr>
              <w:t>6,53</w:t>
            </w:r>
          </w:p>
        </w:tc>
      </w:tr>
      <w:tr>
        <w:trPr>
          <w:trHeight w:val="372" w:hRule="atLeast"/>
        </w:trPr>
        <w:tc>
          <w:tcPr>
            <w:tcW w:w="2009" w:type="dxa"/>
            <w:shd w:val="clear" w:color="auto" w:fill="8EAADB"/>
          </w:tcPr>
          <w:p>
            <w:pPr>
              <w:pStyle w:val="TableParagraph"/>
              <w:spacing w:before="67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Sidareja</w:t>
            </w:r>
          </w:p>
        </w:tc>
        <w:tc>
          <w:tcPr>
            <w:tcW w:w="1498" w:type="dxa"/>
            <w:shd w:val="clear" w:color="auto" w:fill="8EAADB"/>
          </w:tcPr>
          <w:p>
            <w:pPr>
              <w:pStyle w:val="TableParagraph"/>
              <w:spacing w:before="81"/>
              <w:ind w:left="273" w:right="236"/>
              <w:rPr>
                <w:b/>
                <w:sz w:val="18"/>
              </w:rPr>
            </w:pPr>
            <w:r>
              <w:rPr>
                <w:b/>
                <w:sz w:val="18"/>
              </w:rPr>
              <w:t>49,31</w:t>
            </w:r>
          </w:p>
        </w:tc>
        <w:tc>
          <w:tcPr>
            <w:tcW w:w="2022" w:type="dxa"/>
            <w:shd w:val="clear" w:color="auto" w:fill="8EAADB"/>
          </w:tcPr>
          <w:p>
            <w:pPr>
              <w:pStyle w:val="TableParagraph"/>
              <w:spacing w:before="81"/>
              <w:ind w:left="240" w:right="178"/>
              <w:rPr>
                <w:b/>
                <w:sz w:val="18"/>
              </w:rPr>
            </w:pPr>
            <w:r>
              <w:rPr>
                <w:b/>
                <w:sz w:val="18"/>
              </w:rPr>
              <w:t>100,00</w:t>
            </w:r>
          </w:p>
        </w:tc>
      </w:tr>
    </w:tbl>
    <w:p>
      <w:pPr>
        <w:spacing w:after="0"/>
        <w:rPr>
          <w:sz w:val="18"/>
        </w:rPr>
        <w:sectPr>
          <w:headerReference w:type="default" r:id="rId17"/>
          <w:footerReference w:type="default" r:id="rId18"/>
          <w:pgSz w:w="8400" w:h="11920"/>
          <w:pgMar w:header="716" w:footer="1130" w:top="1080" w:bottom="1320" w:left="1160" w:right="500"/>
          <w:pgNumType w:start="4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before="93"/>
        <w:ind w:left="542"/>
      </w:pPr>
      <w:r>
        <w:rPr/>
        <w:t>Tabel</w:t>
      </w:r>
      <w:r>
        <w:rPr>
          <w:spacing w:val="-2"/>
        </w:rPr>
        <w:t> </w:t>
      </w:r>
      <w:r>
        <w:rPr/>
        <w:t>1.2.</w:t>
      </w:r>
      <w:r>
        <w:rPr>
          <w:spacing w:val="2"/>
        </w:rPr>
        <w:t> </w:t>
      </w:r>
      <w:r>
        <w:rPr/>
        <w:t>Luas</w:t>
      </w:r>
      <w:r>
        <w:rPr>
          <w:spacing w:val="1"/>
        </w:rPr>
        <w:t> </w:t>
      </w:r>
      <w:r>
        <w:rPr/>
        <w:t>Wilayah</w:t>
      </w:r>
      <w:r>
        <w:rPr>
          <w:spacing w:val="-4"/>
        </w:rPr>
        <w:t> </w:t>
      </w:r>
      <w:r>
        <w:rPr/>
        <w:t>Menurut</w:t>
      </w:r>
      <w:r>
        <w:rPr>
          <w:spacing w:val="-1"/>
        </w:rPr>
        <w:t> </w:t>
      </w:r>
      <w:r>
        <w:rPr/>
        <w:t>Jenis</w:t>
      </w:r>
      <w:r>
        <w:rPr>
          <w:spacing w:val="-2"/>
        </w:rPr>
        <w:t> </w:t>
      </w:r>
      <w:r>
        <w:rPr/>
        <w:t>Penggunaan</w:t>
      </w:r>
      <w:r>
        <w:rPr>
          <w:spacing w:val="-3"/>
        </w:rPr>
        <w:t> </w:t>
      </w:r>
      <w:r>
        <w:rPr/>
        <w:t>Tanah,</w:t>
      </w:r>
      <w:r>
        <w:rPr>
          <w:spacing w:val="-2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2"/>
        <w:gridCol w:w="1245"/>
        <w:gridCol w:w="1462"/>
        <w:gridCol w:w="1096"/>
      </w:tblGrid>
      <w:tr>
        <w:trPr>
          <w:trHeight w:val="374" w:hRule="atLeast"/>
        </w:trPr>
        <w:tc>
          <w:tcPr>
            <w:tcW w:w="1872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line="160" w:lineRule="exact" w:before="0"/>
              <w:ind w:left="717" w:right="744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2707" w:type="dxa"/>
            <w:gridSpan w:val="2"/>
            <w:shd w:val="clear" w:color="auto" w:fill="8EAADB"/>
          </w:tcPr>
          <w:p>
            <w:pPr>
              <w:pStyle w:val="TableParagraph"/>
              <w:spacing w:before="57"/>
              <w:ind w:left="116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Tanah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Sawah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(Ha)</w:t>
            </w:r>
          </w:p>
        </w:tc>
        <w:tc>
          <w:tcPr>
            <w:tcW w:w="1096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20" w:hRule="atLeast"/>
        </w:trPr>
        <w:tc>
          <w:tcPr>
            <w:tcW w:w="1872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1245" w:type="dxa"/>
            <w:shd w:val="clear" w:color="auto" w:fill="8EAADB"/>
          </w:tcPr>
          <w:p>
            <w:pPr>
              <w:pStyle w:val="TableParagraph"/>
              <w:spacing w:line="190" w:lineRule="exact" w:before="0"/>
              <w:ind w:left="66" w:right="76"/>
              <w:rPr>
                <w:b/>
                <w:sz w:val="18"/>
              </w:rPr>
            </w:pPr>
            <w:r>
              <w:rPr>
                <w:b/>
                <w:sz w:val="18"/>
              </w:rPr>
              <w:t>Irigasi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Teknis</w:t>
            </w:r>
          </w:p>
        </w:tc>
        <w:tc>
          <w:tcPr>
            <w:tcW w:w="1462" w:type="dxa"/>
            <w:shd w:val="clear" w:color="auto" w:fill="8EAADB"/>
          </w:tcPr>
          <w:p>
            <w:pPr>
              <w:pStyle w:val="TableParagraph"/>
              <w:spacing w:line="190" w:lineRule="exact" w:before="0"/>
              <w:ind w:left="79" w:right="100"/>
              <w:rPr>
                <w:b/>
                <w:sz w:val="18"/>
              </w:rPr>
            </w:pPr>
            <w:r>
              <w:rPr>
                <w:b/>
                <w:sz w:val="18"/>
              </w:rPr>
              <w:t>Irigasi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½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Teknis</w:t>
            </w:r>
          </w:p>
        </w:tc>
        <w:tc>
          <w:tcPr>
            <w:tcW w:w="1096" w:type="dxa"/>
            <w:shd w:val="clear" w:color="auto" w:fill="8EAADB"/>
          </w:tcPr>
          <w:p>
            <w:pPr>
              <w:pStyle w:val="TableParagraph"/>
              <w:spacing w:line="190" w:lineRule="exact" w:before="0"/>
              <w:ind w:left="102" w:right="133"/>
              <w:rPr>
                <w:b/>
                <w:sz w:val="18"/>
              </w:rPr>
            </w:pPr>
            <w:r>
              <w:rPr>
                <w:b/>
                <w:sz w:val="18"/>
              </w:rPr>
              <w:t>Sederhana</w:t>
            </w:r>
          </w:p>
        </w:tc>
      </w:tr>
      <w:tr>
        <w:trPr>
          <w:trHeight w:val="264" w:hRule="atLeast"/>
        </w:trPr>
        <w:tc>
          <w:tcPr>
            <w:tcW w:w="1872" w:type="dxa"/>
            <w:shd w:val="clear" w:color="auto" w:fill="B4C5E7"/>
          </w:tcPr>
          <w:p>
            <w:pPr>
              <w:pStyle w:val="TableParagraph"/>
              <w:spacing w:before="28"/>
              <w:ind w:left="717" w:right="739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245" w:type="dxa"/>
            <w:shd w:val="clear" w:color="auto" w:fill="B4C5E7"/>
          </w:tcPr>
          <w:p>
            <w:pPr>
              <w:pStyle w:val="TableParagraph"/>
              <w:spacing w:before="28"/>
              <w:ind w:left="66" w:right="74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462" w:type="dxa"/>
            <w:shd w:val="clear" w:color="auto" w:fill="B4C5E7"/>
          </w:tcPr>
          <w:p>
            <w:pPr>
              <w:pStyle w:val="TableParagraph"/>
              <w:spacing w:before="28"/>
              <w:ind w:left="79" w:right="81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096" w:type="dxa"/>
            <w:shd w:val="clear" w:color="auto" w:fill="B4C5E7"/>
          </w:tcPr>
          <w:p>
            <w:pPr>
              <w:pStyle w:val="TableParagraph"/>
              <w:spacing w:before="28"/>
              <w:ind w:left="102" w:right="117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80" w:hRule="atLeast"/>
        </w:trPr>
        <w:tc>
          <w:tcPr>
            <w:tcW w:w="1872" w:type="dxa"/>
          </w:tcPr>
          <w:p>
            <w:pPr>
              <w:pStyle w:val="TableParagraph"/>
              <w:spacing w:before="33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Tinggarjaya</w:t>
            </w:r>
          </w:p>
        </w:tc>
        <w:tc>
          <w:tcPr>
            <w:tcW w:w="1245" w:type="dxa"/>
          </w:tcPr>
          <w:p>
            <w:pPr>
              <w:pStyle w:val="TableParagraph"/>
              <w:spacing w:before="33"/>
              <w:ind w:left="66" w:right="73"/>
              <w:rPr>
                <w:sz w:val="18"/>
              </w:rPr>
            </w:pPr>
            <w:r>
              <w:rPr>
                <w:sz w:val="18"/>
              </w:rPr>
              <w:t>228,50</w:t>
            </w:r>
          </w:p>
        </w:tc>
        <w:tc>
          <w:tcPr>
            <w:tcW w:w="1462" w:type="dxa"/>
          </w:tcPr>
          <w:p>
            <w:pPr>
              <w:pStyle w:val="TableParagraph"/>
              <w:spacing w:before="33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6" w:type="dxa"/>
          </w:tcPr>
          <w:p>
            <w:pPr>
              <w:pStyle w:val="TableParagraph"/>
              <w:spacing w:before="33"/>
              <w:ind w:righ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872" w:type="dxa"/>
          </w:tcPr>
          <w:p>
            <w:pPr>
              <w:pStyle w:val="TableParagraph"/>
              <w:spacing w:before="32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Sidareja</w:t>
            </w:r>
          </w:p>
        </w:tc>
        <w:tc>
          <w:tcPr>
            <w:tcW w:w="1245" w:type="dxa"/>
          </w:tcPr>
          <w:p>
            <w:pPr>
              <w:pStyle w:val="TableParagraph"/>
              <w:spacing w:before="32"/>
              <w:ind w:left="66" w:right="75"/>
              <w:rPr>
                <w:sz w:val="18"/>
              </w:rPr>
            </w:pPr>
            <w:r>
              <w:rPr>
                <w:sz w:val="18"/>
              </w:rPr>
              <w:t>95,00</w:t>
            </w:r>
          </w:p>
        </w:tc>
        <w:tc>
          <w:tcPr>
            <w:tcW w:w="1462" w:type="dxa"/>
          </w:tcPr>
          <w:p>
            <w:pPr>
              <w:pStyle w:val="TableParagraph"/>
              <w:spacing w:before="32"/>
              <w:ind w:left="79" w:right="97"/>
              <w:rPr>
                <w:sz w:val="18"/>
              </w:rPr>
            </w:pPr>
            <w:r>
              <w:rPr>
                <w:sz w:val="18"/>
              </w:rPr>
              <w:t>22,18</w:t>
            </w:r>
          </w:p>
        </w:tc>
        <w:tc>
          <w:tcPr>
            <w:tcW w:w="1096" w:type="dxa"/>
          </w:tcPr>
          <w:p>
            <w:pPr>
              <w:pStyle w:val="TableParagraph"/>
              <w:spacing w:before="32"/>
              <w:ind w:righ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872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245" w:type="dxa"/>
          </w:tcPr>
          <w:p>
            <w:pPr>
              <w:pStyle w:val="TableParagraph"/>
              <w:ind w:left="66" w:right="73"/>
              <w:rPr>
                <w:sz w:val="18"/>
              </w:rPr>
            </w:pPr>
            <w:r>
              <w:rPr>
                <w:sz w:val="18"/>
              </w:rPr>
              <w:t>110,80</w:t>
            </w:r>
          </w:p>
        </w:tc>
        <w:tc>
          <w:tcPr>
            <w:tcW w:w="1462" w:type="dxa"/>
          </w:tcPr>
          <w:p>
            <w:pPr>
              <w:pStyle w:val="TableParagraph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6" w:type="dxa"/>
          </w:tcPr>
          <w:p>
            <w:pPr>
              <w:pStyle w:val="TableParagraph"/>
              <w:ind w:righ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872" w:type="dxa"/>
          </w:tcPr>
          <w:p>
            <w:pPr>
              <w:pStyle w:val="TableParagraph"/>
              <w:spacing w:before="33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Kunci</w:t>
            </w:r>
          </w:p>
        </w:tc>
        <w:tc>
          <w:tcPr>
            <w:tcW w:w="1245" w:type="dxa"/>
          </w:tcPr>
          <w:p>
            <w:pPr>
              <w:pStyle w:val="TableParagraph"/>
              <w:spacing w:before="33"/>
              <w:ind w:left="66" w:right="73"/>
              <w:rPr>
                <w:sz w:val="18"/>
              </w:rPr>
            </w:pPr>
            <w:r>
              <w:rPr>
                <w:sz w:val="18"/>
              </w:rPr>
              <w:t>218,00</w:t>
            </w:r>
          </w:p>
        </w:tc>
        <w:tc>
          <w:tcPr>
            <w:tcW w:w="1462" w:type="dxa"/>
          </w:tcPr>
          <w:p>
            <w:pPr>
              <w:pStyle w:val="TableParagraph"/>
              <w:spacing w:before="33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6" w:type="dxa"/>
          </w:tcPr>
          <w:p>
            <w:pPr>
              <w:pStyle w:val="TableParagraph"/>
              <w:spacing w:before="33"/>
              <w:ind w:left="102" w:right="133"/>
              <w:rPr>
                <w:sz w:val="18"/>
              </w:rPr>
            </w:pPr>
            <w:r>
              <w:rPr>
                <w:sz w:val="18"/>
              </w:rPr>
              <w:t>30,00</w:t>
            </w:r>
          </w:p>
        </w:tc>
      </w:tr>
      <w:tr>
        <w:trPr>
          <w:trHeight w:val="283" w:hRule="atLeast"/>
        </w:trPr>
        <w:tc>
          <w:tcPr>
            <w:tcW w:w="1872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Karang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gedang</w:t>
            </w:r>
          </w:p>
        </w:tc>
        <w:tc>
          <w:tcPr>
            <w:tcW w:w="1245" w:type="dxa"/>
          </w:tcPr>
          <w:p>
            <w:pPr>
              <w:pStyle w:val="TableParagraph"/>
              <w:ind w:right="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62" w:type="dxa"/>
          </w:tcPr>
          <w:p>
            <w:pPr>
              <w:pStyle w:val="TableParagraph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6" w:type="dxa"/>
          </w:tcPr>
          <w:p>
            <w:pPr>
              <w:pStyle w:val="TableParagraph"/>
              <w:ind w:left="102" w:right="133"/>
              <w:rPr>
                <w:sz w:val="18"/>
              </w:rPr>
            </w:pPr>
            <w:r>
              <w:rPr>
                <w:sz w:val="18"/>
              </w:rPr>
              <w:t>48,00</w:t>
            </w:r>
          </w:p>
        </w:tc>
      </w:tr>
      <w:tr>
        <w:trPr>
          <w:trHeight w:val="283" w:hRule="atLeast"/>
        </w:trPr>
        <w:tc>
          <w:tcPr>
            <w:tcW w:w="1872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Penyarang</w:t>
            </w:r>
          </w:p>
        </w:tc>
        <w:tc>
          <w:tcPr>
            <w:tcW w:w="1245" w:type="dxa"/>
          </w:tcPr>
          <w:p>
            <w:pPr>
              <w:pStyle w:val="TableParagraph"/>
              <w:ind w:right="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62" w:type="dxa"/>
          </w:tcPr>
          <w:p>
            <w:pPr>
              <w:pStyle w:val="TableParagraph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6" w:type="dxa"/>
          </w:tcPr>
          <w:p>
            <w:pPr>
              <w:pStyle w:val="TableParagraph"/>
              <w:ind w:left="102" w:right="133"/>
              <w:rPr>
                <w:sz w:val="18"/>
              </w:rPr>
            </w:pPr>
            <w:r>
              <w:rPr>
                <w:sz w:val="18"/>
              </w:rPr>
              <w:t>19,00</w:t>
            </w:r>
          </w:p>
        </w:tc>
      </w:tr>
      <w:tr>
        <w:trPr>
          <w:trHeight w:val="283" w:hRule="atLeast"/>
        </w:trPr>
        <w:tc>
          <w:tcPr>
            <w:tcW w:w="1872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Tegalsari</w:t>
            </w:r>
          </w:p>
        </w:tc>
        <w:tc>
          <w:tcPr>
            <w:tcW w:w="1245" w:type="dxa"/>
          </w:tcPr>
          <w:p>
            <w:pPr>
              <w:pStyle w:val="TableParagraph"/>
              <w:ind w:left="66" w:right="75"/>
              <w:rPr>
                <w:sz w:val="18"/>
              </w:rPr>
            </w:pPr>
            <w:r>
              <w:rPr>
                <w:sz w:val="18"/>
              </w:rPr>
              <w:t>70,00</w:t>
            </w:r>
          </w:p>
        </w:tc>
        <w:tc>
          <w:tcPr>
            <w:tcW w:w="1462" w:type="dxa"/>
          </w:tcPr>
          <w:p>
            <w:pPr>
              <w:pStyle w:val="TableParagraph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6" w:type="dxa"/>
          </w:tcPr>
          <w:p>
            <w:pPr>
              <w:pStyle w:val="TableParagraph"/>
              <w:ind w:righ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72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Margasari</w:t>
            </w:r>
          </w:p>
        </w:tc>
        <w:tc>
          <w:tcPr>
            <w:tcW w:w="1245" w:type="dxa"/>
          </w:tcPr>
          <w:p>
            <w:pPr>
              <w:pStyle w:val="TableParagraph"/>
              <w:ind w:left="66" w:right="73"/>
              <w:rPr>
                <w:sz w:val="18"/>
              </w:rPr>
            </w:pPr>
            <w:r>
              <w:rPr>
                <w:sz w:val="18"/>
              </w:rPr>
              <w:t>178,86</w:t>
            </w:r>
          </w:p>
        </w:tc>
        <w:tc>
          <w:tcPr>
            <w:tcW w:w="1462" w:type="dxa"/>
          </w:tcPr>
          <w:p>
            <w:pPr>
              <w:pStyle w:val="TableParagraph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6" w:type="dxa"/>
          </w:tcPr>
          <w:p>
            <w:pPr>
              <w:pStyle w:val="TableParagraph"/>
              <w:ind w:righ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72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Gunungreja</w:t>
            </w:r>
          </w:p>
        </w:tc>
        <w:tc>
          <w:tcPr>
            <w:tcW w:w="1245" w:type="dxa"/>
          </w:tcPr>
          <w:p>
            <w:pPr>
              <w:pStyle w:val="TableParagraph"/>
              <w:ind w:left="66" w:right="73"/>
              <w:rPr>
                <w:sz w:val="18"/>
              </w:rPr>
            </w:pPr>
            <w:r>
              <w:rPr>
                <w:sz w:val="18"/>
              </w:rPr>
              <w:t>147,61</w:t>
            </w:r>
          </w:p>
        </w:tc>
        <w:tc>
          <w:tcPr>
            <w:tcW w:w="1462" w:type="dxa"/>
          </w:tcPr>
          <w:p>
            <w:pPr>
              <w:pStyle w:val="TableParagraph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6" w:type="dxa"/>
          </w:tcPr>
          <w:p>
            <w:pPr>
              <w:pStyle w:val="TableParagraph"/>
              <w:ind w:righ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9" w:hRule="atLeast"/>
        </w:trPr>
        <w:tc>
          <w:tcPr>
            <w:tcW w:w="1872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Sudagaran</w:t>
            </w:r>
          </w:p>
        </w:tc>
        <w:tc>
          <w:tcPr>
            <w:tcW w:w="1245" w:type="dxa"/>
          </w:tcPr>
          <w:p>
            <w:pPr>
              <w:pStyle w:val="TableParagraph"/>
              <w:ind w:left="66" w:right="75"/>
              <w:rPr>
                <w:sz w:val="18"/>
              </w:rPr>
            </w:pPr>
            <w:r>
              <w:rPr>
                <w:sz w:val="18"/>
              </w:rPr>
              <w:t>50,00</w:t>
            </w:r>
          </w:p>
        </w:tc>
        <w:tc>
          <w:tcPr>
            <w:tcW w:w="1462" w:type="dxa"/>
          </w:tcPr>
          <w:p>
            <w:pPr>
              <w:pStyle w:val="TableParagraph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6" w:type="dxa"/>
          </w:tcPr>
          <w:p>
            <w:pPr>
              <w:pStyle w:val="TableParagraph"/>
              <w:ind w:righ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72" w:hRule="atLeast"/>
        </w:trPr>
        <w:tc>
          <w:tcPr>
            <w:tcW w:w="1872" w:type="dxa"/>
            <w:shd w:val="clear" w:color="auto" w:fill="8EAADB"/>
          </w:tcPr>
          <w:p>
            <w:pPr>
              <w:pStyle w:val="TableParagraph"/>
              <w:spacing w:before="8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Sidareja</w:t>
            </w:r>
          </w:p>
        </w:tc>
        <w:tc>
          <w:tcPr>
            <w:tcW w:w="1245" w:type="dxa"/>
            <w:shd w:val="clear" w:color="auto" w:fill="8EAADB"/>
          </w:tcPr>
          <w:p>
            <w:pPr>
              <w:pStyle w:val="TableParagraph"/>
              <w:spacing w:before="81"/>
              <w:ind w:left="66" w:right="76"/>
              <w:rPr>
                <w:b/>
                <w:sz w:val="18"/>
              </w:rPr>
            </w:pPr>
            <w:r>
              <w:rPr>
                <w:b/>
                <w:sz w:val="18"/>
              </w:rPr>
              <w:t>1.098,77</w:t>
            </w:r>
          </w:p>
        </w:tc>
        <w:tc>
          <w:tcPr>
            <w:tcW w:w="1462" w:type="dxa"/>
            <w:shd w:val="clear" w:color="auto" w:fill="8EAADB"/>
          </w:tcPr>
          <w:p>
            <w:pPr>
              <w:pStyle w:val="TableParagraph"/>
              <w:spacing w:before="81"/>
              <w:ind w:left="7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22,18</w:t>
            </w:r>
          </w:p>
        </w:tc>
        <w:tc>
          <w:tcPr>
            <w:tcW w:w="1096" w:type="dxa"/>
            <w:shd w:val="clear" w:color="auto" w:fill="8EAADB"/>
          </w:tcPr>
          <w:p>
            <w:pPr>
              <w:pStyle w:val="TableParagraph"/>
              <w:spacing w:before="81"/>
              <w:ind w:left="102" w:right="131"/>
              <w:rPr>
                <w:b/>
                <w:sz w:val="18"/>
              </w:rPr>
            </w:pPr>
            <w:r>
              <w:rPr>
                <w:b/>
                <w:sz w:val="18"/>
              </w:rPr>
              <w:t>97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50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7"/>
        <w:gridCol w:w="1319"/>
        <w:gridCol w:w="1285"/>
        <w:gridCol w:w="1165"/>
      </w:tblGrid>
      <w:tr>
        <w:trPr>
          <w:trHeight w:val="374" w:hRule="atLeast"/>
        </w:trPr>
        <w:tc>
          <w:tcPr>
            <w:tcW w:w="1907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line="160" w:lineRule="exact" w:before="0"/>
              <w:ind w:left="717" w:right="779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2604" w:type="dxa"/>
            <w:gridSpan w:val="2"/>
            <w:shd w:val="clear" w:color="auto" w:fill="8EAADB"/>
          </w:tcPr>
          <w:p>
            <w:pPr>
              <w:pStyle w:val="TableParagraph"/>
              <w:spacing w:before="60"/>
              <w:ind w:left="11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Tanah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Sawah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(Ha)</w:t>
            </w:r>
          </w:p>
        </w:tc>
        <w:tc>
          <w:tcPr>
            <w:tcW w:w="1165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23" w:hRule="atLeast"/>
        </w:trPr>
        <w:tc>
          <w:tcPr>
            <w:tcW w:w="1907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1319" w:type="dxa"/>
            <w:shd w:val="clear" w:color="auto" w:fill="8EAADB"/>
          </w:tcPr>
          <w:p>
            <w:pPr>
              <w:pStyle w:val="TableParagraph"/>
              <w:spacing w:line="190" w:lineRule="exact" w:before="0"/>
              <w:ind w:left="45" w:right="200"/>
              <w:rPr>
                <w:b/>
                <w:sz w:val="18"/>
              </w:rPr>
            </w:pPr>
            <w:r>
              <w:rPr>
                <w:b/>
                <w:sz w:val="18"/>
              </w:rPr>
              <w:t>Tadah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Hujan</w:t>
            </w:r>
          </w:p>
        </w:tc>
        <w:tc>
          <w:tcPr>
            <w:tcW w:w="1285" w:type="dxa"/>
            <w:shd w:val="clear" w:color="auto" w:fill="8EAADB"/>
          </w:tcPr>
          <w:p>
            <w:pPr>
              <w:pStyle w:val="TableParagraph"/>
              <w:spacing w:line="190" w:lineRule="exact" w:before="0"/>
              <w:ind w:left="201" w:right="262"/>
              <w:rPr>
                <w:b/>
                <w:sz w:val="18"/>
              </w:rPr>
            </w:pPr>
            <w:r>
              <w:rPr>
                <w:b/>
                <w:sz w:val="18"/>
              </w:rPr>
              <w:t>Lain-Lain</w:t>
            </w:r>
          </w:p>
        </w:tc>
        <w:tc>
          <w:tcPr>
            <w:tcW w:w="1165" w:type="dxa"/>
            <w:shd w:val="clear" w:color="auto" w:fill="8EAADB"/>
          </w:tcPr>
          <w:p>
            <w:pPr>
              <w:pStyle w:val="TableParagraph"/>
              <w:spacing w:line="190" w:lineRule="exact" w:before="0"/>
              <w:ind w:left="264" w:right="230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61" w:hRule="atLeast"/>
        </w:trPr>
        <w:tc>
          <w:tcPr>
            <w:tcW w:w="1907" w:type="dxa"/>
            <w:shd w:val="clear" w:color="auto" w:fill="B4C5E7"/>
          </w:tcPr>
          <w:p>
            <w:pPr>
              <w:pStyle w:val="TableParagraph"/>
              <w:spacing w:before="26"/>
              <w:ind w:left="717" w:right="774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319" w:type="dxa"/>
            <w:shd w:val="clear" w:color="auto" w:fill="B4C5E7"/>
          </w:tcPr>
          <w:p>
            <w:pPr>
              <w:pStyle w:val="TableParagraph"/>
              <w:spacing w:before="26"/>
              <w:ind w:left="45" w:right="197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285" w:type="dxa"/>
            <w:shd w:val="clear" w:color="auto" w:fill="B4C5E7"/>
          </w:tcPr>
          <w:p>
            <w:pPr>
              <w:pStyle w:val="TableParagraph"/>
              <w:spacing w:before="26"/>
              <w:ind w:left="201" w:right="244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165" w:type="dxa"/>
            <w:shd w:val="clear" w:color="auto" w:fill="B4C5E7"/>
          </w:tcPr>
          <w:p>
            <w:pPr>
              <w:pStyle w:val="TableParagraph"/>
              <w:spacing w:before="26"/>
              <w:ind w:left="264" w:right="215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80" w:hRule="atLeast"/>
        </w:trPr>
        <w:tc>
          <w:tcPr>
            <w:tcW w:w="1907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Tinggarjaya</w:t>
            </w:r>
          </w:p>
        </w:tc>
        <w:tc>
          <w:tcPr>
            <w:tcW w:w="1319" w:type="dxa"/>
          </w:tcPr>
          <w:p>
            <w:pPr>
              <w:pStyle w:val="TableParagraph"/>
              <w:ind w:left="45" w:right="199"/>
              <w:rPr>
                <w:sz w:val="18"/>
              </w:rPr>
            </w:pPr>
            <w:r>
              <w:rPr>
                <w:sz w:val="18"/>
              </w:rPr>
              <w:t>6,400</w:t>
            </w:r>
          </w:p>
        </w:tc>
        <w:tc>
          <w:tcPr>
            <w:tcW w:w="1285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5" w:type="dxa"/>
          </w:tcPr>
          <w:p>
            <w:pPr>
              <w:pStyle w:val="TableParagraph"/>
              <w:ind w:left="264" w:right="229"/>
              <w:rPr>
                <w:sz w:val="18"/>
              </w:rPr>
            </w:pPr>
            <w:r>
              <w:rPr>
                <w:sz w:val="18"/>
              </w:rPr>
              <w:t>244,90</w:t>
            </w:r>
          </w:p>
        </w:tc>
      </w:tr>
      <w:tr>
        <w:trPr>
          <w:trHeight w:val="280" w:hRule="atLeast"/>
        </w:trPr>
        <w:tc>
          <w:tcPr>
            <w:tcW w:w="1907" w:type="dxa"/>
          </w:tcPr>
          <w:p>
            <w:pPr>
              <w:pStyle w:val="TableParagraph"/>
              <w:spacing w:before="32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Sidareja</w:t>
            </w:r>
          </w:p>
        </w:tc>
        <w:tc>
          <w:tcPr>
            <w:tcW w:w="1319" w:type="dxa"/>
          </w:tcPr>
          <w:p>
            <w:pPr>
              <w:pStyle w:val="TableParagraph"/>
              <w:spacing w:before="32"/>
              <w:ind w:right="1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5" w:type="dxa"/>
          </w:tcPr>
          <w:p>
            <w:pPr>
              <w:pStyle w:val="TableParagraph"/>
              <w:spacing w:before="32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5" w:type="dxa"/>
          </w:tcPr>
          <w:p>
            <w:pPr>
              <w:pStyle w:val="TableParagraph"/>
              <w:spacing w:before="32"/>
              <w:ind w:left="264" w:right="229"/>
              <w:rPr>
                <w:sz w:val="18"/>
              </w:rPr>
            </w:pPr>
            <w:r>
              <w:rPr>
                <w:sz w:val="18"/>
              </w:rPr>
              <w:t>117,18</w:t>
            </w:r>
          </w:p>
        </w:tc>
      </w:tr>
      <w:tr>
        <w:trPr>
          <w:trHeight w:val="283" w:hRule="atLeast"/>
        </w:trPr>
        <w:tc>
          <w:tcPr>
            <w:tcW w:w="1907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319" w:type="dxa"/>
          </w:tcPr>
          <w:p>
            <w:pPr>
              <w:pStyle w:val="TableParagraph"/>
              <w:ind w:right="1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5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5" w:type="dxa"/>
          </w:tcPr>
          <w:p>
            <w:pPr>
              <w:pStyle w:val="TableParagraph"/>
              <w:ind w:left="264" w:right="229"/>
              <w:rPr>
                <w:sz w:val="18"/>
              </w:rPr>
            </w:pPr>
            <w:r>
              <w:rPr>
                <w:sz w:val="18"/>
              </w:rPr>
              <w:t>110,80</w:t>
            </w:r>
          </w:p>
        </w:tc>
      </w:tr>
      <w:tr>
        <w:trPr>
          <w:trHeight w:val="283" w:hRule="atLeast"/>
        </w:trPr>
        <w:tc>
          <w:tcPr>
            <w:tcW w:w="1907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Kunci</w:t>
            </w:r>
          </w:p>
        </w:tc>
        <w:tc>
          <w:tcPr>
            <w:tcW w:w="1319" w:type="dxa"/>
          </w:tcPr>
          <w:p>
            <w:pPr>
              <w:pStyle w:val="TableParagraph"/>
              <w:ind w:left="45" w:right="196"/>
              <w:rPr>
                <w:sz w:val="18"/>
              </w:rPr>
            </w:pPr>
            <w:r>
              <w:rPr>
                <w:sz w:val="18"/>
              </w:rPr>
              <w:t>98,451</w:t>
            </w:r>
          </w:p>
        </w:tc>
        <w:tc>
          <w:tcPr>
            <w:tcW w:w="1285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5" w:type="dxa"/>
          </w:tcPr>
          <w:p>
            <w:pPr>
              <w:pStyle w:val="TableParagraph"/>
              <w:ind w:left="264" w:right="229"/>
              <w:rPr>
                <w:sz w:val="18"/>
              </w:rPr>
            </w:pPr>
            <w:r>
              <w:rPr>
                <w:sz w:val="18"/>
              </w:rPr>
              <w:t>346,45</w:t>
            </w:r>
          </w:p>
        </w:tc>
      </w:tr>
      <w:tr>
        <w:trPr>
          <w:trHeight w:val="283" w:hRule="atLeast"/>
        </w:trPr>
        <w:tc>
          <w:tcPr>
            <w:tcW w:w="1907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Karang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gedang</w:t>
            </w:r>
          </w:p>
        </w:tc>
        <w:tc>
          <w:tcPr>
            <w:tcW w:w="1319" w:type="dxa"/>
          </w:tcPr>
          <w:p>
            <w:pPr>
              <w:pStyle w:val="TableParagraph"/>
              <w:ind w:left="45" w:right="196"/>
              <w:rPr>
                <w:sz w:val="18"/>
              </w:rPr>
            </w:pPr>
            <w:r>
              <w:rPr>
                <w:sz w:val="18"/>
              </w:rPr>
              <w:t>47,251</w:t>
            </w:r>
          </w:p>
        </w:tc>
        <w:tc>
          <w:tcPr>
            <w:tcW w:w="1285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5" w:type="dxa"/>
          </w:tcPr>
          <w:p>
            <w:pPr>
              <w:pStyle w:val="TableParagraph"/>
              <w:ind w:left="264" w:right="231"/>
              <w:rPr>
                <w:sz w:val="18"/>
              </w:rPr>
            </w:pPr>
            <w:r>
              <w:rPr>
                <w:sz w:val="18"/>
              </w:rPr>
              <w:t>95,25</w:t>
            </w:r>
          </w:p>
        </w:tc>
      </w:tr>
      <w:tr>
        <w:trPr>
          <w:trHeight w:val="282" w:hRule="atLeast"/>
        </w:trPr>
        <w:tc>
          <w:tcPr>
            <w:tcW w:w="1907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Penyarang</w:t>
            </w:r>
          </w:p>
        </w:tc>
        <w:tc>
          <w:tcPr>
            <w:tcW w:w="1319" w:type="dxa"/>
          </w:tcPr>
          <w:p>
            <w:pPr>
              <w:pStyle w:val="TableParagraph"/>
              <w:ind w:left="45" w:right="196"/>
              <w:rPr>
                <w:sz w:val="18"/>
              </w:rPr>
            </w:pPr>
            <w:r>
              <w:rPr>
                <w:sz w:val="18"/>
              </w:rPr>
              <w:t>15,000</w:t>
            </w:r>
          </w:p>
        </w:tc>
        <w:tc>
          <w:tcPr>
            <w:tcW w:w="1285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5" w:type="dxa"/>
          </w:tcPr>
          <w:p>
            <w:pPr>
              <w:pStyle w:val="TableParagraph"/>
              <w:ind w:left="264" w:right="231"/>
              <w:rPr>
                <w:sz w:val="18"/>
              </w:rPr>
            </w:pPr>
            <w:r>
              <w:rPr>
                <w:sz w:val="18"/>
              </w:rPr>
              <w:t>34,00</w:t>
            </w:r>
          </w:p>
        </w:tc>
      </w:tr>
      <w:tr>
        <w:trPr>
          <w:trHeight w:val="282" w:hRule="atLeast"/>
        </w:trPr>
        <w:tc>
          <w:tcPr>
            <w:tcW w:w="1907" w:type="dxa"/>
          </w:tcPr>
          <w:p>
            <w:pPr>
              <w:pStyle w:val="TableParagraph"/>
              <w:spacing w:before="33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Tegalsari</w:t>
            </w:r>
          </w:p>
        </w:tc>
        <w:tc>
          <w:tcPr>
            <w:tcW w:w="1319" w:type="dxa"/>
          </w:tcPr>
          <w:p>
            <w:pPr>
              <w:pStyle w:val="TableParagraph"/>
              <w:spacing w:before="33"/>
              <w:ind w:left="45" w:right="196"/>
              <w:rPr>
                <w:sz w:val="18"/>
              </w:rPr>
            </w:pPr>
            <w:r>
              <w:rPr>
                <w:sz w:val="18"/>
              </w:rPr>
              <w:t>39,000</w:t>
            </w:r>
          </w:p>
        </w:tc>
        <w:tc>
          <w:tcPr>
            <w:tcW w:w="1285" w:type="dxa"/>
          </w:tcPr>
          <w:p>
            <w:pPr>
              <w:pStyle w:val="TableParagraph"/>
              <w:spacing w:before="33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5" w:type="dxa"/>
          </w:tcPr>
          <w:p>
            <w:pPr>
              <w:pStyle w:val="TableParagraph"/>
              <w:spacing w:before="33"/>
              <w:ind w:left="264" w:right="229"/>
              <w:rPr>
                <w:sz w:val="18"/>
              </w:rPr>
            </w:pPr>
            <w:r>
              <w:rPr>
                <w:sz w:val="18"/>
              </w:rPr>
              <w:t>109,00</w:t>
            </w:r>
          </w:p>
        </w:tc>
      </w:tr>
      <w:tr>
        <w:trPr>
          <w:trHeight w:val="283" w:hRule="atLeast"/>
        </w:trPr>
        <w:tc>
          <w:tcPr>
            <w:tcW w:w="1907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Margasari</w:t>
            </w:r>
          </w:p>
        </w:tc>
        <w:tc>
          <w:tcPr>
            <w:tcW w:w="1319" w:type="dxa"/>
          </w:tcPr>
          <w:p>
            <w:pPr>
              <w:pStyle w:val="TableParagraph"/>
              <w:ind w:left="45" w:right="196"/>
              <w:rPr>
                <w:sz w:val="18"/>
              </w:rPr>
            </w:pPr>
            <w:r>
              <w:rPr>
                <w:sz w:val="18"/>
              </w:rPr>
              <w:t>19,181</w:t>
            </w:r>
          </w:p>
        </w:tc>
        <w:tc>
          <w:tcPr>
            <w:tcW w:w="1285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5" w:type="dxa"/>
          </w:tcPr>
          <w:p>
            <w:pPr>
              <w:pStyle w:val="TableParagraph"/>
              <w:ind w:left="264" w:right="229"/>
              <w:rPr>
                <w:sz w:val="18"/>
              </w:rPr>
            </w:pPr>
            <w:r>
              <w:rPr>
                <w:sz w:val="18"/>
              </w:rPr>
              <w:t>198,04</w:t>
            </w:r>
          </w:p>
        </w:tc>
      </w:tr>
      <w:tr>
        <w:trPr>
          <w:trHeight w:val="283" w:hRule="atLeast"/>
        </w:trPr>
        <w:tc>
          <w:tcPr>
            <w:tcW w:w="1907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Gunungreja</w:t>
            </w:r>
          </w:p>
        </w:tc>
        <w:tc>
          <w:tcPr>
            <w:tcW w:w="1319" w:type="dxa"/>
          </w:tcPr>
          <w:p>
            <w:pPr>
              <w:pStyle w:val="TableParagraph"/>
              <w:ind w:left="45" w:right="196"/>
              <w:rPr>
                <w:sz w:val="18"/>
              </w:rPr>
            </w:pPr>
            <w:r>
              <w:rPr>
                <w:sz w:val="18"/>
              </w:rPr>
              <w:t>25,165</w:t>
            </w:r>
          </w:p>
        </w:tc>
        <w:tc>
          <w:tcPr>
            <w:tcW w:w="1285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5" w:type="dxa"/>
          </w:tcPr>
          <w:p>
            <w:pPr>
              <w:pStyle w:val="TableParagraph"/>
              <w:ind w:left="264" w:right="229"/>
              <w:rPr>
                <w:sz w:val="18"/>
              </w:rPr>
            </w:pPr>
            <w:r>
              <w:rPr>
                <w:sz w:val="18"/>
              </w:rPr>
              <w:t>172,78</w:t>
            </w:r>
          </w:p>
        </w:tc>
      </w:tr>
      <w:tr>
        <w:trPr>
          <w:trHeight w:val="279" w:hRule="atLeast"/>
        </w:trPr>
        <w:tc>
          <w:tcPr>
            <w:tcW w:w="1907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Sudagaran</w:t>
            </w:r>
          </w:p>
        </w:tc>
        <w:tc>
          <w:tcPr>
            <w:tcW w:w="1319" w:type="dxa"/>
          </w:tcPr>
          <w:p>
            <w:pPr>
              <w:pStyle w:val="TableParagraph"/>
              <w:ind w:right="1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5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5" w:type="dxa"/>
          </w:tcPr>
          <w:p>
            <w:pPr>
              <w:pStyle w:val="TableParagraph"/>
              <w:ind w:left="264" w:right="231"/>
              <w:rPr>
                <w:sz w:val="18"/>
              </w:rPr>
            </w:pPr>
            <w:r>
              <w:rPr>
                <w:sz w:val="18"/>
              </w:rPr>
              <w:t>50,00</w:t>
            </w:r>
          </w:p>
        </w:tc>
      </w:tr>
      <w:tr>
        <w:trPr>
          <w:trHeight w:val="372" w:hRule="atLeast"/>
        </w:trPr>
        <w:tc>
          <w:tcPr>
            <w:tcW w:w="1907" w:type="dxa"/>
            <w:shd w:val="clear" w:color="auto" w:fill="8EAADB"/>
          </w:tcPr>
          <w:p>
            <w:pPr>
              <w:pStyle w:val="TableParagraph"/>
              <w:spacing w:before="8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Sidareja</w:t>
            </w:r>
          </w:p>
        </w:tc>
        <w:tc>
          <w:tcPr>
            <w:tcW w:w="1319" w:type="dxa"/>
            <w:shd w:val="clear" w:color="auto" w:fill="8EAADB"/>
          </w:tcPr>
          <w:p>
            <w:pPr>
              <w:pStyle w:val="TableParagraph"/>
              <w:spacing w:before="84"/>
              <w:ind w:left="45" w:right="196"/>
              <w:rPr>
                <w:b/>
                <w:sz w:val="18"/>
              </w:rPr>
            </w:pPr>
            <w:r>
              <w:rPr>
                <w:b/>
                <w:sz w:val="18"/>
              </w:rPr>
              <w:t>260,45</w:t>
            </w:r>
          </w:p>
        </w:tc>
        <w:tc>
          <w:tcPr>
            <w:tcW w:w="1285" w:type="dxa"/>
            <w:shd w:val="clear" w:color="auto" w:fill="8EAADB"/>
          </w:tcPr>
          <w:p>
            <w:pPr>
              <w:pStyle w:val="TableParagraph"/>
              <w:spacing w:before="84"/>
              <w:ind w:right="60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165" w:type="dxa"/>
            <w:shd w:val="clear" w:color="auto" w:fill="8EAADB"/>
          </w:tcPr>
          <w:p>
            <w:pPr>
              <w:pStyle w:val="TableParagraph"/>
              <w:spacing w:before="84"/>
              <w:ind w:left="264" w:right="231"/>
              <w:rPr>
                <w:b/>
                <w:sz w:val="18"/>
              </w:rPr>
            </w:pPr>
            <w:r>
              <w:rPr>
                <w:b/>
                <w:sz w:val="18"/>
              </w:rPr>
              <w:t>1.478,40</w:t>
            </w:r>
          </w:p>
        </w:tc>
      </w:tr>
    </w:tbl>
    <w:p>
      <w:pPr>
        <w:spacing w:after="0"/>
        <w:rPr>
          <w:sz w:val="18"/>
        </w:rPr>
        <w:sectPr>
          <w:headerReference w:type="default" r:id="rId19"/>
          <w:footerReference w:type="default" r:id="rId20"/>
          <w:pgSz w:w="8400" w:h="11920"/>
          <w:pgMar w:header="716" w:footer="1130" w:top="1700" w:bottom="1320" w:left="1160" w:right="50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7"/>
        <w:gridCol w:w="1264"/>
        <w:gridCol w:w="1367"/>
        <w:gridCol w:w="1188"/>
      </w:tblGrid>
      <w:tr>
        <w:trPr>
          <w:trHeight w:val="270" w:hRule="atLeast"/>
        </w:trPr>
        <w:tc>
          <w:tcPr>
            <w:tcW w:w="1857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631" w:type="dxa"/>
            <w:gridSpan w:val="2"/>
            <w:shd w:val="clear" w:color="auto" w:fill="8EAADB"/>
          </w:tcPr>
          <w:p>
            <w:pPr>
              <w:pStyle w:val="TableParagraph"/>
              <w:spacing w:line="191" w:lineRule="exact" w:before="60"/>
              <w:ind w:left="1165" w:right="-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Tanah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Kering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(Ha)</w:t>
            </w:r>
          </w:p>
        </w:tc>
        <w:tc>
          <w:tcPr>
            <w:tcW w:w="1188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183" w:hRule="atLeast"/>
        </w:trPr>
        <w:tc>
          <w:tcPr>
            <w:tcW w:w="1857" w:type="dxa"/>
            <w:shd w:val="clear" w:color="auto" w:fill="8EAADB"/>
          </w:tcPr>
          <w:p>
            <w:pPr>
              <w:pStyle w:val="TableParagraph"/>
              <w:spacing w:line="164" w:lineRule="exact" w:before="0"/>
              <w:ind w:left="717" w:right="729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264" w:type="dxa"/>
            <w:vMerge w:val="restart"/>
            <w:shd w:val="clear" w:color="auto" w:fill="8EAADB"/>
          </w:tcPr>
          <w:p>
            <w:pPr>
              <w:pStyle w:val="TableParagraph"/>
              <w:spacing w:line="210" w:lineRule="atLeast" w:before="30"/>
              <w:ind w:left="236" w:right="132" w:hanging="94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Pekarangan/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Bangunan</w:t>
            </w:r>
          </w:p>
        </w:tc>
        <w:tc>
          <w:tcPr>
            <w:tcW w:w="1367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1188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</w:tr>
      <w:tr>
        <w:trPr>
          <w:trHeight w:val="285" w:hRule="atLeast"/>
        </w:trPr>
        <w:tc>
          <w:tcPr>
            <w:tcW w:w="1857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264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7" w:type="dxa"/>
            <w:shd w:val="clear" w:color="auto" w:fill="8EAADB"/>
          </w:tcPr>
          <w:p>
            <w:pPr>
              <w:pStyle w:val="TableParagraph"/>
              <w:spacing w:line="180" w:lineRule="exact" w:before="0"/>
              <w:ind w:left="120" w:right="56"/>
              <w:rPr>
                <w:b/>
                <w:sz w:val="18"/>
              </w:rPr>
            </w:pPr>
            <w:r>
              <w:rPr>
                <w:b/>
                <w:sz w:val="18"/>
              </w:rPr>
              <w:t>Tegalan/kebun</w:t>
            </w:r>
          </w:p>
        </w:tc>
        <w:tc>
          <w:tcPr>
            <w:tcW w:w="1188" w:type="dxa"/>
            <w:shd w:val="clear" w:color="auto" w:fill="8EAADB"/>
          </w:tcPr>
          <w:p>
            <w:pPr>
              <w:pStyle w:val="TableParagraph"/>
              <w:spacing w:line="180" w:lineRule="exact" w:before="0"/>
              <w:ind w:left="56" w:right="1"/>
              <w:rPr>
                <w:b/>
                <w:sz w:val="18"/>
              </w:rPr>
            </w:pPr>
            <w:r>
              <w:rPr>
                <w:b/>
                <w:sz w:val="18"/>
              </w:rPr>
              <w:t>Hutan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Negara</w:t>
            </w:r>
          </w:p>
        </w:tc>
      </w:tr>
      <w:tr>
        <w:trPr>
          <w:trHeight w:val="261" w:hRule="atLeast"/>
        </w:trPr>
        <w:tc>
          <w:tcPr>
            <w:tcW w:w="1857" w:type="dxa"/>
            <w:shd w:val="clear" w:color="auto" w:fill="B4C5E7"/>
          </w:tcPr>
          <w:p>
            <w:pPr>
              <w:pStyle w:val="TableParagraph"/>
              <w:spacing w:before="28"/>
              <w:ind w:left="717" w:right="724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264" w:type="dxa"/>
            <w:shd w:val="clear" w:color="auto" w:fill="B4C5E7"/>
          </w:tcPr>
          <w:p>
            <w:pPr>
              <w:pStyle w:val="TableParagraph"/>
              <w:spacing w:before="28"/>
              <w:ind w:left="507" w:right="507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367" w:type="dxa"/>
            <w:shd w:val="clear" w:color="auto" w:fill="B4C5E7"/>
          </w:tcPr>
          <w:p>
            <w:pPr>
              <w:pStyle w:val="TableParagraph"/>
              <w:spacing w:before="28"/>
              <w:ind w:left="120" w:right="38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188" w:type="dxa"/>
            <w:shd w:val="clear" w:color="auto" w:fill="B4C5E7"/>
          </w:tcPr>
          <w:p>
            <w:pPr>
              <w:pStyle w:val="TableParagraph"/>
              <w:spacing w:before="28"/>
              <w:ind w:left="73" w:right="1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2" w:hRule="atLeast"/>
        </w:trPr>
        <w:tc>
          <w:tcPr>
            <w:tcW w:w="1857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Tegalsari</w:t>
            </w:r>
          </w:p>
        </w:tc>
        <w:tc>
          <w:tcPr>
            <w:tcW w:w="1264" w:type="dxa"/>
          </w:tcPr>
          <w:p>
            <w:pPr>
              <w:pStyle w:val="TableParagraph"/>
              <w:spacing w:before="33"/>
              <w:ind w:left="385"/>
              <w:jc w:val="left"/>
              <w:rPr>
                <w:sz w:val="18"/>
              </w:rPr>
            </w:pPr>
            <w:r>
              <w:rPr>
                <w:sz w:val="18"/>
              </w:rPr>
              <w:t>92,300</w:t>
            </w:r>
          </w:p>
        </w:tc>
        <w:tc>
          <w:tcPr>
            <w:tcW w:w="1367" w:type="dxa"/>
          </w:tcPr>
          <w:p>
            <w:pPr>
              <w:pStyle w:val="TableParagraph"/>
              <w:spacing w:before="33"/>
              <w:ind w:left="120" w:right="52"/>
              <w:rPr>
                <w:sz w:val="18"/>
              </w:rPr>
            </w:pPr>
            <w:r>
              <w:rPr>
                <w:sz w:val="18"/>
              </w:rPr>
              <w:t>157,900</w:t>
            </w:r>
          </w:p>
        </w:tc>
        <w:tc>
          <w:tcPr>
            <w:tcW w:w="1188" w:type="dxa"/>
          </w:tcPr>
          <w:p>
            <w:pPr>
              <w:pStyle w:val="TableParagraph"/>
              <w:spacing w:before="3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9" w:hRule="atLeast"/>
        </w:trPr>
        <w:tc>
          <w:tcPr>
            <w:tcW w:w="1857" w:type="dxa"/>
          </w:tcPr>
          <w:p>
            <w:pPr>
              <w:pStyle w:val="TableParagraph"/>
              <w:spacing w:before="2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Margasari</w:t>
            </w:r>
          </w:p>
        </w:tc>
        <w:tc>
          <w:tcPr>
            <w:tcW w:w="1264" w:type="dxa"/>
          </w:tcPr>
          <w:p>
            <w:pPr>
              <w:pStyle w:val="TableParagraph"/>
              <w:spacing w:before="39"/>
              <w:ind w:left="385"/>
              <w:jc w:val="left"/>
              <w:rPr>
                <w:sz w:val="18"/>
              </w:rPr>
            </w:pPr>
            <w:r>
              <w:rPr>
                <w:sz w:val="18"/>
              </w:rPr>
              <w:t>99,300</w:t>
            </w:r>
          </w:p>
        </w:tc>
        <w:tc>
          <w:tcPr>
            <w:tcW w:w="1367" w:type="dxa"/>
          </w:tcPr>
          <w:p>
            <w:pPr>
              <w:pStyle w:val="TableParagraph"/>
              <w:spacing w:before="39"/>
              <w:ind w:left="120" w:right="54"/>
              <w:rPr>
                <w:sz w:val="18"/>
              </w:rPr>
            </w:pPr>
            <w:r>
              <w:rPr>
                <w:sz w:val="18"/>
              </w:rPr>
              <w:t>7,822</w:t>
            </w:r>
          </w:p>
        </w:tc>
        <w:tc>
          <w:tcPr>
            <w:tcW w:w="1188" w:type="dxa"/>
          </w:tcPr>
          <w:p>
            <w:pPr>
              <w:pStyle w:val="TableParagraph"/>
              <w:spacing w:before="39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5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Tinggarjaya</w:t>
            </w:r>
          </w:p>
        </w:tc>
        <w:tc>
          <w:tcPr>
            <w:tcW w:w="1264" w:type="dxa"/>
          </w:tcPr>
          <w:p>
            <w:pPr>
              <w:pStyle w:val="TableParagraph"/>
              <w:spacing w:before="42"/>
              <w:ind w:left="385"/>
              <w:jc w:val="left"/>
              <w:rPr>
                <w:sz w:val="18"/>
              </w:rPr>
            </w:pPr>
            <w:r>
              <w:rPr>
                <w:sz w:val="18"/>
              </w:rPr>
              <w:t>47,200</w:t>
            </w:r>
          </w:p>
        </w:tc>
        <w:tc>
          <w:tcPr>
            <w:tcW w:w="1367" w:type="dxa"/>
          </w:tcPr>
          <w:p>
            <w:pPr>
              <w:pStyle w:val="TableParagraph"/>
              <w:spacing w:before="42"/>
              <w:ind w:left="120" w:right="54"/>
              <w:rPr>
                <w:sz w:val="18"/>
              </w:rPr>
            </w:pPr>
            <w:r>
              <w:rPr>
                <w:sz w:val="18"/>
              </w:rPr>
              <w:t>3,700</w:t>
            </w:r>
          </w:p>
        </w:tc>
        <w:tc>
          <w:tcPr>
            <w:tcW w:w="1188" w:type="dxa"/>
          </w:tcPr>
          <w:p>
            <w:pPr>
              <w:pStyle w:val="TableParagraph"/>
              <w:spacing w:before="42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5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Gunungreja</w:t>
            </w:r>
          </w:p>
        </w:tc>
        <w:tc>
          <w:tcPr>
            <w:tcW w:w="1264" w:type="dxa"/>
          </w:tcPr>
          <w:p>
            <w:pPr>
              <w:pStyle w:val="TableParagraph"/>
              <w:spacing w:before="42"/>
              <w:ind w:left="385"/>
              <w:jc w:val="left"/>
              <w:rPr>
                <w:sz w:val="18"/>
              </w:rPr>
            </w:pPr>
            <w:r>
              <w:rPr>
                <w:sz w:val="18"/>
              </w:rPr>
              <w:t>81,799</w:t>
            </w:r>
          </w:p>
        </w:tc>
        <w:tc>
          <w:tcPr>
            <w:tcW w:w="1367" w:type="dxa"/>
          </w:tcPr>
          <w:p>
            <w:pPr>
              <w:pStyle w:val="TableParagraph"/>
              <w:spacing w:before="42"/>
              <w:ind w:left="120" w:right="52"/>
              <w:rPr>
                <w:sz w:val="18"/>
              </w:rPr>
            </w:pPr>
            <w:r>
              <w:rPr>
                <w:sz w:val="18"/>
              </w:rPr>
              <w:t>403,250</w:t>
            </w:r>
          </w:p>
        </w:tc>
        <w:tc>
          <w:tcPr>
            <w:tcW w:w="1188" w:type="dxa"/>
          </w:tcPr>
          <w:p>
            <w:pPr>
              <w:pStyle w:val="TableParagraph"/>
              <w:spacing w:before="42"/>
              <w:ind w:left="59" w:right="1"/>
              <w:rPr>
                <w:sz w:val="18"/>
              </w:rPr>
            </w:pPr>
            <w:r>
              <w:rPr>
                <w:sz w:val="18"/>
              </w:rPr>
              <w:t>273,000</w:t>
            </w:r>
          </w:p>
        </w:tc>
      </w:tr>
      <w:tr>
        <w:trPr>
          <w:trHeight w:val="283" w:hRule="atLeast"/>
        </w:trPr>
        <w:tc>
          <w:tcPr>
            <w:tcW w:w="185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Sidareja</w:t>
            </w:r>
          </w:p>
        </w:tc>
        <w:tc>
          <w:tcPr>
            <w:tcW w:w="1264" w:type="dxa"/>
          </w:tcPr>
          <w:p>
            <w:pPr>
              <w:pStyle w:val="TableParagraph"/>
              <w:spacing w:before="42"/>
              <w:ind w:left="385"/>
              <w:jc w:val="left"/>
              <w:rPr>
                <w:sz w:val="18"/>
              </w:rPr>
            </w:pPr>
            <w:r>
              <w:rPr>
                <w:sz w:val="18"/>
              </w:rPr>
              <w:t>89,258</w:t>
            </w:r>
          </w:p>
        </w:tc>
        <w:tc>
          <w:tcPr>
            <w:tcW w:w="1367" w:type="dxa"/>
          </w:tcPr>
          <w:p>
            <w:pPr>
              <w:pStyle w:val="TableParagraph"/>
              <w:spacing w:before="42"/>
              <w:ind w:left="120" w:right="52"/>
              <w:rPr>
                <w:sz w:val="18"/>
              </w:rPr>
            </w:pPr>
            <w:r>
              <w:rPr>
                <w:sz w:val="18"/>
              </w:rPr>
              <w:t>349,385</w:t>
            </w:r>
          </w:p>
        </w:tc>
        <w:tc>
          <w:tcPr>
            <w:tcW w:w="1188" w:type="dxa"/>
          </w:tcPr>
          <w:p>
            <w:pPr>
              <w:pStyle w:val="TableParagraph"/>
              <w:spacing w:before="42"/>
              <w:ind w:left="59" w:right="1"/>
              <w:rPr>
                <w:sz w:val="18"/>
              </w:rPr>
            </w:pPr>
            <w:r>
              <w:rPr>
                <w:sz w:val="18"/>
              </w:rPr>
              <w:t>253,000</w:t>
            </w:r>
          </w:p>
        </w:tc>
      </w:tr>
      <w:tr>
        <w:trPr>
          <w:trHeight w:val="283" w:hRule="atLeast"/>
        </w:trPr>
        <w:tc>
          <w:tcPr>
            <w:tcW w:w="185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264" w:type="dxa"/>
          </w:tcPr>
          <w:p>
            <w:pPr>
              <w:pStyle w:val="TableParagraph"/>
              <w:spacing w:before="42"/>
              <w:ind w:left="385"/>
              <w:jc w:val="left"/>
              <w:rPr>
                <w:sz w:val="18"/>
              </w:rPr>
            </w:pPr>
            <w:r>
              <w:rPr>
                <w:sz w:val="18"/>
              </w:rPr>
              <w:t>97,640</w:t>
            </w:r>
          </w:p>
        </w:tc>
        <w:tc>
          <w:tcPr>
            <w:tcW w:w="1367" w:type="dxa"/>
          </w:tcPr>
          <w:p>
            <w:pPr>
              <w:pStyle w:val="TableParagraph"/>
              <w:spacing w:before="42"/>
              <w:ind w:left="120" w:right="52"/>
              <w:rPr>
                <w:sz w:val="18"/>
              </w:rPr>
            </w:pPr>
            <w:r>
              <w:rPr>
                <w:sz w:val="18"/>
              </w:rPr>
              <w:t>716,206</w:t>
            </w:r>
          </w:p>
        </w:tc>
        <w:tc>
          <w:tcPr>
            <w:tcW w:w="1188" w:type="dxa"/>
          </w:tcPr>
          <w:p>
            <w:pPr>
              <w:pStyle w:val="TableParagraph"/>
              <w:spacing w:before="42"/>
              <w:ind w:left="59" w:right="1"/>
              <w:rPr>
                <w:sz w:val="18"/>
              </w:rPr>
            </w:pPr>
            <w:r>
              <w:rPr>
                <w:sz w:val="18"/>
              </w:rPr>
              <w:t>274,000</w:t>
            </w:r>
          </w:p>
        </w:tc>
      </w:tr>
      <w:tr>
        <w:trPr>
          <w:trHeight w:val="283" w:hRule="atLeast"/>
        </w:trPr>
        <w:tc>
          <w:tcPr>
            <w:tcW w:w="185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Sudagaran</w:t>
            </w:r>
          </w:p>
        </w:tc>
        <w:tc>
          <w:tcPr>
            <w:tcW w:w="1264" w:type="dxa"/>
          </w:tcPr>
          <w:p>
            <w:pPr>
              <w:pStyle w:val="TableParagraph"/>
              <w:spacing w:before="42"/>
              <w:ind w:left="339"/>
              <w:jc w:val="left"/>
              <w:rPr>
                <w:sz w:val="18"/>
              </w:rPr>
            </w:pPr>
            <w:r>
              <w:rPr>
                <w:sz w:val="18"/>
              </w:rPr>
              <w:t>154,500</w:t>
            </w:r>
          </w:p>
        </w:tc>
        <w:tc>
          <w:tcPr>
            <w:tcW w:w="1367" w:type="dxa"/>
          </w:tcPr>
          <w:p>
            <w:pPr>
              <w:pStyle w:val="TableParagraph"/>
              <w:spacing w:before="42"/>
              <w:ind w:left="120" w:right="52"/>
              <w:rPr>
                <w:sz w:val="18"/>
              </w:rPr>
            </w:pPr>
            <w:r>
              <w:rPr>
                <w:sz w:val="18"/>
              </w:rPr>
              <w:t>108,105</w:t>
            </w:r>
          </w:p>
        </w:tc>
        <w:tc>
          <w:tcPr>
            <w:tcW w:w="1188" w:type="dxa"/>
          </w:tcPr>
          <w:p>
            <w:pPr>
              <w:pStyle w:val="TableParagraph"/>
              <w:spacing w:before="42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5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Kunci</w:t>
            </w:r>
          </w:p>
        </w:tc>
        <w:tc>
          <w:tcPr>
            <w:tcW w:w="1264" w:type="dxa"/>
          </w:tcPr>
          <w:p>
            <w:pPr>
              <w:pStyle w:val="TableParagraph"/>
              <w:spacing w:before="42"/>
              <w:ind w:left="385"/>
              <w:jc w:val="left"/>
              <w:rPr>
                <w:sz w:val="18"/>
              </w:rPr>
            </w:pPr>
            <w:r>
              <w:rPr>
                <w:sz w:val="18"/>
              </w:rPr>
              <w:t>74,371</w:t>
            </w:r>
          </w:p>
        </w:tc>
        <w:tc>
          <w:tcPr>
            <w:tcW w:w="1367" w:type="dxa"/>
          </w:tcPr>
          <w:p>
            <w:pPr>
              <w:pStyle w:val="TableParagraph"/>
              <w:spacing w:before="42"/>
              <w:ind w:left="120" w:right="52"/>
              <w:rPr>
                <w:sz w:val="18"/>
              </w:rPr>
            </w:pPr>
            <w:r>
              <w:rPr>
                <w:sz w:val="18"/>
              </w:rPr>
              <w:t>144,070</w:t>
            </w:r>
          </w:p>
        </w:tc>
        <w:tc>
          <w:tcPr>
            <w:tcW w:w="1188" w:type="dxa"/>
          </w:tcPr>
          <w:p>
            <w:pPr>
              <w:pStyle w:val="TableParagraph"/>
              <w:spacing w:before="42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85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Karanggedang</w:t>
            </w:r>
          </w:p>
        </w:tc>
        <w:tc>
          <w:tcPr>
            <w:tcW w:w="1264" w:type="dxa"/>
          </w:tcPr>
          <w:p>
            <w:pPr>
              <w:pStyle w:val="TableParagraph"/>
              <w:spacing w:before="40"/>
              <w:ind w:left="385"/>
              <w:jc w:val="left"/>
              <w:rPr>
                <w:sz w:val="18"/>
              </w:rPr>
            </w:pPr>
            <w:r>
              <w:rPr>
                <w:sz w:val="18"/>
              </w:rPr>
              <w:t>47,772</w:t>
            </w:r>
          </w:p>
        </w:tc>
        <w:tc>
          <w:tcPr>
            <w:tcW w:w="1367" w:type="dxa"/>
          </w:tcPr>
          <w:p>
            <w:pPr>
              <w:pStyle w:val="TableParagraph"/>
              <w:spacing w:before="40"/>
              <w:ind w:left="120" w:right="52"/>
              <w:rPr>
                <w:sz w:val="18"/>
              </w:rPr>
            </w:pPr>
            <w:r>
              <w:rPr>
                <w:sz w:val="18"/>
              </w:rPr>
              <w:t>66,366</w:t>
            </w:r>
          </w:p>
        </w:tc>
        <w:tc>
          <w:tcPr>
            <w:tcW w:w="1188" w:type="dxa"/>
          </w:tcPr>
          <w:p>
            <w:pPr>
              <w:pStyle w:val="TableParagraph"/>
              <w:spacing w:before="40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185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Penyarang</w:t>
            </w:r>
          </w:p>
        </w:tc>
        <w:tc>
          <w:tcPr>
            <w:tcW w:w="1264" w:type="dxa"/>
          </w:tcPr>
          <w:p>
            <w:pPr>
              <w:pStyle w:val="TableParagraph"/>
              <w:spacing w:before="41"/>
              <w:ind w:left="385"/>
              <w:jc w:val="left"/>
              <w:rPr>
                <w:sz w:val="18"/>
              </w:rPr>
            </w:pPr>
            <w:r>
              <w:rPr>
                <w:sz w:val="18"/>
              </w:rPr>
              <w:t>84,000</w:t>
            </w:r>
          </w:p>
        </w:tc>
        <w:tc>
          <w:tcPr>
            <w:tcW w:w="1367" w:type="dxa"/>
          </w:tcPr>
          <w:p>
            <w:pPr>
              <w:pStyle w:val="TableParagraph"/>
              <w:spacing w:before="41"/>
              <w:ind w:left="120" w:right="52"/>
              <w:rPr>
                <w:sz w:val="18"/>
              </w:rPr>
            </w:pPr>
            <w:r>
              <w:rPr>
                <w:sz w:val="18"/>
              </w:rPr>
              <w:t>83,516</w:t>
            </w:r>
          </w:p>
        </w:tc>
        <w:tc>
          <w:tcPr>
            <w:tcW w:w="1188" w:type="dxa"/>
          </w:tcPr>
          <w:p>
            <w:pPr>
              <w:pStyle w:val="TableParagraph"/>
              <w:spacing w:before="41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72" w:hRule="atLeast"/>
        </w:trPr>
        <w:tc>
          <w:tcPr>
            <w:tcW w:w="1857" w:type="dxa"/>
            <w:shd w:val="clear" w:color="auto" w:fill="8EAADB"/>
          </w:tcPr>
          <w:p>
            <w:pPr>
              <w:pStyle w:val="TableParagraph"/>
              <w:spacing w:before="84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Sidareja</w:t>
            </w:r>
          </w:p>
        </w:tc>
        <w:tc>
          <w:tcPr>
            <w:tcW w:w="1264" w:type="dxa"/>
            <w:shd w:val="clear" w:color="auto" w:fill="8EAADB"/>
          </w:tcPr>
          <w:p>
            <w:pPr>
              <w:pStyle w:val="TableParagraph"/>
              <w:spacing w:before="84"/>
              <w:ind w:left="38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868,14</w:t>
            </w:r>
          </w:p>
        </w:tc>
        <w:tc>
          <w:tcPr>
            <w:tcW w:w="1367" w:type="dxa"/>
            <w:shd w:val="clear" w:color="auto" w:fill="8EAADB"/>
          </w:tcPr>
          <w:p>
            <w:pPr>
              <w:pStyle w:val="TableParagraph"/>
              <w:spacing w:before="84"/>
              <w:ind w:left="107" w:right="56"/>
              <w:rPr>
                <w:b/>
                <w:sz w:val="18"/>
              </w:rPr>
            </w:pPr>
            <w:r>
              <w:rPr>
                <w:b/>
                <w:sz w:val="18"/>
              </w:rPr>
              <w:t>2.040,32</w:t>
            </w:r>
          </w:p>
        </w:tc>
        <w:tc>
          <w:tcPr>
            <w:tcW w:w="1188" w:type="dxa"/>
            <w:shd w:val="clear" w:color="auto" w:fill="8EAADB"/>
          </w:tcPr>
          <w:p>
            <w:pPr>
              <w:pStyle w:val="TableParagraph"/>
              <w:spacing w:before="84"/>
              <w:ind w:left="31" w:right="1"/>
              <w:rPr>
                <w:b/>
                <w:sz w:val="18"/>
              </w:rPr>
            </w:pPr>
            <w:r>
              <w:rPr>
                <w:b/>
                <w:sz w:val="18"/>
              </w:rPr>
              <w:t>800,00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700" w:bottom="1320" w:left="1160" w:right="50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6"/>
        <w:gridCol w:w="1336"/>
        <w:gridCol w:w="1307"/>
        <w:gridCol w:w="1164"/>
      </w:tblGrid>
      <w:tr>
        <w:trPr>
          <w:trHeight w:val="316" w:hRule="atLeast"/>
        </w:trPr>
        <w:tc>
          <w:tcPr>
            <w:tcW w:w="5673" w:type="dxa"/>
            <w:gridSpan w:val="4"/>
            <w:shd w:val="clear" w:color="auto" w:fill="8EAADB"/>
          </w:tcPr>
          <w:p>
            <w:pPr>
              <w:pStyle w:val="TableParagraph"/>
              <w:spacing w:before="60"/>
              <w:ind w:left="302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Tanah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Kering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(Ha)</w:t>
            </w:r>
          </w:p>
        </w:tc>
      </w:tr>
      <w:tr>
        <w:trPr>
          <w:trHeight w:val="281" w:hRule="atLeast"/>
        </w:trPr>
        <w:tc>
          <w:tcPr>
            <w:tcW w:w="1866" w:type="dxa"/>
            <w:shd w:val="clear" w:color="auto" w:fill="8EAADB"/>
          </w:tcPr>
          <w:p>
            <w:pPr>
              <w:pStyle w:val="TableParagraph"/>
              <w:spacing w:before="41"/>
              <w:ind w:left="717" w:right="738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336" w:type="dxa"/>
            <w:shd w:val="clear" w:color="auto" w:fill="8EAADB"/>
          </w:tcPr>
          <w:p>
            <w:pPr>
              <w:pStyle w:val="TableParagraph"/>
              <w:spacing w:before="41"/>
              <w:ind w:left="133" w:right="221"/>
              <w:rPr>
                <w:b/>
                <w:sz w:val="18"/>
              </w:rPr>
            </w:pPr>
            <w:r>
              <w:rPr>
                <w:b/>
                <w:sz w:val="18"/>
              </w:rPr>
              <w:t>Perkebunan</w:t>
            </w:r>
          </w:p>
        </w:tc>
        <w:tc>
          <w:tcPr>
            <w:tcW w:w="1307" w:type="dxa"/>
            <w:shd w:val="clear" w:color="auto" w:fill="8EAADB"/>
          </w:tcPr>
          <w:p>
            <w:pPr>
              <w:pStyle w:val="TableParagraph"/>
              <w:spacing w:before="41"/>
              <w:ind w:left="225" w:right="260"/>
              <w:rPr>
                <w:b/>
                <w:sz w:val="18"/>
              </w:rPr>
            </w:pPr>
            <w:r>
              <w:rPr>
                <w:b/>
                <w:sz w:val="18"/>
              </w:rPr>
              <w:t>Lain-Lain</w:t>
            </w:r>
          </w:p>
        </w:tc>
        <w:tc>
          <w:tcPr>
            <w:tcW w:w="1164" w:type="dxa"/>
            <w:shd w:val="clear" w:color="auto" w:fill="8EAADB"/>
          </w:tcPr>
          <w:p>
            <w:pPr>
              <w:pStyle w:val="TableParagraph"/>
              <w:spacing w:before="41"/>
              <w:ind w:left="31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61" w:hRule="atLeast"/>
        </w:trPr>
        <w:tc>
          <w:tcPr>
            <w:tcW w:w="1866" w:type="dxa"/>
            <w:shd w:val="clear" w:color="auto" w:fill="B4C5E7"/>
          </w:tcPr>
          <w:p>
            <w:pPr>
              <w:pStyle w:val="TableParagraph"/>
              <w:spacing w:before="26"/>
              <w:ind w:left="717" w:right="733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336" w:type="dxa"/>
            <w:shd w:val="clear" w:color="auto" w:fill="B4C5E7"/>
          </w:tcPr>
          <w:p>
            <w:pPr>
              <w:pStyle w:val="TableParagraph"/>
              <w:spacing w:before="26"/>
              <w:ind w:left="133" w:right="220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307" w:type="dxa"/>
            <w:shd w:val="clear" w:color="auto" w:fill="B4C5E7"/>
          </w:tcPr>
          <w:p>
            <w:pPr>
              <w:pStyle w:val="TableParagraph"/>
              <w:spacing w:before="26"/>
              <w:ind w:left="225" w:right="242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164" w:type="dxa"/>
            <w:shd w:val="clear" w:color="auto" w:fill="B4C5E7"/>
          </w:tcPr>
          <w:p>
            <w:pPr>
              <w:pStyle w:val="TableParagraph"/>
              <w:spacing w:before="26"/>
              <w:ind w:left="378" w:right="324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2" w:hRule="atLeast"/>
        </w:trPr>
        <w:tc>
          <w:tcPr>
            <w:tcW w:w="1866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Tegalsari</w:t>
            </w:r>
          </w:p>
        </w:tc>
        <w:tc>
          <w:tcPr>
            <w:tcW w:w="1336" w:type="dxa"/>
          </w:tcPr>
          <w:p>
            <w:pPr>
              <w:pStyle w:val="TableParagraph"/>
              <w:ind w:right="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07" w:type="dxa"/>
          </w:tcPr>
          <w:p>
            <w:pPr>
              <w:pStyle w:val="TableParagraph"/>
              <w:ind w:left="225" w:right="256"/>
              <w:rPr>
                <w:sz w:val="18"/>
              </w:rPr>
            </w:pPr>
            <w:r>
              <w:rPr>
                <w:sz w:val="18"/>
              </w:rPr>
              <w:t>17,147</w:t>
            </w:r>
          </w:p>
        </w:tc>
        <w:tc>
          <w:tcPr>
            <w:tcW w:w="1164" w:type="dxa"/>
          </w:tcPr>
          <w:p>
            <w:pPr>
              <w:pStyle w:val="TableParagraph"/>
              <w:ind w:left="354"/>
              <w:jc w:val="left"/>
              <w:rPr>
                <w:sz w:val="18"/>
              </w:rPr>
            </w:pPr>
            <w:r>
              <w:rPr>
                <w:sz w:val="18"/>
              </w:rPr>
              <w:t>267,35</w:t>
            </w:r>
          </w:p>
        </w:tc>
      </w:tr>
      <w:tr>
        <w:trPr>
          <w:trHeight w:val="280" w:hRule="atLeast"/>
        </w:trPr>
        <w:tc>
          <w:tcPr>
            <w:tcW w:w="1866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Margasari</w:t>
            </w:r>
          </w:p>
        </w:tc>
        <w:tc>
          <w:tcPr>
            <w:tcW w:w="1336" w:type="dxa"/>
          </w:tcPr>
          <w:p>
            <w:pPr>
              <w:pStyle w:val="TableParagraph"/>
              <w:spacing w:before="40"/>
              <w:ind w:right="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07" w:type="dxa"/>
          </w:tcPr>
          <w:p>
            <w:pPr>
              <w:pStyle w:val="TableParagraph"/>
              <w:spacing w:before="40"/>
              <w:ind w:left="225" w:right="258"/>
              <w:rPr>
                <w:sz w:val="18"/>
              </w:rPr>
            </w:pPr>
            <w:r>
              <w:rPr>
                <w:sz w:val="18"/>
              </w:rPr>
              <w:t>2,700</w:t>
            </w:r>
          </w:p>
        </w:tc>
        <w:tc>
          <w:tcPr>
            <w:tcW w:w="1164" w:type="dxa"/>
          </w:tcPr>
          <w:p>
            <w:pPr>
              <w:pStyle w:val="TableParagraph"/>
              <w:spacing w:before="40"/>
              <w:ind w:left="354"/>
              <w:jc w:val="left"/>
              <w:rPr>
                <w:sz w:val="18"/>
              </w:rPr>
            </w:pPr>
            <w:r>
              <w:rPr>
                <w:sz w:val="18"/>
              </w:rPr>
              <w:t>109,82</w:t>
            </w:r>
          </w:p>
        </w:tc>
      </w:tr>
      <w:tr>
        <w:trPr>
          <w:trHeight w:val="283" w:hRule="atLeast"/>
        </w:trPr>
        <w:tc>
          <w:tcPr>
            <w:tcW w:w="186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Tinggarjaya</w:t>
            </w:r>
          </w:p>
        </w:tc>
        <w:tc>
          <w:tcPr>
            <w:tcW w:w="1336" w:type="dxa"/>
          </w:tcPr>
          <w:p>
            <w:pPr>
              <w:pStyle w:val="TableParagraph"/>
              <w:spacing w:before="42"/>
              <w:ind w:right="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07" w:type="dxa"/>
          </w:tcPr>
          <w:p>
            <w:pPr>
              <w:pStyle w:val="TableParagraph"/>
              <w:spacing w:before="42"/>
              <w:ind w:left="225" w:right="258"/>
              <w:rPr>
                <w:sz w:val="18"/>
              </w:rPr>
            </w:pPr>
            <w:r>
              <w:rPr>
                <w:sz w:val="18"/>
              </w:rPr>
              <w:t>3,100</w:t>
            </w:r>
          </w:p>
        </w:tc>
        <w:tc>
          <w:tcPr>
            <w:tcW w:w="1164" w:type="dxa"/>
          </w:tcPr>
          <w:p>
            <w:pPr>
              <w:pStyle w:val="TableParagraph"/>
              <w:spacing w:before="42"/>
              <w:ind w:left="398"/>
              <w:jc w:val="left"/>
              <w:rPr>
                <w:sz w:val="18"/>
              </w:rPr>
            </w:pPr>
            <w:r>
              <w:rPr>
                <w:sz w:val="18"/>
              </w:rPr>
              <w:t>54,00</w:t>
            </w:r>
          </w:p>
        </w:tc>
      </w:tr>
      <w:tr>
        <w:trPr>
          <w:trHeight w:val="283" w:hRule="atLeast"/>
        </w:trPr>
        <w:tc>
          <w:tcPr>
            <w:tcW w:w="186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Gunungreja</w:t>
            </w:r>
          </w:p>
        </w:tc>
        <w:tc>
          <w:tcPr>
            <w:tcW w:w="1336" w:type="dxa"/>
          </w:tcPr>
          <w:p>
            <w:pPr>
              <w:pStyle w:val="TableParagraph"/>
              <w:spacing w:before="42"/>
              <w:ind w:right="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07" w:type="dxa"/>
          </w:tcPr>
          <w:p>
            <w:pPr>
              <w:pStyle w:val="TableParagraph"/>
              <w:spacing w:before="42"/>
              <w:ind w:left="225" w:right="256"/>
              <w:rPr>
                <w:sz w:val="18"/>
              </w:rPr>
            </w:pPr>
            <w:r>
              <w:rPr>
                <w:sz w:val="18"/>
              </w:rPr>
              <w:t>64,500</w:t>
            </w:r>
          </w:p>
        </w:tc>
        <w:tc>
          <w:tcPr>
            <w:tcW w:w="1164" w:type="dxa"/>
          </w:tcPr>
          <w:p>
            <w:pPr>
              <w:pStyle w:val="TableParagraph"/>
              <w:spacing w:before="42"/>
              <w:ind w:left="354"/>
              <w:jc w:val="left"/>
              <w:rPr>
                <w:sz w:val="18"/>
              </w:rPr>
            </w:pPr>
            <w:r>
              <w:rPr>
                <w:sz w:val="18"/>
              </w:rPr>
              <w:t>822,55</w:t>
            </w:r>
          </w:p>
        </w:tc>
      </w:tr>
      <w:tr>
        <w:trPr>
          <w:trHeight w:val="283" w:hRule="atLeast"/>
        </w:trPr>
        <w:tc>
          <w:tcPr>
            <w:tcW w:w="186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Sidareja</w:t>
            </w:r>
          </w:p>
        </w:tc>
        <w:tc>
          <w:tcPr>
            <w:tcW w:w="1336" w:type="dxa"/>
          </w:tcPr>
          <w:p>
            <w:pPr>
              <w:pStyle w:val="TableParagraph"/>
              <w:spacing w:before="42"/>
              <w:ind w:right="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07" w:type="dxa"/>
          </w:tcPr>
          <w:p>
            <w:pPr>
              <w:pStyle w:val="TableParagraph"/>
              <w:spacing w:before="42"/>
              <w:ind w:left="225" w:right="256"/>
              <w:rPr>
                <w:sz w:val="18"/>
              </w:rPr>
            </w:pPr>
            <w:r>
              <w:rPr>
                <w:sz w:val="18"/>
              </w:rPr>
              <w:t>32,257</w:t>
            </w:r>
          </w:p>
        </w:tc>
        <w:tc>
          <w:tcPr>
            <w:tcW w:w="1164" w:type="dxa"/>
          </w:tcPr>
          <w:p>
            <w:pPr>
              <w:pStyle w:val="TableParagraph"/>
              <w:spacing w:before="42"/>
              <w:ind w:left="354"/>
              <w:jc w:val="left"/>
              <w:rPr>
                <w:sz w:val="18"/>
              </w:rPr>
            </w:pPr>
            <w:r>
              <w:rPr>
                <w:sz w:val="18"/>
              </w:rPr>
              <w:t>723,90</w:t>
            </w:r>
          </w:p>
        </w:tc>
      </w:tr>
      <w:tr>
        <w:trPr>
          <w:trHeight w:val="283" w:hRule="atLeast"/>
        </w:trPr>
        <w:tc>
          <w:tcPr>
            <w:tcW w:w="186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336" w:type="dxa"/>
          </w:tcPr>
          <w:p>
            <w:pPr>
              <w:pStyle w:val="TableParagraph"/>
              <w:spacing w:before="42"/>
              <w:ind w:right="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07" w:type="dxa"/>
          </w:tcPr>
          <w:p>
            <w:pPr>
              <w:pStyle w:val="TableParagraph"/>
              <w:spacing w:before="42"/>
              <w:ind w:left="225" w:right="256"/>
              <w:rPr>
                <w:sz w:val="18"/>
              </w:rPr>
            </w:pPr>
            <w:r>
              <w:rPr>
                <w:sz w:val="18"/>
              </w:rPr>
              <w:t>158,300</w:t>
            </w:r>
          </w:p>
        </w:tc>
        <w:tc>
          <w:tcPr>
            <w:tcW w:w="1164" w:type="dxa"/>
          </w:tcPr>
          <w:p>
            <w:pPr>
              <w:pStyle w:val="TableParagraph"/>
              <w:spacing w:before="42"/>
              <w:ind w:left="285"/>
              <w:jc w:val="left"/>
              <w:rPr>
                <w:sz w:val="18"/>
              </w:rPr>
            </w:pPr>
            <w:r>
              <w:rPr>
                <w:sz w:val="18"/>
              </w:rPr>
              <w:t>1.246,15</w:t>
            </w:r>
          </w:p>
        </w:tc>
      </w:tr>
      <w:tr>
        <w:trPr>
          <w:trHeight w:val="282" w:hRule="atLeast"/>
        </w:trPr>
        <w:tc>
          <w:tcPr>
            <w:tcW w:w="186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Sudagaran</w:t>
            </w:r>
          </w:p>
        </w:tc>
        <w:tc>
          <w:tcPr>
            <w:tcW w:w="1336" w:type="dxa"/>
          </w:tcPr>
          <w:p>
            <w:pPr>
              <w:pStyle w:val="TableParagraph"/>
              <w:spacing w:before="40"/>
              <w:ind w:right="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07" w:type="dxa"/>
          </w:tcPr>
          <w:p>
            <w:pPr>
              <w:pStyle w:val="TableParagraph"/>
              <w:spacing w:before="40"/>
              <w:ind w:left="225" w:right="258"/>
              <w:rPr>
                <w:sz w:val="18"/>
              </w:rPr>
            </w:pPr>
            <w:r>
              <w:rPr>
                <w:sz w:val="18"/>
              </w:rPr>
              <w:t>2,500</w:t>
            </w:r>
          </w:p>
        </w:tc>
        <w:tc>
          <w:tcPr>
            <w:tcW w:w="1164" w:type="dxa"/>
          </w:tcPr>
          <w:p>
            <w:pPr>
              <w:pStyle w:val="TableParagraph"/>
              <w:spacing w:before="40"/>
              <w:ind w:left="354"/>
              <w:jc w:val="left"/>
              <w:rPr>
                <w:sz w:val="18"/>
              </w:rPr>
            </w:pPr>
            <w:r>
              <w:rPr>
                <w:sz w:val="18"/>
              </w:rPr>
              <w:t>265,11</w:t>
            </w:r>
          </w:p>
        </w:tc>
      </w:tr>
      <w:tr>
        <w:trPr>
          <w:trHeight w:val="283" w:hRule="atLeast"/>
        </w:trPr>
        <w:tc>
          <w:tcPr>
            <w:tcW w:w="186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Kunci</w:t>
            </w:r>
          </w:p>
        </w:tc>
        <w:tc>
          <w:tcPr>
            <w:tcW w:w="1336" w:type="dxa"/>
          </w:tcPr>
          <w:p>
            <w:pPr>
              <w:pStyle w:val="TableParagraph"/>
              <w:spacing w:before="41"/>
              <w:ind w:right="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07" w:type="dxa"/>
          </w:tcPr>
          <w:p>
            <w:pPr>
              <w:pStyle w:val="TableParagraph"/>
              <w:spacing w:before="41"/>
              <w:ind w:left="225" w:right="258"/>
              <w:rPr>
                <w:sz w:val="18"/>
              </w:rPr>
            </w:pPr>
            <w:r>
              <w:rPr>
                <w:sz w:val="18"/>
              </w:rPr>
              <w:t>1,522</w:t>
            </w:r>
          </w:p>
        </w:tc>
        <w:tc>
          <w:tcPr>
            <w:tcW w:w="1164" w:type="dxa"/>
          </w:tcPr>
          <w:p>
            <w:pPr>
              <w:pStyle w:val="TableParagraph"/>
              <w:spacing w:before="41"/>
              <w:ind w:left="354"/>
              <w:jc w:val="left"/>
              <w:rPr>
                <w:sz w:val="18"/>
              </w:rPr>
            </w:pPr>
            <w:r>
              <w:rPr>
                <w:sz w:val="18"/>
              </w:rPr>
              <w:t>219,96</w:t>
            </w:r>
          </w:p>
        </w:tc>
      </w:tr>
      <w:tr>
        <w:trPr>
          <w:trHeight w:val="283" w:hRule="atLeast"/>
        </w:trPr>
        <w:tc>
          <w:tcPr>
            <w:tcW w:w="186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Karanggedang</w:t>
            </w:r>
          </w:p>
        </w:tc>
        <w:tc>
          <w:tcPr>
            <w:tcW w:w="1336" w:type="dxa"/>
          </w:tcPr>
          <w:p>
            <w:pPr>
              <w:pStyle w:val="TableParagraph"/>
              <w:spacing w:before="41"/>
              <w:ind w:right="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07" w:type="dxa"/>
          </w:tcPr>
          <w:p>
            <w:pPr>
              <w:pStyle w:val="TableParagraph"/>
              <w:spacing w:before="41"/>
              <w:ind w:left="225" w:right="258"/>
              <w:rPr>
                <w:sz w:val="18"/>
              </w:rPr>
            </w:pPr>
            <w:r>
              <w:rPr>
                <w:sz w:val="18"/>
              </w:rPr>
              <w:t>4,100</w:t>
            </w:r>
          </w:p>
        </w:tc>
        <w:tc>
          <w:tcPr>
            <w:tcW w:w="1164" w:type="dxa"/>
          </w:tcPr>
          <w:p>
            <w:pPr>
              <w:pStyle w:val="TableParagraph"/>
              <w:spacing w:before="41"/>
              <w:ind w:left="354"/>
              <w:jc w:val="left"/>
              <w:rPr>
                <w:sz w:val="18"/>
              </w:rPr>
            </w:pPr>
            <w:r>
              <w:rPr>
                <w:sz w:val="18"/>
              </w:rPr>
              <w:t>118,24</w:t>
            </w:r>
          </w:p>
        </w:tc>
      </w:tr>
      <w:tr>
        <w:trPr>
          <w:trHeight w:val="286" w:hRule="atLeast"/>
        </w:trPr>
        <w:tc>
          <w:tcPr>
            <w:tcW w:w="186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Penyarang</w:t>
            </w:r>
          </w:p>
        </w:tc>
        <w:tc>
          <w:tcPr>
            <w:tcW w:w="1336" w:type="dxa"/>
          </w:tcPr>
          <w:p>
            <w:pPr>
              <w:pStyle w:val="TableParagraph"/>
              <w:spacing w:before="41"/>
              <w:ind w:right="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07" w:type="dxa"/>
          </w:tcPr>
          <w:p>
            <w:pPr>
              <w:pStyle w:val="TableParagraph"/>
              <w:spacing w:before="41"/>
              <w:ind w:left="225" w:right="256"/>
              <w:rPr>
                <w:sz w:val="18"/>
              </w:rPr>
            </w:pPr>
            <w:r>
              <w:rPr>
                <w:sz w:val="18"/>
              </w:rPr>
              <w:t>22,500</w:t>
            </w:r>
          </w:p>
        </w:tc>
        <w:tc>
          <w:tcPr>
            <w:tcW w:w="1164" w:type="dxa"/>
          </w:tcPr>
          <w:p>
            <w:pPr>
              <w:pStyle w:val="TableParagraph"/>
              <w:spacing w:before="41"/>
              <w:ind w:left="354"/>
              <w:jc w:val="left"/>
              <w:rPr>
                <w:sz w:val="18"/>
              </w:rPr>
            </w:pPr>
            <w:r>
              <w:rPr>
                <w:sz w:val="18"/>
              </w:rPr>
              <w:t>190,02</w:t>
            </w:r>
          </w:p>
        </w:tc>
      </w:tr>
      <w:tr>
        <w:trPr>
          <w:trHeight w:val="372" w:hRule="atLeast"/>
        </w:trPr>
        <w:tc>
          <w:tcPr>
            <w:tcW w:w="1866" w:type="dxa"/>
            <w:shd w:val="clear" w:color="auto" w:fill="8EAADB"/>
          </w:tcPr>
          <w:p>
            <w:pPr>
              <w:pStyle w:val="TableParagraph"/>
              <w:spacing w:before="84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Sidareja</w:t>
            </w:r>
          </w:p>
        </w:tc>
        <w:tc>
          <w:tcPr>
            <w:tcW w:w="1336" w:type="dxa"/>
            <w:shd w:val="clear" w:color="auto" w:fill="8EAADB"/>
          </w:tcPr>
          <w:p>
            <w:pPr>
              <w:pStyle w:val="TableParagraph"/>
              <w:spacing w:before="84"/>
              <w:ind w:left="133" w:right="219"/>
              <w:rPr>
                <w:b/>
                <w:sz w:val="18"/>
              </w:rPr>
            </w:pPr>
            <w:r>
              <w:rPr>
                <w:b/>
                <w:sz w:val="18"/>
              </w:rPr>
              <w:t>308,626</w:t>
            </w:r>
          </w:p>
        </w:tc>
        <w:tc>
          <w:tcPr>
            <w:tcW w:w="1307" w:type="dxa"/>
            <w:shd w:val="clear" w:color="auto" w:fill="8EAADB"/>
          </w:tcPr>
          <w:p>
            <w:pPr>
              <w:pStyle w:val="TableParagraph"/>
              <w:spacing w:before="84"/>
              <w:ind w:left="225" w:right="258"/>
              <w:rPr>
                <w:b/>
                <w:sz w:val="18"/>
              </w:rPr>
            </w:pPr>
            <w:r>
              <w:rPr>
                <w:b/>
                <w:sz w:val="18"/>
              </w:rPr>
              <w:t>4.017,09</w:t>
            </w:r>
          </w:p>
        </w:tc>
        <w:tc>
          <w:tcPr>
            <w:tcW w:w="1164" w:type="dxa"/>
            <w:shd w:val="clear" w:color="auto" w:fill="8EAADB"/>
          </w:tcPr>
          <w:p>
            <w:pPr>
              <w:pStyle w:val="TableParagraph"/>
              <w:spacing w:before="84"/>
              <w:ind w:left="38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5.495,48</w:t>
            </w:r>
          </w:p>
        </w:tc>
      </w:tr>
    </w:tbl>
    <w:p>
      <w:pPr>
        <w:spacing w:after="0"/>
        <w:jc w:val="left"/>
        <w:rPr>
          <w:sz w:val="18"/>
        </w:rPr>
        <w:sectPr>
          <w:pgSz w:w="8400" w:h="11920"/>
          <w:pgMar w:header="716" w:footer="1130" w:top="1700" w:bottom="1320" w:left="1160" w:right="50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9"/>
        <w:gridCol w:w="3386"/>
      </w:tblGrid>
      <w:tr>
        <w:trPr>
          <w:trHeight w:val="420" w:hRule="atLeast"/>
        </w:trPr>
        <w:tc>
          <w:tcPr>
            <w:tcW w:w="2279" w:type="dxa"/>
            <w:shd w:val="clear" w:color="auto" w:fill="8EAADB"/>
          </w:tcPr>
          <w:p>
            <w:pPr>
              <w:pStyle w:val="TableParagraph"/>
              <w:spacing w:before="91"/>
              <w:ind w:right="74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3386" w:type="dxa"/>
            <w:shd w:val="clear" w:color="auto" w:fill="8EAADB"/>
          </w:tcPr>
          <w:p>
            <w:pPr>
              <w:pStyle w:val="TableParagraph"/>
              <w:spacing w:before="91"/>
              <w:ind w:left="734" w:right="328"/>
              <w:rPr>
                <w:b/>
                <w:sz w:val="18"/>
              </w:rPr>
            </w:pPr>
            <w:r>
              <w:rPr>
                <w:b/>
                <w:sz w:val="18"/>
              </w:rPr>
              <w:t>Jarak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Ke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Ibukota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Kecamatan</w:t>
            </w:r>
          </w:p>
        </w:tc>
      </w:tr>
      <w:tr>
        <w:trPr>
          <w:trHeight w:val="261" w:hRule="atLeast"/>
        </w:trPr>
        <w:tc>
          <w:tcPr>
            <w:tcW w:w="2279" w:type="dxa"/>
            <w:shd w:val="clear" w:color="auto" w:fill="B4C5E7"/>
          </w:tcPr>
          <w:p>
            <w:pPr>
              <w:pStyle w:val="TableParagraph"/>
              <w:spacing w:before="12"/>
              <w:ind w:right="82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3386" w:type="dxa"/>
            <w:shd w:val="clear" w:color="auto" w:fill="B4C5E7"/>
          </w:tcPr>
          <w:p>
            <w:pPr>
              <w:pStyle w:val="TableParagraph"/>
              <w:spacing w:before="12"/>
              <w:ind w:left="734" w:right="325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</w:tr>
      <w:tr>
        <w:trPr>
          <w:trHeight w:val="244" w:hRule="atLeast"/>
        </w:trPr>
        <w:tc>
          <w:tcPr>
            <w:tcW w:w="2279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Tegalsari</w:t>
            </w:r>
          </w:p>
        </w:tc>
        <w:tc>
          <w:tcPr>
            <w:tcW w:w="3386" w:type="dxa"/>
          </w:tcPr>
          <w:p>
            <w:pPr>
              <w:pStyle w:val="TableParagraph"/>
              <w:spacing w:before="0"/>
              <w:ind w:left="734" w:right="324"/>
              <w:rPr>
                <w:sz w:val="18"/>
              </w:rPr>
            </w:pPr>
            <w:r>
              <w:rPr>
                <w:sz w:val="18"/>
              </w:rPr>
              <w:t>1,5</w:t>
            </w:r>
          </w:p>
        </w:tc>
      </w:tr>
      <w:tr>
        <w:trPr>
          <w:trHeight w:val="278" w:hRule="atLeast"/>
        </w:trPr>
        <w:tc>
          <w:tcPr>
            <w:tcW w:w="2279" w:type="dxa"/>
          </w:tcPr>
          <w:p>
            <w:pPr>
              <w:pStyle w:val="TableParagraph"/>
              <w:spacing w:before="29"/>
              <w:jc w:val="left"/>
              <w:rPr>
                <w:sz w:val="18"/>
              </w:rPr>
            </w:pPr>
            <w:r>
              <w:rPr>
                <w:sz w:val="18"/>
              </w:rPr>
              <w:t>Margasari</w:t>
            </w:r>
          </w:p>
        </w:tc>
        <w:tc>
          <w:tcPr>
            <w:tcW w:w="3386" w:type="dxa"/>
          </w:tcPr>
          <w:p>
            <w:pPr>
              <w:pStyle w:val="TableParagraph"/>
              <w:spacing w:before="29"/>
              <w:ind w:left="734" w:right="324"/>
              <w:rPr>
                <w:sz w:val="18"/>
              </w:rPr>
            </w:pPr>
            <w:r>
              <w:rPr>
                <w:sz w:val="18"/>
              </w:rPr>
              <w:t>4,8</w:t>
            </w:r>
          </w:p>
        </w:tc>
      </w:tr>
      <w:tr>
        <w:trPr>
          <w:trHeight w:val="283" w:hRule="atLeast"/>
        </w:trPr>
        <w:tc>
          <w:tcPr>
            <w:tcW w:w="2279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Sidareja</w:t>
            </w:r>
          </w:p>
        </w:tc>
        <w:tc>
          <w:tcPr>
            <w:tcW w:w="3386" w:type="dxa"/>
          </w:tcPr>
          <w:p>
            <w:pPr>
              <w:pStyle w:val="TableParagraph"/>
              <w:ind w:left="734" w:right="324"/>
              <w:rPr>
                <w:sz w:val="18"/>
              </w:rPr>
            </w:pPr>
            <w:r>
              <w:rPr>
                <w:sz w:val="18"/>
              </w:rPr>
              <w:t>3,2</w:t>
            </w:r>
          </w:p>
        </w:tc>
      </w:tr>
      <w:tr>
        <w:trPr>
          <w:trHeight w:val="283" w:hRule="atLeast"/>
        </w:trPr>
        <w:tc>
          <w:tcPr>
            <w:tcW w:w="2279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Gunungreja</w:t>
            </w:r>
          </w:p>
        </w:tc>
        <w:tc>
          <w:tcPr>
            <w:tcW w:w="3386" w:type="dxa"/>
          </w:tcPr>
          <w:p>
            <w:pPr>
              <w:pStyle w:val="TableParagraph"/>
              <w:ind w:left="734" w:right="324"/>
              <w:rPr>
                <w:sz w:val="18"/>
              </w:rPr>
            </w:pPr>
            <w:r>
              <w:rPr>
                <w:sz w:val="18"/>
              </w:rPr>
              <w:t>1,0</w:t>
            </w:r>
          </w:p>
        </w:tc>
      </w:tr>
      <w:tr>
        <w:trPr>
          <w:trHeight w:val="283" w:hRule="atLeast"/>
        </w:trPr>
        <w:tc>
          <w:tcPr>
            <w:tcW w:w="2279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Sidareja</w:t>
            </w:r>
          </w:p>
        </w:tc>
        <w:tc>
          <w:tcPr>
            <w:tcW w:w="3386" w:type="dxa"/>
          </w:tcPr>
          <w:p>
            <w:pPr>
              <w:pStyle w:val="TableParagraph"/>
              <w:ind w:left="734" w:right="324"/>
              <w:rPr>
                <w:sz w:val="18"/>
              </w:rPr>
            </w:pPr>
            <w:r>
              <w:rPr>
                <w:sz w:val="18"/>
              </w:rPr>
              <w:t>0,1</w:t>
            </w:r>
          </w:p>
        </w:tc>
      </w:tr>
      <w:tr>
        <w:trPr>
          <w:trHeight w:val="282" w:hRule="atLeast"/>
        </w:trPr>
        <w:tc>
          <w:tcPr>
            <w:tcW w:w="2279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3386" w:type="dxa"/>
          </w:tcPr>
          <w:p>
            <w:pPr>
              <w:pStyle w:val="TableParagraph"/>
              <w:ind w:left="734" w:right="324"/>
              <w:rPr>
                <w:sz w:val="18"/>
              </w:rPr>
            </w:pPr>
            <w:r>
              <w:rPr>
                <w:sz w:val="18"/>
              </w:rPr>
              <w:t>2,0</w:t>
            </w:r>
          </w:p>
        </w:tc>
      </w:tr>
      <w:tr>
        <w:trPr>
          <w:trHeight w:val="281" w:hRule="atLeast"/>
        </w:trPr>
        <w:tc>
          <w:tcPr>
            <w:tcW w:w="2279" w:type="dxa"/>
          </w:tcPr>
          <w:p>
            <w:pPr>
              <w:pStyle w:val="TableParagraph"/>
              <w:spacing w:before="33"/>
              <w:jc w:val="left"/>
              <w:rPr>
                <w:sz w:val="18"/>
              </w:rPr>
            </w:pPr>
            <w:r>
              <w:rPr>
                <w:sz w:val="18"/>
              </w:rPr>
              <w:t>Sudagaran</w:t>
            </w:r>
          </w:p>
        </w:tc>
        <w:tc>
          <w:tcPr>
            <w:tcW w:w="3386" w:type="dxa"/>
          </w:tcPr>
          <w:p>
            <w:pPr>
              <w:pStyle w:val="TableParagraph"/>
              <w:spacing w:before="33"/>
              <w:ind w:left="734" w:right="324"/>
              <w:rPr>
                <w:sz w:val="18"/>
              </w:rPr>
            </w:pPr>
            <w:r>
              <w:rPr>
                <w:sz w:val="18"/>
              </w:rPr>
              <w:t>2,6</w:t>
            </w:r>
          </w:p>
        </w:tc>
      </w:tr>
      <w:tr>
        <w:trPr>
          <w:trHeight w:val="283" w:hRule="atLeast"/>
        </w:trPr>
        <w:tc>
          <w:tcPr>
            <w:tcW w:w="2279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Kunci</w:t>
            </w:r>
          </w:p>
        </w:tc>
        <w:tc>
          <w:tcPr>
            <w:tcW w:w="3386" w:type="dxa"/>
          </w:tcPr>
          <w:p>
            <w:pPr>
              <w:pStyle w:val="TableParagraph"/>
              <w:ind w:left="734" w:right="324"/>
              <w:rPr>
                <w:sz w:val="18"/>
              </w:rPr>
            </w:pPr>
            <w:r>
              <w:rPr>
                <w:sz w:val="18"/>
              </w:rPr>
              <w:t>5,0</w:t>
            </w:r>
          </w:p>
        </w:tc>
      </w:tr>
      <w:tr>
        <w:trPr>
          <w:trHeight w:val="283" w:hRule="atLeast"/>
        </w:trPr>
        <w:tc>
          <w:tcPr>
            <w:tcW w:w="2279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Karanggedang</w:t>
            </w:r>
          </w:p>
        </w:tc>
        <w:tc>
          <w:tcPr>
            <w:tcW w:w="3386" w:type="dxa"/>
          </w:tcPr>
          <w:p>
            <w:pPr>
              <w:pStyle w:val="TableParagraph"/>
              <w:ind w:left="734" w:right="324"/>
              <w:rPr>
                <w:sz w:val="18"/>
              </w:rPr>
            </w:pPr>
            <w:r>
              <w:rPr>
                <w:sz w:val="18"/>
              </w:rPr>
              <w:t>8,5</w:t>
            </w:r>
          </w:p>
        </w:tc>
      </w:tr>
      <w:tr>
        <w:trPr>
          <w:trHeight w:val="241" w:hRule="atLeast"/>
        </w:trPr>
        <w:tc>
          <w:tcPr>
            <w:tcW w:w="2279" w:type="dxa"/>
          </w:tcPr>
          <w:p>
            <w:pPr>
              <w:pStyle w:val="TableParagraph"/>
              <w:spacing w:line="187" w:lineRule="exact"/>
              <w:jc w:val="left"/>
              <w:rPr>
                <w:sz w:val="18"/>
              </w:rPr>
            </w:pPr>
            <w:r>
              <w:rPr>
                <w:sz w:val="18"/>
              </w:rPr>
              <w:t>Penyarang</w:t>
            </w:r>
          </w:p>
        </w:tc>
        <w:tc>
          <w:tcPr>
            <w:tcW w:w="3386" w:type="dxa"/>
          </w:tcPr>
          <w:p>
            <w:pPr>
              <w:pStyle w:val="TableParagraph"/>
              <w:spacing w:line="187" w:lineRule="exact"/>
              <w:ind w:left="734" w:right="324"/>
              <w:rPr>
                <w:sz w:val="18"/>
              </w:rPr>
            </w:pPr>
            <w:r>
              <w:rPr>
                <w:sz w:val="18"/>
              </w:rPr>
              <w:t>7,0</w:t>
            </w:r>
          </w:p>
        </w:tc>
      </w:tr>
    </w:tbl>
    <w:p>
      <w:pPr>
        <w:spacing w:after="0" w:line="187" w:lineRule="exact"/>
        <w:rPr>
          <w:sz w:val="18"/>
        </w:rPr>
        <w:sectPr>
          <w:headerReference w:type="default" r:id="rId21"/>
          <w:footerReference w:type="default" r:id="rId22"/>
          <w:pgSz w:w="8400" w:h="11920"/>
          <w:pgMar w:header="716" w:footer="1130" w:top="1700" w:bottom="1320" w:left="1160" w:right="50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3811</wp:posOffset>
            </wp:positionH>
            <wp:positionV relativeFrom="page">
              <wp:posOffset>1245</wp:posOffset>
            </wp:positionV>
            <wp:extent cx="5326888" cy="7561580"/>
            <wp:effectExtent l="0" t="0" r="0" b="0"/>
            <wp:wrapNone/>
            <wp:docPr id="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888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Data</w:t>
      </w:r>
      <w:r>
        <w:rPr>
          <w:color w:val="404040"/>
          <w:spacing w:val="-3"/>
        </w:rPr>
        <w:t> </w:t>
      </w:r>
      <w:r>
        <w:rPr>
          <w:color w:val="404040"/>
        </w:rPr>
        <w:t>Dasar</w:t>
      </w:r>
      <w:r>
        <w:rPr>
          <w:color w:val="404040"/>
          <w:spacing w:val="-2"/>
        </w:rPr>
        <w:t> </w:t>
      </w:r>
      <w:r>
        <w:rPr>
          <w:color w:val="404040"/>
        </w:rPr>
        <w:t>Kecamatan</w:t>
      </w:r>
      <w:r>
        <w:rPr>
          <w:color w:val="404040"/>
          <w:spacing w:val="-1"/>
        </w:rPr>
        <w:t> </w:t>
      </w:r>
      <w:r>
        <w:rPr>
          <w:color w:val="404040"/>
        </w:rPr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723008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722496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93" w:val="right" w:leader="none"/>
        </w:tabs>
        <w:spacing w:before="115"/>
        <w:ind w:left="657"/>
        <w:rPr>
          <w:b w:val="0"/>
        </w:rPr>
      </w:pPr>
      <w:r>
        <w:rPr>
          <w:color w:val="808080"/>
        </w:rPr>
        <w:t>Kecamatan</w:t>
      </w:r>
      <w:r>
        <w:rPr>
          <w:color w:val="808080"/>
          <w:spacing w:val="-1"/>
        </w:rPr>
        <w:t> </w:t>
      </w:r>
      <w:r>
        <w:rPr>
          <w:color w:val="808080"/>
        </w:rPr>
        <w:t>Sidareja</w:t>
        <w:tab/>
      </w:r>
      <w:r>
        <w:rPr>
          <w:b w:val="0"/>
          <w:color w:val="808080"/>
        </w:rPr>
        <w:t>10</w:t>
      </w:r>
    </w:p>
    <w:p>
      <w:pPr>
        <w:spacing w:after="0"/>
        <w:sectPr>
          <w:headerReference w:type="default" r:id="rId23"/>
          <w:footerReference w:type="default" r:id="rId24"/>
          <w:pgSz w:w="8400" w:h="11920"/>
          <w:pgMar w:header="0" w:footer="0" w:top="620" w:bottom="280" w:left="1160" w:right="50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3746" cy="7563608"/>
            <wp:effectExtent l="0" t="0" r="0" b="0"/>
            <wp:wrapNone/>
            <wp:docPr id="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746" cy="756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Data</w:t>
      </w:r>
      <w:r>
        <w:rPr>
          <w:color w:val="404040"/>
          <w:spacing w:val="-3"/>
        </w:rPr>
        <w:t> </w:t>
      </w:r>
      <w:r>
        <w:rPr>
          <w:color w:val="404040"/>
        </w:rPr>
        <w:t>Dasar</w:t>
      </w:r>
      <w:r>
        <w:rPr>
          <w:color w:val="404040"/>
          <w:spacing w:val="-2"/>
        </w:rPr>
        <w:t> </w:t>
      </w:r>
      <w:r>
        <w:rPr>
          <w:color w:val="404040"/>
        </w:rPr>
        <w:t>Kecamatan</w:t>
      </w:r>
      <w:r>
        <w:rPr>
          <w:color w:val="404040"/>
          <w:spacing w:val="-1"/>
        </w:rPr>
        <w:t> </w:t>
      </w:r>
      <w:r>
        <w:rPr>
          <w:color w:val="404040"/>
        </w:rPr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721472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720960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811" w:val="left" w:leader="none"/>
        </w:tabs>
        <w:spacing w:before="115"/>
        <w:ind w:left="657"/>
        <w:rPr>
          <w:b w:val="0"/>
        </w:rPr>
      </w:pPr>
      <w:r>
        <w:rPr>
          <w:color w:val="808080"/>
        </w:rPr>
        <w:t>Kecamatan</w:t>
      </w:r>
      <w:r>
        <w:rPr>
          <w:color w:val="808080"/>
          <w:spacing w:val="-3"/>
        </w:rPr>
        <w:t> </w:t>
      </w:r>
      <w:r>
        <w:rPr>
          <w:color w:val="808080"/>
        </w:rPr>
        <w:t>Sidareja</w:t>
        <w:tab/>
      </w:r>
      <w:r>
        <w:rPr>
          <w:b w:val="0"/>
          <w:color w:val="808080"/>
        </w:rPr>
        <w:t>11</w:t>
      </w:r>
    </w:p>
    <w:p>
      <w:pPr>
        <w:spacing w:after="0"/>
        <w:sectPr>
          <w:headerReference w:type="default" r:id="rId26"/>
          <w:footerReference w:type="default" r:id="rId27"/>
          <w:pgSz w:w="8400" w:h="11920"/>
          <w:pgMar w:header="0" w:footer="0" w:top="620" w:bottom="280" w:left="1160" w:right="50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90.863998pt;margin-top:35.77998pt;width:272.650pt;height:516.65pt;mso-position-horizontal-relative:page;mso-position-vertical-relative:page;z-index:-24296448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>
                      <w:color w:val="404040"/>
                    </w:rPr>
                    <w:t>Data</w:t>
                  </w:r>
                  <w:r>
                    <w:rPr>
                      <w:color w:val="404040"/>
                      <w:spacing w:val="-5"/>
                    </w:rPr>
                    <w:t> </w:t>
                  </w:r>
                  <w:r>
                    <w:rPr>
                      <w:color w:val="404040"/>
                    </w:rPr>
                    <w:t>Dasar</w:t>
                  </w:r>
                  <w:r>
                    <w:rPr>
                      <w:color w:val="404040"/>
                      <w:spacing w:val="-5"/>
                    </w:rPr>
                    <w:t> </w:t>
                  </w:r>
                  <w:r>
                    <w:rPr>
                      <w:color w:val="404040"/>
                    </w:rPr>
                    <w:t>Kecamatan</w:t>
                  </w:r>
                  <w:r>
                    <w:rPr>
                      <w:color w:val="404040"/>
                      <w:spacing w:val="-4"/>
                    </w:rPr>
                    <w:t> </w:t>
                  </w:r>
                  <w:r>
                    <w:rPr>
                      <w:color w:val="404040"/>
                    </w:rPr>
                    <w:t>Tahun</w:t>
                  </w:r>
                  <w:r>
                    <w:rPr>
                      <w:color w:val="404040"/>
                      <w:spacing w:val="-3"/>
                    </w:rPr>
                    <w:t> </w:t>
                  </w:r>
                  <w:r>
                    <w:rPr>
                      <w:color w:val="404040"/>
                    </w:rPr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2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6" w:val="right" w:leader="none"/>
                    </w:tabs>
                    <w:rPr>
                      <w:b w:val="0"/>
                    </w:rPr>
                  </w:pPr>
                  <w:r>
                    <w:rPr>
                      <w:color w:val="808080"/>
                    </w:rPr>
                    <w:t>Kecamatan</w:t>
                  </w:r>
                  <w:r>
                    <w:rPr>
                      <w:color w:val="808080"/>
                      <w:spacing w:val="-1"/>
                    </w:rPr>
                    <w:t> </w:t>
                  </w:r>
                  <w:r>
                    <w:rPr>
                      <w:color w:val="808080"/>
                    </w:rPr>
                    <w:t>Sidareja</w:t>
                    <w:tab/>
                  </w:r>
                  <w:r>
                    <w:rPr>
                      <w:b w:val="0"/>
                      <w:color w:val="808080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30008pt;margin-top:.093598pt;width:419.25pt;height:595.5pt;mso-position-horizontal-relative:page;mso-position-vertical-relative:page;z-index:-24295936" coordorigin="6,2" coordsize="8385,11910">
            <v:shape style="position:absolute;left:1673;top:1073;width:5625;height:9624" coordorigin="1673,1073" coordsize="5625,9624" path="m7269,10582l4677,10582,4677,10582,1702,10582,1702,10697,4677,10697,4677,10697,7269,10697,7269,10582xm7298,1073l1673,1073,1673,1083,7298,1083,7298,1073xe" filled="true" fillcolor="#4471c4" stroked="false">
              <v:path arrowok="t"/>
              <v:fill type="solid"/>
            </v:shape>
            <v:shape style="position:absolute;left:6;top:1;width:8385;height:11910" type="#_x0000_t75" stroked="false">
              <v:imagedata r:id="rId31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8"/>
        </w:rPr>
      </w:pPr>
    </w:p>
    <w:p>
      <w:pPr>
        <w:spacing w:line="276" w:lineRule="auto" w:before="91"/>
        <w:ind w:left="364" w:right="461" w:firstLine="0"/>
        <w:jc w:val="both"/>
        <w:rPr>
          <w:sz w:val="20"/>
        </w:rPr>
      </w:pPr>
      <w:r>
        <w:rPr>
          <w:sz w:val="20"/>
        </w:rPr>
        <w:t>Kecamatan Sidareja terdiri dari 10 Desa dengan jumlah Rukun Warga</w:t>
      </w:r>
      <w:r>
        <w:rPr>
          <w:spacing w:val="1"/>
          <w:sz w:val="20"/>
        </w:rPr>
        <w:t> </w:t>
      </w:r>
      <w:r>
        <w:rPr>
          <w:sz w:val="20"/>
        </w:rPr>
        <w:t>(RW)</w:t>
      </w:r>
      <w:r>
        <w:rPr>
          <w:spacing w:val="29"/>
          <w:sz w:val="20"/>
        </w:rPr>
        <w:t> </w:t>
      </w:r>
      <w:r>
        <w:rPr>
          <w:sz w:val="20"/>
        </w:rPr>
        <w:t>sebanyak</w:t>
      </w:r>
      <w:r>
        <w:rPr>
          <w:spacing w:val="30"/>
          <w:sz w:val="20"/>
        </w:rPr>
        <w:t> </w:t>
      </w:r>
      <w:r>
        <w:rPr>
          <w:sz w:val="20"/>
        </w:rPr>
        <w:t>54,</w:t>
      </w:r>
      <w:r>
        <w:rPr>
          <w:spacing w:val="29"/>
          <w:sz w:val="20"/>
        </w:rPr>
        <w:t> </w:t>
      </w:r>
      <w:r>
        <w:rPr>
          <w:sz w:val="20"/>
        </w:rPr>
        <w:t>sedangkan</w:t>
      </w:r>
      <w:r>
        <w:rPr>
          <w:spacing w:val="27"/>
          <w:sz w:val="20"/>
        </w:rPr>
        <w:t> </w:t>
      </w:r>
      <w:r>
        <w:rPr>
          <w:sz w:val="20"/>
        </w:rPr>
        <w:t>jumlah</w:t>
      </w:r>
      <w:r>
        <w:rPr>
          <w:spacing w:val="30"/>
          <w:sz w:val="20"/>
        </w:rPr>
        <w:t> </w:t>
      </w:r>
      <w:r>
        <w:rPr>
          <w:sz w:val="20"/>
        </w:rPr>
        <w:t>Rukun</w:t>
      </w:r>
      <w:r>
        <w:rPr>
          <w:spacing w:val="30"/>
          <w:sz w:val="20"/>
        </w:rPr>
        <w:t> </w:t>
      </w:r>
      <w:r>
        <w:rPr>
          <w:sz w:val="20"/>
        </w:rPr>
        <w:t>Tetangga</w:t>
      </w:r>
      <w:r>
        <w:rPr>
          <w:spacing w:val="28"/>
          <w:sz w:val="20"/>
        </w:rPr>
        <w:t> </w:t>
      </w:r>
      <w:r>
        <w:rPr>
          <w:sz w:val="20"/>
        </w:rPr>
        <w:t>(RT)</w:t>
      </w:r>
      <w:r>
        <w:rPr>
          <w:spacing w:val="30"/>
          <w:sz w:val="20"/>
        </w:rPr>
        <w:t> </w:t>
      </w:r>
      <w:r>
        <w:rPr>
          <w:sz w:val="20"/>
        </w:rPr>
        <w:t>sebanyak</w:t>
      </w:r>
    </w:p>
    <w:p>
      <w:pPr>
        <w:spacing w:line="278" w:lineRule="auto" w:before="0"/>
        <w:ind w:left="364" w:right="459" w:firstLine="0"/>
        <w:jc w:val="left"/>
        <w:rPr>
          <w:sz w:val="20"/>
        </w:rPr>
      </w:pPr>
      <w:r>
        <w:rPr>
          <w:sz w:val="20"/>
        </w:rPr>
        <w:t>298.</w:t>
      </w:r>
      <w:r>
        <w:rPr>
          <w:spacing w:val="22"/>
          <w:sz w:val="20"/>
        </w:rPr>
        <w:t> </w:t>
      </w:r>
      <w:r>
        <w:rPr>
          <w:sz w:val="20"/>
        </w:rPr>
        <w:t>Camat</w:t>
      </w:r>
      <w:r>
        <w:rPr>
          <w:spacing w:val="22"/>
          <w:sz w:val="20"/>
        </w:rPr>
        <w:t> </w:t>
      </w:r>
      <w:r>
        <w:rPr>
          <w:sz w:val="20"/>
        </w:rPr>
        <w:t>Kecamatan</w:t>
      </w:r>
      <w:r>
        <w:rPr>
          <w:spacing w:val="20"/>
          <w:sz w:val="20"/>
        </w:rPr>
        <w:t> </w:t>
      </w:r>
      <w:r>
        <w:rPr>
          <w:sz w:val="20"/>
        </w:rPr>
        <w:t>Sidareja</w:t>
      </w:r>
      <w:r>
        <w:rPr>
          <w:spacing w:val="22"/>
          <w:sz w:val="20"/>
        </w:rPr>
        <w:t> </w:t>
      </w:r>
      <w:r>
        <w:rPr>
          <w:sz w:val="20"/>
        </w:rPr>
        <w:t>pada</w:t>
      </w:r>
      <w:r>
        <w:rPr>
          <w:spacing w:val="22"/>
          <w:sz w:val="20"/>
        </w:rPr>
        <w:t> </w:t>
      </w:r>
      <w:r>
        <w:rPr>
          <w:sz w:val="20"/>
        </w:rPr>
        <w:t>tahun</w:t>
      </w:r>
      <w:r>
        <w:rPr>
          <w:spacing w:val="20"/>
          <w:sz w:val="20"/>
        </w:rPr>
        <w:t> </w:t>
      </w:r>
      <w:r>
        <w:rPr>
          <w:sz w:val="20"/>
        </w:rPr>
        <w:t>ini</w:t>
      </w:r>
      <w:r>
        <w:rPr>
          <w:spacing w:val="21"/>
          <w:sz w:val="20"/>
        </w:rPr>
        <w:t> </w:t>
      </w:r>
      <w:r>
        <w:rPr>
          <w:sz w:val="20"/>
        </w:rPr>
        <w:t>adalah</w:t>
      </w:r>
      <w:r>
        <w:rPr>
          <w:spacing w:val="26"/>
          <w:sz w:val="20"/>
        </w:rPr>
        <w:t> </w:t>
      </w:r>
      <w:r>
        <w:rPr>
          <w:sz w:val="20"/>
        </w:rPr>
        <w:t>Nugroho</w:t>
      </w:r>
      <w:r>
        <w:rPr>
          <w:spacing w:val="23"/>
          <w:sz w:val="20"/>
        </w:rPr>
        <w:t> </w:t>
      </w:r>
      <w:r>
        <w:rPr>
          <w:sz w:val="20"/>
        </w:rPr>
        <w:t>Slamet</w:t>
      </w:r>
      <w:r>
        <w:rPr>
          <w:spacing w:val="-47"/>
          <w:sz w:val="20"/>
        </w:rPr>
        <w:t> </w:t>
      </w:r>
      <w:r>
        <w:rPr>
          <w:sz w:val="20"/>
        </w:rPr>
        <w:t>Budi</w:t>
      </w:r>
      <w:r>
        <w:rPr>
          <w:spacing w:val="-2"/>
          <w:sz w:val="20"/>
        </w:rPr>
        <w:t> </w:t>
      </w:r>
      <w:r>
        <w:rPr>
          <w:sz w:val="20"/>
        </w:rPr>
        <w:t>Santosa,</w:t>
      </w:r>
      <w:r>
        <w:rPr>
          <w:spacing w:val="1"/>
          <w:sz w:val="20"/>
        </w:rPr>
        <w:t> </w:t>
      </w:r>
      <w:r>
        <w:rPr>
          <w:sz w:val="20"/>
        </w:rPr>
        <w:t>S.STP., M.Si.</w:t>
      </w:r>
    </w:p>
    <w:p>
      <w:pPr>
        <w:spacing w:line="240" w:lineRule="auto" w:before="7"/>
        <w:rPr>
          <w:sz w:val="22"/>
        </w:rPr>
      </w:pPr>
    </w:p>
    <w:p>
      <w:pPr>
        <w:spacing w:line="276" w:lineRule="auto" w:before="0"/>
        <w:ind w:left="364" w:right="458" w:firstLine="0"/>
        <w:jc w:val="both"/>
        <w:rPr>
          <w:sz w:val="20"/>
        </w:rPr>
      </w:pPr>
      <w:r>
        <w:rPr>
          <w:sz w:val="20"/>
        </w:rPr>
        <w:t>Jumlah Pegawai Negeri Sipil (PNS) di Kecamatan Sidareja sebanyak 21</w:t>
      </w:r>
      <w:r>
        <w:rPr>
          <w:spacing w:val="1"/>
          <w:sz w:val="20"/>
        </w:rPr>
        <w:t> </w:t>
      </w:r>
      <w:r>
        <w:rPr>
          <w:sz w:val="20"/>
        </w:rPr>
        <w:t>orang</w:t>
      </w:r>
      <w:r>
        <w:rPr>
          <w:spacing w:val="1"/>
          <w:sz w:val="20"/>
        </w:rPr>
        <w:t> </w:t>
      </w:r>
      <w:r>
        <w:rPr>
          <w:sz w:val="20"/>
        </w:rPr>
        <w:t>terdiri</w:t>
      </w:r>
      <w:r>
        <w:rPr>
          <w:spacing w:val="1"/>
          <w:sz w:val="20"/>
        </w:rPr>
        <w:t> </w:t>
      </w:r>
      <w:r>
        <w:rPr>
          <w:sz w:val="20"/>
        </w:rPr>
        <w:t>dari</w:t>
      </w:r>
      <w:r>
        <w:rPr>
          <w:spacing w:val="1"/>
          <w:sz w:val="20"/>
        </w:rPr>
        <w:t> </w:t>
      </w:r>
      <w:r>
        <w:rPr>
          <w:sz w:val="20"/>
        </w:rPr>
        <w:t>13</w:t>
      </w:r>
      <w:r>
        <w:rPr>
          <w:spacing w:val="1"/>
          <w:sz w:val="20"/>
        </w:rPr>
        <w:t> </w:t>
      </w:r>
      <w:r>
        <w:rPr>
          <w:sz w:val="20"/>
        </w:rPr>
        <w:t>laki-laki</w:t>
      </w:r>
      <w:r>
        <w:rPr>
          <w:spacing w:val="1"/>
          <w:sz w:val="20"/>
        </w:rPr>
        <w:t> </w:t>
      </w:r>
      <w:r>
        <w:rPr>
          <w:sz w:val="20"/>
        </w:rPr>
        <w:t>dan</w:t>
      </w:r>
      <w:r>
        <w:rPr>
          <w:spacing w:val="1"/>
          <w:sz w:val="20"/>
        </w:rPr>
        <w:t> </w:t>
      </w:r>
      <w:r>
        <w:rPr>
          <w:sz w:val="20"/>
        </w:rPr>
        <w:t>8</w:t>
      </w:r>
      <w:r>
        <w:rPr>
          <w:spacing w:val="1"/>
          <w:sz w:val="20"/>
        </w:rPr>
        <w:t> </w:t>
      </w:r>
      <w:r>
        <w:rPr>
          <w:sz w:val="20"/>
        </w:rPr>
        <w:t>perempuan.</w:t>
      </w:r>
      <w:r>
        <w:rPr>
          <w:spacing w:val="1"/>
          <w:sz w:val="20"/>
        </w:rPr>
        <w:t> </w:t>
      </w:r>
      <w:r>
        <w:rPr>
          <w:sz w:val="20"/>
        </w:rPr>
        <w:t>Berdasarkan</w:t>
      </w:r>
      <w:r>
        <w:rPr>
          <w:spacing w:val="1"/>
          <w:sz w:val="20"/>
        </w:rPr>
        <w:t> </w:t>
      </w:r>
      <w:r>
        <w:rPr>
          <w:sz w:val="20"/>
        </w:rPr>
        <w:t>tingkat</w:t>
      </w:r>
      <w:r>
        <w:rPr>
          <w:spacing w:val="-47"/>
          <w:sz w:val="20"/>
        </w:rPr>
        <w:t> </w:t>
      </w:r>
      <w:r>
        <w:rPr>
          <w:sz w:val="20"/>
        </w:rPr>
        <w:t>pendidikannya, jumlah PNS dengan tingkat pendidikan SMA sebanyak4</w:t>
      </w:r>
      <w:r>
        <w:rPr>
          <w:spacing w:val="1"/>
          <w:sz w:val="20"/>
        </w:rPr>
        <w:t> </w:t>
      </w:r>
      <w:r>
        <w:rPr>
          <w:sz w:val="20"/>
        </w:rPr>
        <w:t>orang, tingkat pendidikan SMK sebanyak 1 orang, tingkat pendidikan</w:t>
      </w:r>
      <w:r>
        <w:rPr>
          <w:spacing w:val="1"/>
          <w:sz w:val="20"/>
        </w:rPr>
        <w:t> </w:t>
      </w:r>
      <w:r>
        <w:rPr>
          <w:sz w:val="20"/>
        </w:rPr>
        <w:t>diploma 3 orang, tingkat pendidikan S1/Sarjana sebanyak 11 orang dan</w:t>
      </w:r>
      <w:r>
        <w:rPr>
          <w:spacing w:val="1"/>
          <w:sz w:val="20"/>
        </w:rPr>
        <w:t> </w:t>
      </w:r>
      <w:r>
        <w:rPr>
          <w:sz w:val="20"/>
        </w:rPr>
        <w:t>S2/Pasca</w:t>
      </w:r>
      <w:r>
        <w:rPr>
          <w:spacing w:val="-1"/>
          <w:sz w:val="20"/>
        </w:rPr>
        <w:t> </w:t>
      </w:r>
      <w:r>
        <w:rPr>
          <w:sz w:val="20"/>
        </w:rPr>
        <w:t>Sarjana sebanyak</w:t>
      </w:r>
      <w:r>
        <w:rPr>
          <w:spacing w:val="1"/>
          <w:sz w:val="20"/>
        </w:rPr>
        <w:t> </w:t>
      </w:r>
      <w:r>
        <w:rPr>
          <w:sz w:val="20"/>
        </w:rPr>
        <w:t>2</w:t>
      </w:r>
      <w:r>
        <w:rPr>
          <w:spacing w:val="1"/>
          <w:sz w:val="20"/>
        </w:rPr>
        <w:t> </w:t>
      </w:r>
      <w:r>
        <w:rPr>
          <w:sz w:val="20"/>
        </w:rPr>
        <w:t>orang.</w:t>
      </w:r>
    </w:p>
    <w:p>
      <w:pPr>
        <w:spacing w:line="240" w:lineRule="auto" w:before="11"/>
        <w:rPr>
          <w:sz w:val="22"/>
        </w:rPr>
      </w:pPr>
    </w:p>
    <w:p>
      <w:pPr>
        <w:spacing w:line="276" w:lineRule="auto" w:before="0"/>
        <w:ind w:left="364" w:right="457" w:firstLine="0"/>
        <w:jc w:val="both"/>
        <w:rPr>
          <w:sz w:val="20"/>
        </w:rPr>
      </w:pPr>
      <w:r>
        <w:rPr>
          <w:sz w:val="20"/>
        </w:rPr>
        <w:t>Jumlah</w:t>
      </w:r>
      <w:r>
        <w:rPr>
          <w:spacing w:val="1"/>
          <w:sz w:val="20"/>
        </w:rPr>
        <w:t> </w:t>
      </w:r>
      <w:r>
        <w:rPr>
          <w:sz w:val="20"/>
        </w:rPr>
        <w:t>aparatur</w:t>
      </w:r>
      <w:r>
        <w:rPr>
          <w:spacing w:val="1"/>
          <w:sz w:val="20"/>
        </w:rPr>
        <w:t> </w:t>
      </w:r>
      <w:r>
        <w:rPr>
          <w:sz w:val="20"/>
        </w:rPr>
        <w:t>pemerintah</w:t>
      </w:r>
      <w:r>
        <w:rPr>
          <w:spacing w:val="1"/>
          <w:sz w:val="20"/>
        </w:rPr>
        <w:t> </w:t>
      </w:r>
      <w:r>
        <w:rPr>
          <w:sz w:val="20"/>
        </w:rPr>
        <w:t>desa</w:t>
      </w:r>
      <w:r>
        <w:rPr>
          <w:spacing w:val="1"/>
          <w:sz w:val="20"/>
        </w:rPr>
        <w:t> </w:t>
      </w:r>
      <w:r>
        <w:rPr>
          <w:sz w:val="20"/>
        </w:rPr>
        <w:t>yang</w:t>
      </w:r>
      <w:r>
        <w:rPr>
          <w:spacing w:val="1"/>
          <w:sz w:val="20"/>
        </w:rPr>
        <w:t> </w:t>
      </w:r>
      <w:r>
        <w:rPr>
          <w:sz w:val="20"/>
        </w:rPr>
        <w:t>ada</w:t>
      </w:r>
      <w:r>
        <w:rPr>
          <w:spacing w:val="1"/>
          <w:sz w:val="20"/>
        </w:rPr>
        <w:t> </w:t>
      </w:r>
      <w:r>
        <w:rPr>
          <w:sz w:val="20"/>
        </w:rPr>
        <w:t>di</w:t>
      </w:r>
      <w:r>
        <w:rPr>
          <w:spacing w:val="1"/>
          <w:sz w:val="20"/>
        </w:rPr>
        <w:t> </w:t>
      </w:r>
      <w:r>
        <w:rPr>
          <w:sz w:val="20"/>
        </w:rPr>
        <w:t>Kecamatan</w:t>
      </w:r>
      <w:r>
        <w:rPr>
          <w:spacing w:val="1"/>
          <w:sz w:val="20"/>
        </w:rPr>
        <w:t> </w:t>
      </w:r>
      <w:r>
        <w:rPr>
          <w:sz w:val="20"/>
        </w:rPr>
        <w:t>Sidareja</w:t>
      </w:r>
      <w:r>
        <w:rPr>
          <w:spacing w:val="1"/>
          <w:sz w:val="20"/>
        </w:rPr>
        <w:t> </w:t>
      </w:r>
      <w:r>
        <w:rPr>
          <w:sz w:val="20"/>
        </w:rPr>
        <w:t>sebanyak 134 orang. Rata-rata jumlah aparatur pemerintah di setiap desa</w:t>
      </w:r>
      <w:r>
        <w:rPr>
          <w:spacing w:val="1"/>
          <w:sz w:val="20"/>
        </w:rPr>
        <w:t> </w:t>
      </w:r>
      <w:r>
        <w:rPr>
          <w:sz w:val="20"/>
        </w:rPr>
        <w:t>antara</w:t>
      </w:r>
      <w:r>
        <w:rPr>
          <w:spacing w:val="-1"/>
          <w:sz w:val="20"/>
        </w:rPr>
        <w:t> </w:t>
      </w:r>
      <w:r>
        <w:rPr>
          <w:sz w:val="20"/>
        </w:rPr>
        <w:t>10-16</w:t>
      </w:r>
      <w:r>
        <w:rPr>
          <w:spacing w:val="1"/>
          <w:sz w:val="20"/>
        </w:rPr>
        <w:t> </w:t>
      </w:r>
      <w:r>
        <w:rPr>
          <w:sz w:val="20"/>
        </w:rPr>
        <w:t>orang.</w:t>
      </w:r>
    </w:p>
    <w:p>
      <w:pPr>
        <w:spacing w:after="0" w:line="276" w:lineRule="auto"/>
        <w:jc w:val="both"/>
        <w:rPr>
          <w:sz w:val="20"/>
        </w:rPr>
        <w:sectPr>
          <w:headerReference w:type="default" r:id="rId29"/>
          <w:footerReference w:type="default" r:id="rId30"/>
          <w:pgSz w:w="8400" w:h="11920"/>
          <w:pgMar w:header="0" w:footer="0" w:top="1100" w:bottom="280" w:left="1160" w:right="500"/>
        </w:sectPr>
      </w:pPr>
    </w:p>
    <w:p>
      <w:pPr>
        <w:spacing w:line="240" w:lineRule="auto" w:before="3"/>
        <w:rPr>
          <w:sz w:val="10"/>
        </w:rPr>
      </w:pPr>
    </w:p>
    <w:p>
      <w:pPr>
        <w:pStyle w:val="BodyText"/>
        <w:spacing w:before="93"/>
        <w:ind w:left="1394" w:right="628" w:hanging="852"/>
      </w:pPr>
      <w:r>
        <w:rPr/>
        <w:t>Tabel</w:t>
      </w:r>
      <w:r>
        <w:rPr>
          <w:spacing w:val="-1"/>
        </w:rPr>
        <w:t> </w:t>
      </w:r>
      <w:r>
        <w:rPr/>
        <w:t>2.1.</w:t>
      </w:r>
      <w:r>
        <w:rPr>
          <w:spacing w:val="4"/>
        </w:rPr>
        <w:t> </w:t>
      </w:r>
      <w:r>
        <w:rPr/>
        <w:t>Jumlah</w:t>
      </w:r>
      <w:r>
        <w:rPr>
          <w:spacing w:val="12"/>
        </w:rPr>
        <w:t> </w:t>
      </w:r>
      <w:r>
        <w:rPr/>
        <w:t>Rukun</w:t>
      </w:r>
      <w:r>
        <w:rPr>
          <w:spacing w:val="15"/>
        </w:rPr>
        <w:t> </w:t>
      </w:r>
      <w:r>
        <w:rPr/>
        <w:t>Warga</w:t>
      </w:r>
      <w:r>
        <w:rPr>
          <w:spacing w:val="13"/>
        </w:rPr>
        <w:t> </w:t>
      </w:r>
      <w:r>
        <w:rPr/>
        <w:t>(RW)</w:t>
      </w:r>
      <w:r>
        <w:rPr>
          <w:spacing w:val="16"/>
        </w:rPr>
        <w:t> </w:t>
      </w:r>
      <w:r>
        <w:rPr/>
        <w:t>dan</w:t>
      </w:r>
      <w:r>
        <w:rPr>
          <w:spacing w:val="12"/>
        </w:rPr>
        <w:t> </w:t>
      </w:r>
      <w:r>
        <w:rPr/>
        <w:t>Rukun</w:t>
      </w:r>
      <w:r>
        <w:rPr>
          <w:spacing w:val="12"/>
        </w:rPr>
        <w:t> </w:t>
      </w:r>
      <w:r>
        <w:rPr/>
        <w:t>Tetangga</w:t>
      </w:r>
      <w:r>
        <w:rPr>
          <w:spacing w:val="13"/>
        </w:rPr>
        <w:t> </w:t>
      </w:r>
      <w:r>
        <w:rPr/>
        <w:t>(RT)</w:t>
      </w:r>
      <w:r>
        <w:rPr>
          <w:spacing w:val="-42"/>
        </w:rPr>
        <w:t> </w:t>
      </w:r>
      <w:r>
        <w:rPr/>
        <w:t>Menurut</w:t>
      </w:r>
      <w:r>
        <w:rPr>
          <w:spacing w:val="-1"/>
        </w:rPr>
        <w:t> </w:t>
      </w:r>
      <w:r>
        <w:rPr/>
        <w:t>Desa</w:t>
      </w:r>
      <w:r>
        <w:rPr>
          <w:spacing w:val="1"/>
        </w:rPr>
        <w:t> </w:t>
      </w:r>
      <w:r>
        <w:rPr/>
        <w:t>di Kecamatan Sidareja,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1"/>
        <w:gridCol w:w="1778"/>
        <w:gridCol w:w="1901"/>
      </w:tblGrid>
      <w:tr>
        <w:trPr>
          <w:trHeight w:val="420" w:hRule="atLeast"/>
        </w:trPr>
        <w:tc>
          <w:tcPr>
            <w:tcW w:w="1851" w:type="dxa"/>
            <w:shd w:val="clear" w:color="auto" w:fill="8EAADB"/>
          </w:tcPr>
          <w:p>
            <w:pPr>
              <w:pStyle w:val="TableParagraph"/>
              <w:spacing w:before="91"/>
              <w:ind w:left="715" w:right="585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778" w:type="dxa"/>
            <w:shd w:val="clear" w:color="auto" w:fill="8EAADB"/>
          </w:tcPr>
          <w:p>
            <w:pPr>
              <w:pStyle w:val="TableParagraph"/>
              <w:spacing w:before="105"/>
              <w:ind w:left="116" w:right="45"/>
              <w:rPr>
                <w:b/>
                <w:sz w:val="18"/>
              </w:rPr>
            </w:pPr>
            <w:r>
              <w:rPr>
                <w:b/>
                <w:sz w:val="18"/>
              </w:rPr>
              <w:t>Rukun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Warga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(RW)</w:t>
            </w:r>
          </w:p>
        </w:tc>
        <w:tc>
          <w:tcPr>
            <w:tcW w:w="1901" w:type="dxa"/>
            <w:shd w:val="clear" w:color="auto" w:fill="8EAADB"/>
          </w:tcPr>
          <w:p>
            <w:pPr>
              <w:pStyle w:val="TableParagraph"/>
              <w:spacing w:before="105"/>
              <w:ind w:left="45" w:right="109"/>
              <w:rPr>
                <w:b/>
                <w:sz w:val="18"/>
              </w:rPr>
            </w:pPr>
            <w:r>
              <w:rPr>
                <w:b/>
                <w:sz w:val="18"/>
              </w:rPr>
              <w:t>Rukun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Tetangga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(RT)</w:t>
            </w:r>
          </w:p>
        </w:tc>
      </w:tr>
      <w:tr>
        <w:trPr>
          <w:trHeight w:val="261" w:hRule="atLeast"/>
        </w:trPr>
        <w:tc>
          <w:tcPr>
            <w:tcW w:w="1851" w:type="dxa"/>
            <w:shd w:val="clear" w:color="auto" w:fill="B4C5E7"/>
          </w:tcPr>
          <w:p>
            <w:pPr>
              <w:pStyle w:val="TableParagraph"/>
              <w:spacing w:before="12"/>
              <w:ind w:left="715" w:right="584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778" w:type="dxa"/>
            <w:shd w:val="clear" w:color="auto" w:fill="B4C5E7"/>
          </w:tcPr>
          <w:p>
            <w:pPr>
              <w:pStyle w:val="TableParagraph"/>
              <w:spacing w:before="26"/>
              <w:ind w:left="116" w:right="42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901" w:type="dxa"/>
            <w:shd w:val="clear" w:color="auto" w:fill="B4C5E7"/>
          </w:tcPr>
          <w:p>
            <w:pPr>
              <w:pStyle w:val="TableParagraph"/>
              <w:spacing w:before="26"/>
              <w:ind w:left="45" w:right="104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</w:tr>
      <w:tr>
        <w:trPr>
          <w:trHeight w:val="244" w:hRule="atLeast"/>
        </w:trPr>
        <w:tc>
          <w:tcPr>
            <w:tcW w:w="1851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Tegalsari</w:t>
            </w:r>
          </w:p>
        </w:tc>
        <w:tc>
          <w:tcPr>
            <w:tcW w:w="1778" w:type="dxa"/>
          </w:tcPr>
          <w:p>
            <w:pPr>
              <w:pStyle w:val="TableParagraph"/>
              <w:spacing w:before="0"/>
              <w:ind w:left="7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901" w:type="dxa"/>
          </w:tcPr>
          <w:p>
            <w:pPr>
              <w:pStyle w:val="TableParagraph"/>
              <w:spacing w:before="0"/>
              <w:ind w:left="45" w:right="104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</w:tr>
      <w:tr>
        <w:trPr>
          <w:trHeight w:val="278" w:hRule="atLeast"/>
        </w:trPr>
        <w:tc>
          <w:tcPr>
            <w:tcW w:w="1851" w:type="dxa"/>
          </w:tcPr>
          <w:p>
            <w:pPr>
              <w:pStyle w:val="TableParagraph"/>
              <w:spacing w:before="29"/>
              <w:jc w:val="left"/>
              <w:rPr>
                <w:sz w:val="18"/>
              </w:rPr>
            </w:pPr>
            <w:r>
              <w:rPr>
                <w:sz w:val="18"/>
              </w:rPr>
              <w:t>Margasari</w:t>
            </w:r>
          </w:p>
        </w:tc>
        <w:tc>
          <w:tcPr>
            <w:tcW w:w="1778" w:type="dxa"/>
          </w:tcPr>
          <w:p>
            <w:pPr>
              <w:pStyle w:val="TableParagraph"/>
              <w:spacing w:before="29"/>
              <w:ind w:left="7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901" w:type="dxa"/>
          </w:tcPr>
          <w:p>
            <w:pPr>
              <w:pStyle w:val="TableParagraph"/>
              <w:spacing w:before="29"/>
              <w:ind w:left="45" w:right="104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</w:tr>
      <w:tr>
        <w:trPr>
          <w:trHeight w:val="283" w:hRule="atLeast"/>
        </w:trPr>
        <w:tc>
          <w:tcPr>
            <w:tcW w:w="1851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Sidareja</w:t>
            </w:r>
          </w:p>
        </w:tc>
        <w:tc>
          <w:tcPr>
            <w:tcW w:w="1778" w:type="dxa"/>
          </w:tcPr>
          <w:p>
            <w:pPr>
              <w:pStyle w:val="TableParagraph"/>
              <w:ind w:left="73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901" w:type="dxa"/>
          </w:tcPr>
          <w:p>
            <w:pPr>
              <w:pStyle w:val="TableParagraph"/>
              <w:ind w:left="45" w:right="104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</w:tr>
      <w:tr>
        <w:trPr>
          <w:trHeight w:val="283" w:hRule="atLeast"/>
        </w:trPr>
        <w:tc>
          <w:tcPr>
            <w:tcW w:w="1851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Gunungreja</w:t>
            </w:r>
          </w:p>
        </w:tc>
        <w:tc>
          <w:tcPr>
            <w:tcW w:w="1778" w:type="dxa"/>
          </w:tcPr>
          <w:p>
            <w:pPr>
              <w:pStyle w:val="TableParagraph"/>
              <w:ind w:left="7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901" w:type="dxa"/>
          </w:tcPr>
          <w:p>
            <w:pPr>
              <w:pStyle w:val="TableParagraph"/>
              <w:ind w:left="45" w:right="104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83" w:hRule="atLeast"/>
        </w:trPr>
        <w:tc>
          <w:tcPr>
            <w:tcW w:w="1851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Sidareja</w:t>
            </w:r>
          </w:p>
        </w:tc>
        <w:tc>
          <w:tcPr>
            <w:tcW w:w="1778" w:type="dxa"/>
          </w:tcPr>
          <w:p>
            <w:pPr>
              <w:pStyle w:val="TableParagraph"/>
              <w:ind w:left="7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901" w:type="dxa"/>
          </w:tcPr>
          <w:p>
            <w:pPr>
              <w:pStyle w:val="TableParagraph"/>
              <w:ind w:left="45" w:right="104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</w:tr>
      <w:tr>
        <w:trPr>
          <w:trHeight w:val="282" w:hRule="atLeast"/>
        </w:trPr>
        <w:tc>
          <w:tcPr>
            <w:tcW w:w="1851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778" w:type="dxa"/>
          </w:tcPr>
          <w:p>
            <w:pPr>
              <w:pStyle w:val="TableParagraph"/>
              <w:ind w:left="7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901" w:type="dxa"/>
          </w:tcPr>
          <w:p>
            <w:pPr>
              <w:pStyle w:val="TableParagraph"/>
              <w:ind w:left="45" w:right="104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>
        <w:trPr>
          <w:trHeight w:val="281" w:hRule="atLeast"/>
        </w:trPr>
        <w:tc>
          <w:tcPr>
            <w:tcW w:w="1851" w:type="dxa"/>
          </w:tcPr>
          <w:p>
            <w:pPr>
              <w:pStyle w:val="TableParagraph"/>
              <w:spacing w:before="33"/>
              <w:jc w:val="left"/>
              <w:rPr>
                <w:sz w:val="18"/>
              </w:rPr>
            </w:pPr>
            <w:r>
              <w:rPr>
                <w:sz w:val="18"/>
              </w:rPr>
              <w:t>Sudagaran</w:t>
            </w:r>
          </w:p>
        </w:tc>
        <w:tc>
          <w:tcPr>
            <w:tcW w:w="1778" w:type="dxa"/>
          </w:tcPr>
          <w:p>
            <w:pPr>
              <w:pStyle w:val="TableParagraph"/>
              <w:spacing w:before="33"/>
              <w:ind w:left="7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901" w:type="dxa"/>
          </w:tcPr>
          <w:p>
            <w:pPr>
              <w:pStyle w:val="TableParagraph"/>
              <w:spacing w:before="33"/>
              <w:ind w:left="45" w:right="104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</w:tr>
      <w:tr>
        <w:trPr>
          <w:trHeight w:val="283" w:hRule="atLeast"/>
        </w:trPr>
        <w:tc>
          <w:tcPr>
            <w:tcW w:w="1851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Kunci</w:t>
            </w:r>
          </w:p>
        </w:tc>
        <w:tc>
          <w:tcPr>
            <w:tcW w:w="1778" w:type="dxa"/>
          </w:tcPr>
          <w:p>
            <w:pPr>
              <w:pStyle w:val="TableParagraph"/>
              <w:ind w:left="73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901" w:type="dxa"/>
          </w:tcPr>
          <w:p>
            <w:pPr>
              <w:pStyle w:val="TableParagraph"/>
              <w:ind w:left="45" w:right="104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</w:tr>
      <w:tr>
        <w:trPr>
          <w:trHeight w:val="283" w:hRule="atLeast"/>
        </w:trPr>
        <w:tc>
          <w:tcPr>
            <w:tcW w:w="1851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Karanggedang</w:t>
            </w:r>
          </w:p>
        </w:tc>
        <w:tc>
          <w:tcPr>
            <w:tcW w:w="1778" w:type="dxa"/>
          </w:tcPr>
          <w:p>
            <w:pPr>
              <w:pStyle w:val="TableParagraph"/>
              <w:ind w:left="7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901" w:type="dxa"/>
          </w:tcPr>
          <w:p>
            <w:pPr>
              <w:pStyle w:val="TableParagraph"/>
              <w:ind w:left="45" w:right="104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</w:tr>
      <w:tr>
        <w:trPr>
          <w:trHeight w:val="317" w:hRule="atLeast"/>
        </w:trPr>
        <w:tc>
          <w:tcPr>
            <w:tcW w:w="1851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Penyarang</w:t>
            </w:r>
          </w:p>
        </w:tc>
        <w:tc>
          <w:tcPr>
            <w:tcW w:w="1778" w:type="dxa"/>
          </w:tcPr>
          <w:p>
            <w:pPr>
              <w:pStyle w:val="TableParagraph"/>
              <w:ind w:left="73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901" w:type="dxa"/>
          </w:tcPr>
          <w:p>
            <w:pPr>
              <w:pStyle w:val="TableParagraph"/>
              <w:ind w:left="45" w:right="104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</w:tr>
      <w:tr>
        <w:trPr>
          <w:trHeight w:val="372" w:hRule="atLeast"/>
        </w:trPr>
        <w:tc>
          <w:tcPr>
            <w:tcW w:w="1851" w:type="dxa"/>
            <w:shd w:val="clear" w:color="auto" w:fill="8EAADB"/>
          </w:tcPr>
          <w:p>
            <w:pPr>
              <w:pStyle w:val="TableParagraph"/>
              <w:spacing w:before="67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Sidareja</w:t>
            </w:r>
          </w:p>
        </w:tc>
        <w:tc>
          <w:tcPr>
            <w:tcW w:w="1778" w:type="dxa"/>
            <w:shd w:val="clear" w:color="auto" w:fill="8EAADB"/>
          </w:tcPr>
          <w:p>
            <w:pPr>
              <w:pStyle w:val="TableParagraph"/>
              <w:spacing w:before="81"/>
              <w:ind w:left="116" w:right="42"/>
              <w:rPr>
                <w:b/>
                <w:sz w:val="18"/>
              </w:rPr>
            </w:pPr>
            <w:r>
              <w:rPr>
                <w:b/>
                <w:sz w:val="18"/>
              </w:rPr>
              <w:t>54</w:t>
            </w:r>
          </w:p>
        </w:tc>
        <w:tc>
          <w:tcPr>
            <w:tcW w:w="1901" w:type="dxa"/>
            <w:shd w:val="clear" w:color="auto" w:fill="8EAADB"/>
          </w:tcPr>
          <w:p>
            <w:pPr>
              <w:pStyle w:val="TableParagraph"/>
              <w:spacing w:before="81"/>
              <w:ind w:left="45" w:right="104"/>
              <w:rPr>
                <w:b/>
                <w:sz w:val="18"/>
              </w:rPr>
            </w:pPr>
            <w:r>
              <w:rPr>
                <w:b/>
                <w:sz w:val="18"/>
              </w:rPr>
              <w:t>298</w:t>
            </w:r>
          </w:p>
        </w:tc>
      </w:tr>
    </w:tbl>
    <w:p>
      <w:pPr>
        <w:spacing w:after="0"/>
        <w:rPr>
          <w:sz w:val="18"/>
        </w:rPr>
        <w:sectPr>
          <w:headerReference w:type="default" r:id="rId32"/>
          <w:footerReference w:type="default" r:id="rId33"/>
          <w:pgSz w:w="8400" w:h="11920"/>
          <w:pgMar w:header="716" w:footer="1130" w:top="1080" w:bottom="1320" w:left="1160" w:right="500"/>
          <w:pgNumType w:start="13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before="93"/>
        <w:ind w:left="1394" w:right="459" w:hanging="852"/>
      </w:pPr>
      <w:r>
        <w:rPr/>
        <w:t>Tabel</w:t>
      </w:r>
      <w:r>
        <w:rPr>
          <w:spacing w:val="-2"/>
        </w:rPr>
        <w:t> </w:t>
      </w:r>
      <w:r>
        <w:rPr/>
        <w:t>2.2.</w:t>
      </w:r>
      <w:r>
        <w:rPr>
          <w:spacing w:val="4"/>
        </w:rPr>
        <w:t> </w:t>
      </w:r>
      <w:r>
        <w:rPr/>
        <w:t>Jumlah</w:t>
      </w:r>
      <w:r>
        <w:rPr>
          <w:spacing w:val="25"/>
        </w:rPr>
        <w:t> </w:t>
      </w:r>
      <w:r>
        <w:rPr/>
        <w:t>Pegawai</w:t>
      </w:r>
      <w:r>
        <w:rPr>
          <w:spacing w:val="27"/>
        </w:rPr>
        <w:t> </w:t>
      </w:r>
      <w:r>
        <w:rPr/>
        <w:t>Negeri</w:t>
      </w:r>
      <w:r>
        <w:rPr>
          <w:spacing w:val="27"/>
        </w:rPr>
        <w:t> </w:t>
      </w:r>
      <w:r>
        <w:rPr/>
        <w:t>Sipil</w:t>
      </w:r>
      <w:r>
        <w:rPr>
          <w:spacing w:val="25"/>
        </w:rPr>
        <w:t> </w:t>
      </w:r>
      <w:r>
        <w:rPr/>
        <w:t>Menurut</w:t>
      </w:r>
      <w:r>
        <w:rPr>
          <w:spacing w:val="27"/>
        </w:rPr>
        <w:t> </w:t>
      </w:r>
      <w:r>
        <w:rPr/>
        <w:t>Golongan</w:t>
      </w:r>
      <w:r>
        <w:rPr>
          <w:spacing w:val="24"/>
        </w:rPr>
        <w:t> </w:t>
      </w:r>
      <w:r>
        <w:rPr/>
        <w:t>dan</w:t>
      </w:r>
      <w:r>
        <w:rPr>
          <w:spacing w:val="25"/>
        </w:rPr>
        <w:t> </w:t>
      </w:r>
      <w:r>
        <w:rPr/>
        <w:t>Jenis</w:t>
      </w:r>
      <w:r>
        <w:rPr>
          <w:spacing w:val="-42"/>
        </w:rPr>
        <w:t> </w:t>
      </w:r>
      <w:r>
        <w:rPr/>
        <w:t>Kelamin</w:t>
      </w:r>
      <w:r>
        <w:rPr>
          <w:spacing w:val="-3"/>
        </w:rPr>
        <w:t> </w:t>
      </w:r>
      <w:r>
        <w:rPr/>
        <w:t>di</w:t>
      </w:r>
      <w:r>
        <w:rPr>
          <w:spacing w:val="3"/>
        </w:rPr>
        <w:t> </w:t>
      </w:r>
      <w:r>
        <w:rPr/>
        <w:t>kecamatan Sidareja,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1"/>
        <w:gridCol w:w="1373"/>
        <w:gridCol w:w="1326"/>
        <w:gridCol w:w="1093"/>
      </w:tblGrid>
      <w:tr>
        <w:trPr>
          <w:trHeight w:val="395" w:hRule="atLeast"/>
        </w:trPr>
        <w:tc>
          <w:tcPr>
            <w:tcW w:w="1731" w:type="dxa"/>
            <w:shd w:val="clear" w:color="auto" w:fill="8EAADB"/>
          </w:tcPr>
          <w:p>
            <w:pPr>
              <w:pStyle w:val="TableParagraph"/>
              <w:spacing w:before="93"/>
              <w:ind w:left="58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Golongan</w:t>
            </w:r>
          </w:p>
        </w:tc>
        <w:tc>
          <w:tcPr>
            <w:tcW w:w="1373" w:type="dxa"/>
            <w:shd w:val="clear" w:color="auto" w:fill="8EAADB"/>
          </w:tcPr>
          <w:p>
            <w:pPr>
              <w:pStyle w:val="TableParagraph"/>
              <w:spacing w:before="93"/>
              <w:ind w:left="373" w:right="178"/>
              <w:rPr>
                <w:b/>
                <w:sz w:val="18"/>
              </w:rPr>
            </w:pPr>
            <w:r>
              <w:rPr>
                <w:b/>
                <w:sz w:val="18"/>
              </w:rPr>
              <w:t>Laki-Laki</w:t>
            </w:r>
          </w:p>
        </w:tc>
        <w:tc>
          <w:tcPr>
            <w:tcW w:w="1326" w:type="dxa"/>
            <w:shd w:val="clear" w:color="auto" w:fill="8EAADB"/>
          </w:tcPr>
          <w:p>
            <w:pPr>
              <w:pStyle w:val="TableParagraph"/>
              <w:spacing w:before="93"/>
              <w:ind w:left="182" w:right="213"/>
              <w:rPr>
                <w:b/>
                <w:sz w:val="18"/>
              </w:rPr>
            </w:pPr>
            <w:r>
              <w:rPr>
                <w:b/>
                <w:sz w:val="18"/>
              </w:rPr>
              <w:t>Perempuan</w:t>
            </w:r>
          </w:p>
        </w:tc>
        <w:tc>
          <w:tcPr>
            <w:tcW w:w="1093" w:type="dxa"/>
            <w:shd w:val="clear" w:color="auto" w:fill="8EAADB"/>
          </w:tcPr>
          <w:p>
            <w:pPr>
              <w:pStyle w:val="TableParagraph"/>
              <w:spacing w:before="93"/>
              <w:ind w:left="217" w:right="254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64" w:hRule="atLeast"/>
        </w:trPr>
        <w:tc>
          <w:tcPr>
            <w:tcW w:w="1731" w:type="dxa"/>
            <w:shd w:val="clear" w:color="auto" w:fill="B4C5E7"/>
          </w:tcPr>
          <w:p>
            <w:pPr>
              <w:pStyle w:val="TableParagraph"/>
              <w:spacing w:before="28"/>
              <w:ind w:left="837" w:right="644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373" w:type="dxa"/>
            <w:shd w:val="clear" w:color="auto" w:fill="B4C5E7"/>
          </w:tcPr>
          <w:p>
            <w:pPr>
              <w:pStyle w:val="TableParagraph"/>
              <w:spacing w:before="28"/>
              <w:ind w:left="373" w:right="172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326" w:type="dxa"/>
            <w:shd w:val="clear" w:color="auto" w:fill="B4C5E7"/>
          </w:tcPr>
          <w:p>
            <w:pPr>
              <w:pStyle w:val="TableParagraph"/>
              <w:spacing w:before="28"/>
              <w:ind w:left="182" w:right="211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093" w:type="dxa"/>
            <w:shd w:val="clear" w:color="auto" w:fill="B4C5E7"/>
          </w:tcPr>
          <w:p>
            <w:pPr>
              <w:pStyle w:val="TableParagraph"/>
              <w:spacing w:before="28"/>
              <w:ind w:left="217" w:right="253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7" w:hRule="atLeast"/>
        </w:trPr>
        <w:tc>
          <w:tcPr>
            <w:tcW w:w="1731" w:type="dxa"/>
          </w:tcPr>
          <w:p>
            <w:pPr>
              <w:pStyle w:val="TableParagraph"/>
              <w:spacing w:before="31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Golongan I</w:t>
            </w:r>
          </w:p>
        </w:tc>
        <w:tc>
          <w:tcPr>
            <w:tcW w:w="1373" w:type="dxa"/>
          </w:tcPr>
          <w:p>
            <w:pPr>
              <w:pStyle w:val="TableParagraph"/>
              <w:spacing w:before="31"/>
              <w:ind w:left="20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26" w:type="dxa"/>
          </w:tcPr>
          <w:p>
            <w:pPr>
              <w:pStyle w:val="TableParagraph"/>
              <w:spacing w:before="31"/>
              <w:ind w:right="2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93" w:type="dxa"/>
          </w:tcPr>
          <w:p>
            <w:pPr>
              <w:pStyle w:val="TableParagraph"/>
              <w:spacing w:before="31"/>
              <w:ind w:right="3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1" w:hRule="atLeast"/>
        </w:trPr>
        <w:tc>
          <w:tcPr>
            <w:tcW w:w="1731" w:type="dxa"/>
          </w:tcPr>
          <w:p>
            <w:pPr>
              <w:pStyle w:val="TableParagraph"/>
              <w:spacing w:before="32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Golongan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II</w:t>
            </w:r>
          </w:p>
        </w:tc>
        <w:tc>
          <w:tcPr>
            <w:tcW w:w="1373" w:type="dxa"/>
          </w:tcPr>
          <w:p>
            <w:pPr>
              <w:pStyle w:val="TableParagraph"/>
              <w:spacing w:before="32"/>
              <w:ind w:left="20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326" w:type="dxa"/>
          </w:tcPr>
          <w:p>
            <w:pPr>
              <w:pStyle w:val="TableParagraph"/>
              <w:spacing w:before="32"/>
              <w:ind w:right="2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93" w:type="dxa"/>
          </w:tcPr>
          <w:p>
            <w:pPr>
              <w:pStyle w:val="TableParagraph"/>
              <w:spacing w:before="32"/>
              <w:ind w:right="3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83" w:hRule="atLeast"/>
        </w:trPr>
        <w:tc>
          <w:tcPr>
            <w:tcW w:w="1731" w:type="dxa"/>
          </w:tcPr>
          <w:p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Golongan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III</w:t>
            </w:r>
          </w:p>
        </w:tc>
        <w:tc>
          <w:tcPr>
            <w:tcW w:w="1373" w:type="dxa"/>
          </w:tcPr>
          <w:p>
            <w:pPr>
              <w:pStyle w:val="TableParagraph"/>
              <w:ind w:left="20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326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93" w:type="dxa"/>
          </w:tcPr>
          <w:p>
            <w:pPr>
              <w:pStyle w:val="TableParagraph"/>
              <w:ind w:left="217" w:right="252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79" w:hRule="atLeast"/>
        </w:trPr>
        <w:tc>
          <w:tcPr>
            <w:tcW w:w="1731" w:type="dxa"/>
          </w:tcPr>
          <w:p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Golongan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IV</w:t>
            </w:r>
          </w:p>
        </w:tc>
        <w:tc>
          <w:tcPr>
            <w:tcW w:w="1373" w:type="dxa"/>
          </w:tcPr>
          <w:p>
            <w:pPr>
              <w:pStyle w:val="TableParagraph"/>
              <w:ind w:left="20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326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93" w:type="dxa"/>
          </w:tcPr>
          <w:p>
            <w:pPr>
              <w:pStyle w:val="TableParagraph"/>
              <w:ind w:right="3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3" w:hRule="atLeast"/>
        </w:trPr>
        <w:tc>
          <w:tcPr>
            <w:tcW w:w="1731" w:type="dxa"/>
            <w:shd w:val="clear" w:color="auto" w:fill="8EAADB"/>
          </w:tcPr>
          <w:p>
            <w:pPr>
              <w:pStyle w:val="TableParagraph"/>
              <w:spacing w:before="38"/>
              <w:ind w:left="6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373" w:type="dxa"/>
            <w:shd w:val="clear" w:color="auto" w:fill="8EAADB"/>
          </w:tcPr>
          <w:p>
            <w:pPr>
              <w:pStyle w:val="TableParagraph"/>
              <w:spacing w:before="38"/>
              <w:ind w:left="373" w:right="172"/>
              <w:rPr>
                <w:b/>
                <w:sz w:val="18"/>
              </w:rPr>
            </w:pPr>
            <w:r>
              <w:rPr>
                <w:b/>
                <w:sz w:val="18"/>
              </w:rPr>
              <w:t>13</w:t>
            </w:r>
          </w:p>
        </w:tc>
        <w:tc>
          <w:tcPr>
            <w:tcW w:w="1326" w:type="dxa"/>
            <w:shd w:val="clear" w:color="auto" w:fill="8EAADB"/>
          </w:tcPr>
          <w:p>
            <w:pPr>
              <w:pStyle w:val="TableParagraph"/>
              <w:spacing w:before="38"/>
              <w:ind w:right="28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  <w:tc>
          <w:tcPr>
            <w:tcW w:w="1093" w:type="dxa"/>
            <w:shd w:val="clear" w:color="auto" w:fill="8EAADB"/>
          </w:tcPr>
          <w:p>
            <w:pPr>
              <w:pStyle w:val="TableParagraph"/>
              <w:spacing w:before="38"/>
              <w:ind w:left="217" w:right="252"/>
              <w:rPr>
                <w:b/>
                <w:sz w:val="18"/>
              </w:rPr>
            </w:pPr>
            <w:r>
              <w:rPr>
                <w:b/>
                <w:sz w:val="18"/>
              </w:rPr>
              <w:t>21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/>
        <w:rPr>
          <w:b/>
          <w:sz w:val="20"/>
        </w:rPr>
      </w:pPr>
    </w:p>
    <w:p>
      <w:pPr>
        <w:pStyle w:val="BodyText"/>
        <w:ind w:left="1394" w:right="628" w:hanging="852"/>
      </w:pPr>
      <w:r>
        <w:rPr/>
        <w:t>Tabel</w:t>
      </w:r>
      <w:r>
        <w:rPr>
          <w:spacing w:val="-2"/>
        </w:rPr>
        <w:t> </w:t>
      </w:r>
      <w:r>
        <w:rPr/>
        <w:t>2.3.</w:t>
      </w:r>
      <w:r>
        <w:rPr>
          <w:spacing w:val="2"/>
        </w:rPr>
        <w:t> </w:t>
      </w:r>
      <w:r>
        <w:rPr/>
        <w:t>Jumlah</w:t>
      </w:r>
      <w:r>
        <w:rPr>
          <w:spacing w:val="-1"/>
        </w:rPr>
        <w:t> </w:t>
      </w:r>
      <w:r>
        <w:rPr/>
        <w:t>Pegawai</w:t>
      </w:r>
      <w:r>
        <w:rPr>
          <w:spacing w:val="1"/>
        </w:rPr>
        <w:t> </w:t>
      </w:r>
      <w:r>
        <w:rPr/>
        <w:t>Negeri</w:t>
      </w:r>
      <w:r>
        <w:rPr>
          <w:spacing w:val="1"/>
        </w:rPr>
        <w:t> </w:t>
      </w:r>
      <w:r>
        <w:rPr/>
        <w:t>Sipil</w:t>
      </w:r>
      <w:r>
        <w:rPr>
          <w:spacing w:val="1"/>
        </w:rPr>
        <w:t> </w:t>
      </w:r>
      <w:r>
        <w:rPr/>
        <w:t>Pemerintah Daerah</w:t>
      </w:r>
      <w:r>
        <w:rPr>
          <w:spacing w:val="-1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Sidareja</w:t>
      </w:r>
      <w:r>
        <w:rPr>
          <w:spacing w:val="-2"/>
        </w:rPr>
        <w:t> </w:t>
      </w:r>
      <w:r>
        <w:rPr/>
        <w:t>Menurut</w:t>
      </w:r>
      <w:r>
        <w:rPr>
          <w:spacing w:val="-2"/>
        </w:rPr>
        <w:t> </w:t>
      </w:r>
      <w:r>
        <w:rPr/>
        <w:t>Tingkat</w:t>
      </w:r>
      <w:r>
        <w:rPr>
          <w:spacing w:val="-1"/>
        </w:rPr>
        <w:t> </w:t>
      </w:r>
      <w:r>
        <w:rPr/>
        <w:t>Pendidikan</w:t>
      </w:r>
      <w:r>
        <w:rPr>
          <w:spacing w:val="-1"/>
        </w:rPr>
        <w:t> </w:t>
      </w:r>
      <w:r>
        <w:rPr/>
        <w:t>dan</w:t>
      </w:r>
      <w:r>
        <w:rPr>
          <w:spacing w:val="-3"/>
        </w:rPr>
        <w:t> </w:t>
      </w:r>
      <w:r>
        <w:rPr/>
        <w:t>Golongan,</w:t>
      </w:r>
      <w:r>
        <w:rPr>
          <w:spacing w:val="-2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5"/>
        <w:gridCol w:w="831"/>
        <w:gridCol w:w="850"/>
        <w:gridCol w:w="851"/>
        <w:gridCol w:w="893"/>
        <w:gridCol w:w="810"/>
      </w:tblGrid>
      <w:tr>
        <w:trPr>
          <w:trHeight w:val="415" w:hRule="atLeast"/>
        </w:trPr>
        <w:tc>
          <w:tcPr>
            <w:tcW w:w="1575" w:type="dxa"/>
            <w:shd w:val="clear" w:color="auto" w:fill="8EAADB"/>
          </w:tcPr>
          <w:p>
            <w:pPr>
              <w:pStyle w:val="TableParagraph"/>
              <w:spacing w:before="103"/>
              <w:ind w:left="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Tingkat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Pendidikan</w:t>
            </w:r>
          </w:p>
        </w:tc>
        <w:tc>
          <w:tcPr>
            <w:tcW w:w="831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69" w:right="30" w:hanging="33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Golongan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I</w:t>
            </w:r>
          </w:p>
        </w:tc>
        <w:tc>
          <w:tcPr>
            <w:tcW w:w="850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54" w:right="30" w:hanging="3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Golongan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II</w:t>
            </w:r>
          </w:p>
        </w:tc>
        <w:tc>
          <w:tcPr>
            <w:tcW w:w="851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18" w:right="31" w:hanging="26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Golongan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III</w:t>
            </w:r>
          </w:p>
        </w:tc>
        <w:tc>
          <w:tcPr>
            <w:tcW w:w="893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26" w:right="72" w:hanging="27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Golongan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IV</w:t>
            </w:r>
          </w:p>
        </w:tc>
        <w:tc>
          <w:tcPr>
            <w:tcW w:w="810" w:type="dxa"/>
            <w:shd w:val="clear" w:color="auto" w:fill="8EAADB"/>
          </w:tcPr>
          <w:p>
            <w:pPr>
              <w:pStyle w:val="TableParagraph"/>
              <w:spacing w:before="103"/>
              <w:ind w:left="72" w:right="116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61" w:hRule="atLeast"/>
        </w:trPr>
        <w:tc>
          <w:tcPr>
            <w:tcW w:w="1575" w:type="dxa"/>
            <w:shd w:val="clear" w:color="auto" w:fill="B4C5E7"/>
          </w:tcPr>
          <w:p>
            <w:pPr>
              <w:pStyle w:val="TableParagraph"/>
              <w:spacing w:before="26"/>
              <w:ind w:left="101" w:right="119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31" w:type="dxa"/>
            <w:shd w:val="clear" w:color="auto" w:fill="B4C5E7"/>
          </w:tcPr>
          <w:p>
            <w:pPr>
              <w:pStyle w:val="TableParagraph"/>
              <w:spacing w:before="26"/>
              <w:ind w:left="281" w:right="299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50" w:type="dxa"/>
            <w:shd w:val="clear" w:color="auto" w:fill="B4C5E7"/>
          </w:tcPr>
          <w:p>
            <w:pPr>
              <w:pStyle w:val="TableParagraph"/>
              <w:spacing w:before="26"/>
              <w:ind w:right="31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851" w:type="dxa"/>
            <w:shd w:val="clear" w:color="auto" w:fill="B4C5E7"/>
          </w:tcPr>
          <w:p>
            <w:pPr>
              <w:pStyle w:val="TableParagraph"/>
              <w:spacing w:before="26"/>
              <w:ind w:left="31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93" w:type="dxa"/>
            <w:shd w:val="clear" w:color="auto" w:fill="B4C5E7"/>
          </w:tcPr>
          <w:p>
            <w:pPr>
              <w:pStyle w:val="TableParagraph"/>
              <w:spacing w:before="26"/>
              <w:ind w:left="32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810" w:type="dxa"/>
            <w:shd w:val="clear" w:color="auto" w:fill="B4C5E7"/>
          </w:tcPr>
          <w:p>
            <w:pPr>
              <w:pStyle w:val="TableParagraph"/>
              <w:spacing w:before="26"/>
              <w:ind w:left="72" w:right="110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</w:tr>
      <w:tr>
        <w:trPr>
          <w:trHeight w:val="280" w:hRule="atLeast"/>
        </w:trPr>
        <w:tc>
          <w:tcPr>
            <w:tcW w:w="1575" w:type="dxa"/>
          </w:tcPr>
          <w:p>
            <w:pPr>
              <w:pStyle w:val="TableParagraph"/>
              <w:spacing w:before="33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≤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SMP/Sederajat</w:t>
            </w:r>
          </w:p>
        </w:tc>
        <w:tc>
          <w:tcPr>
            <w:tcW w:w="831" w:type="dxa"/>
          </w:tcPr>
          <w:p>
            <w:pPr>
              <w:pStyle w:val="TableParagraph"/>
              <w:spacing w:before="33"/>
              <w:ind w:righ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0" w:type="dxa"/>
          </w:tcPr>
          <w:p>
            <w:pPr>
              <w:pStyle w:val="TableParagraph"/>
              <w:spacing w:before="33"/>
              <w:ind w:right="379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1" w:type="dxa"/>
          </w:tcPr>
          <w:p>
            <w:pPr>
              <w:pStyle w:val="TableParagraph"/>
              <w:spacing w:before="33"/>
              <w:ind w:left="378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93" w:type="dxa"/>
          </w:tcPr>
          <w:p>
            <w:pPr>
              <w:pStyle w:val="TableParagraph"/>
              <w:spacing w:before="33"/>
              <w:ind w:left="379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10" w:type="dxa"/>
          </w:tcPr>
          <w:p>
            <w:pPr>
              <w:pStyle w:val="TableParagraph"/>
              <w:spacing w:before="33"/>
              <w:ind w:right="4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0" w:hRule="atLeast"/>
        </w:trPr>
        <w:tc>
          <w:tcPr>
            <w:tcW w:w="1575" w:type="dxa"/>
          </w:tcPr>
          <w:p>
            <w:pPr>
              <w:pStyle w:val="TableParagraph"/>
              <w:spacing w:before="32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SMA</w:t>
            </w:r>
          </w:p>
        </w:tc>
        <w:tc>
          <w:tcPr>
            <w:tcW w:w="831" w:type="dxa"/>
          </w:tcPr>
          <w:p>
            <w:pPr>
              <w:pStyle w:val="TableParagraph"/>
              <w:spacing w:before="32"/>
              <w:ind w:righ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0" w:type="dxa"/>
          </w:tcPr>
          <w:p>
            <w:pPr>
              <w:pStyle w:val="TableParagraph"/>
              <w:spacing w:before="32"/>
              <w:ind w:right="379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left="378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93" w:type="dxa"/>
          </w:tcPr>
          <w:p>
            <w:pPr>
              <w:pStyle w:val="TableParagraph"/>
              <w:spacing w:before="32"/>
              <w:ind w:left="379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10" w:type="dxa"/>
          </w:tcPr>
          <w:p>
            <w:pPr>
              <w:pStyle w:val="TableParagraph"/>
              <w:spacing w:before="32"/>
              <w:ind w:right="44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64" w:hRule="atLeast"/>
        </w:trPr>
        <w:tc>
          <w:tcPr>
            <w:tcW w:w="1575" w:type="dxa"/>
          </w:tcPr>
          <w:p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SMK</w:t>
            </w:r>
          </w:p>
        </w:tc>
        <w:tc>
          <w:tcPr>
            <w:tcW w:w="831" w:type="dxa"/>
          </w:tcPr>
          <w:p>
            <w:pPr>
              <w:pStyle w:val="TableParagraph"/>
              <w:ind w:righ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0" w:type="dxa"/>
          </w:tcPr>
          <w:p>
            <w:pPr>
              <w:pStyle w:val="TableParagraph"/>
              <w:ind w:right="379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51" w:type="dxa"/>
          </w:tcPr>
          <w:p>
            <w:pPr>
              <w:pStyle w:val="TableParagraph"/>
              <w:ind w:left="378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93" w:type="dxa"/>
          </w:tcPr>
          <w:p>
            <w:pPr>
              <w:pStyle w:val="TableParagraph"/>
              <w:ind w:left="379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10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451" w:hRule="atLeast"/>
        </w:trPr>
        <w:tc>
          <w:tcPr>
            <w:tcW w:w="1575" w:type="dxa"/>
          </w:tcPr>
          <w:p>
            <w:pPr>
              <w:pStyle w:val="TableParagraph"/>
              <w:spacing w:before="15"/>
              <w:ind w:left="112" w:right="196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Diploma </w:t>
            </w:r>
            <w:r>
              <w:rPr>
                <w:sz w:val="18"/>
              </w:rPr>
              <w:t>III/Akta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III</w:t>
            </w:r>
          </w:p>
        </w:tc>
        <w:tc>
          <w:tcPr>
            <w:tcW w:w="831" w:type="dxa"/>
          </w:tcPr>
          <w:p>
            <w:pPr>
              <w:pStyle w:val="TableParagraph"/>
              <w:spacing w:before="118"/>
              <w:ind w:righ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0" w:type="dxa"/>
          </w:tcPr>
          <w:p>
            <w:pPr>
              <w:pStyle w:val="TableParagraph"/>
              <w:spacing w:before="118"/>
              <w:ind w:right="379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51" w:type="dxa"/>
          </w:tcPr>
          <w:p>
            <w:pPr>
              <w:pStyle w:val="TableParagraph"/>
              <w:spacing w:before="118"/>
              <w:ind w:left="378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93" w:type="dxa"/>
          </w:tcPr>
          <w:p>
            <w:pPr>
              <w:pStyle w:val="TableParagraph"/>
              <w:spacing w:before="118"/>
              <w:ind w:left="379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10" w:type="dxa"/>
          </w:tcPr>
          <w:p>
            <w:pPr>
              <w:pStyle w:val="TableParagraph"/>
              <w:spacing w:before="118"/>
              <w:ind w:right="44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64" w:hRule="atLeast"/>
        </w:trPr>
        <w:tc>
          <w:tcPr>
            <w:tcW w:w="1575" w:type="dxa"/>
          </w:tcPr>
          <w:p>
            <w:pPr>
              <w:pStyle w:val="TableParagraph"/>
              <w:spacing w:before="15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S1/Sarjana</w:t>
            </w:r>
          </w:p>
        </w:tc>
        <w:tc>
          <w:tcPr>
            <w:tcW w:w="831" w:type="dxa"/>
          </w:tcPr>
          <w:p>
            <w:pPr>
              <w:pStyle w:val="TableParagraph"/>
              <w:spacing w:before="15"/>
              <w:ind w:righ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0" w:type="dxa"/>
          </w:tcPr>
          <w:p>
            <w:pPr>
              <w:pStyle w:val="TableParagraph"/>
              <w:spacing w:before="15"/>
              <w:ind w:right="379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1" w:type="dxa"/>
          </w:tcPr>
          <w:p>
            <w:pPr>
              <w:pStyle w:val="TableParagraph"/>
              <w:spacing w:before="15"/>
              <w:ind w:left="332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893" w:type="dxa"/>
          </w:tcPr>
          <w:p>
            <w:pPr>
              <w:pStyle w:val="TableParagraph"/>
              <w:spacing w:before="15"/>
              <w:ind w:left="379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10" w:type="dxa"/>
          </w:tcPr>
          <w:p>
            <w:pPr>
              <w:pStyle w:val="TableParagraph"/>
              <w:spacing w:before="15"/>
              <w:ind w:left="72" w:right="11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79" w:hRule="atLeast"/>
        </w:trPr>
        <w:tc>
          <w:tcPr>
            <w:tcW w:w="1575" w:type="dxa"/>
          </w:tcPr>
          <w:p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S2/Pasca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Sarjana</w:t>
            </w:r>
          </w:p>
        </w:tc>
        <w:tc>
          <w:tcPr>
            <w:tcW w:w="831" w:type="dxa"/>
          </w:tcPr>
          <w:p>
            <w:pPr>
              <w:pStyle w:val="TableParagraph"/>
              <w:ind w:righ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0" w:type="dxa"/>
          </w:tcPr>
          <w:p>
            <w:pPr>
              <w:pStyle w:val="TableParagraph"/>
              <w:ind w:right="379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1" w:type="dxa"/>
          </w:tcPr>
          <w:p>
            <w:pPr>
              <w:pStyle w:val="TableParagraph"/>
              <w:ind w:left="378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93" w:type="dxa"/>
          </w:tcPr>
          <w:p>
            <w:pPr>
              <w:pStyle w:val="TableParagraph"/>
              <w:ind w:left="379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10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3" w:hRule="atLeast"/>
        </w:trPr>
        <w:tc>
          <w:tcPr>
            <w:tcW w:w="1575" w:type="dxa"/>
            <w:shd w:val="clear" w:color="auto" w:fill="8EAADB"/>
          </w:tcPr>
          <w:p>
            <w:pPr>
              <w:pStyle w:val="TableParagraph"/>
              <w:spacing w:before="38"/>
              <w:ind w:left="54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831" w:type="dxa"/>
            <w:shd w:val="clear" w:color="auto" w:fill="8EAADB"/>
          </w:tcPr>
          <w:p>
            <w:pPr>
              <w:pStyle w:val="TableParagraph"/>
              <w:spacing w:before="38"/>
              <w:ind w:right="1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850" w:type="dxa"/>
            <w:shd w:val="clear" w:color="auto" w:fill="8EAADB"/>
          </w:tcPr>
          <w:p>
            <w:pPr>
              <w:pStyle w:val="TableParagraph"/>
              <w:spacing w:before="38"/>
              <w:ind w:right="37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  <w:tc>
          <w:tcPr>
            <w:tcW w:w="851" w:type="dxa"/>
            <w:shd w:val="clear" w:color="auto" w:fill="8EAADB"/>
          </w:tcPr>
          <w:p>
            <w:pPr>
              <w:pStyle w:val="TableParagraph"/>
              <w:spacing w:before="38"/>
              <w:ind w:left="33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</w:tc>
        <w:tc>
          <w:tcPr>
            <w:tcW w:w="893" w:type="dxa"/>
            <w:shd w:val="clear" w:color="auto" w:fill="8EAADB"/>
          </w:tcPr>
          <w:p>
            <w:pPr>
              <w:pStyle w:val="TableParagraph"/>
              <w:spacing w:before="38"/>
              <w:ind w:left="37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810" w:type="dxa"/>
            <w:shd w:val="clear" w:color="auto" w:fill="8EAADB"/>
          </w:tcPr>
          <w:p>
            <w:pPr>
              <w:pStyle w:val="TableParagraph"/>
              <w:spacing w:before="38"/>
              <w:ind w:left="72" w:right="110"/>
              <w:rPr>
                <w:b/>
                <w:sz w:val="18"/>
              </w:rPr>
            </w:pPr>
            <w:r>
              <w:rPr>
                <w:b/>
                <w:sz w:val="18"/>
              </w:rPr>
              <w:t>21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500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before="93"/>
        <w:ind w:left="1394" w:right="459" w:hanging="852"/>
      </w:pPr>
      <w:r>
        <w:rPr>
          <w:spacing w:val="-1"/>
        </w:rPr>
        <w:t>Tabel</w:t>
      </w:r>
      <w:r>
        <w:rPr/>
        <w:t> </w:t>
      </w:r>
      <w:r>
        <w:rPr>
          <w:spacing w:val="-1"/>
        </w:rPr>
        <w:t>2.4.</w:t>
      </w:r>
      <w:r>
        <w:rPr>
          <w:spacing w:val="8"/>
        </w:rPr>
        <w:t> </w:t>
      </w:r>
      <w:r>
        <w:rPr>
          <w:spacing w:val="-1"/>
        </w:rPr>
        <w:t>Jumlah</w:t>
      </w:r>
      <w:r>
        <w:rPr>
          <w:spacing w:val="-11"/>
        </w:rPr>
        <w:t> </w:t>
      </w:r>
      <w:r>
        <w:rPr/>
        <w:t>Aparatur</w:t>
      </w:r>
      <w:r>
        <w:rPr>
          <w:spacing w:val="-10"/>
        </w:rPr>
        <w:t> </w:t>
      </w:r>
      <w:r>
        <w:rPr/>
        <w:t>Pemerintahan</w:t>
      </w:r>
      <w:r>
        <w:rPr>
          <w:spacing w:val="-10"/>
        </w:rPr>
        <w:t> </w:t>
      </w:r>
      <w:r>
        <w:rPr/>
        <w:t>Desa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Kecamatan</w:t>
      </w:r>
      <w:r>
        <w:rPr>
          <w:spacing w:val="-7"/>
        </w:rPr>
        <w:t> </w:t>
      </w:r>
      <w:r>
        <w:rPr/>
        <w:t>Sidareja,</w:t>
      </w:r>
      <w:r>
        <w:rPr>
          <w:spacing w:val="-42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8"/>
        <w:gridCol w:w="3448"/>
      </w:tblGrid>
      <w:tr>
        <w:trPr>
          <w:trHeight w:val="420" w:hRule="atLeast"/>
        </w:trPr>
        <w:tc>
          <w:tcPr>
            <w:tcW w:w="2218" w:type="dxa"/>
            <w:shd w:val="clear" w:color="auto" w:fill="8EAADB"/>
          </w:tcPr>
          <w:p>
            <w:pPr>
              <w:pStyle w:val="TableParagraph"/>
              <w:spacing w:before="105"/>
              <w:ind w:left="115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3448" w:type="dxa"/>
            <w:shd w:val="clear" w:color="auto" w:fill="8EAADB"/>
          </w:tcPr>
          <w:p>
            <w:pPr>
              <w:pStyle w:val="TableParagraph"/>
              <w:spacing w:before="105"/>
              <w:ind w:left="488" w:right="26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Aparatur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Pemerintahan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Desa</w:t>
            </w:r>
          </w:p>
        </w:tc>
      </w:tr>
      <w:tr>
        <w:trPr>
          <w:trHeight w:val="261" w:hRule="atLeast"/>
        </w:trPr>
        <w:tc>
          <w:tcPr>
            <w:tcW w:w="2218" w:type="dxa"/>
            <w:shd w:val="clear" w:color="auto" w:fill="B4C5E7"/>
          </w:tcPr>
          <w:p>
            <w:pPr>
              <w:pStyle w:val="TableParagraph"/>
              <w:spacing w:before="26"/>
              <w:ind w:left="784" w:right="314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3448" w:type="dxa"/>
            <w:shd w:val="clear" w:color="auto" w:fill="B4C5E7"/>
          </w:tcPr>
          <w:p>
            <w:pPr>
              <w:pStyle w:val="TableParagraph"/>
              <w:spacing w:before="26"/>
              <w:ind w:left="488" w:right="19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</w:tr>
      <w:tr>
        <w:trPr>
          <w:trHeight w:val="244" w:hRule="atLeast"/>
        </w:trPr>
        <w:tc>
          <w:tcPr>
            <w:tcW w:w="2218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Tegalsari</w:t>
            </w:r>
          </w:p>
        </w:tc>
        <w:tc>
          <w:tcPr>
            <w:tcW w:w="3448" w:type="dxa"/>
          </w:tcPr>
          <w:p>
            <w:pPr>
              <w:pStyle w:val="TableParagraph"/>
              <w:spacing w:before="0"/>
              <w:ind w:left="488" w:right="19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78" w:hRule="atLeast"/>
        </w:trPr>
        <w:tc>
          <w:tcPr>
            <w:tcW w:w="2218" w:type="dxa"/>
          </w:tcPr>
          <w:p>
            <w:pPr>
              <w:pStyle w:val="TableParagraph"/>
              <w:spacing w:before="29"/>
              <w:jc w:val="left"/>
              <w:rPr>
                <w:sz w:val="18"/>
              </w:rPr>
            </w:pPr>
            <w:r>
              <w:rPr>
                <w:sz w:val="18"/>
              </w:rPr>
              <w:t>Margasari</w:t>
            </w:r>
          </w:p>
        </w:tc>
        <w:tc>
          <w:tcPr>
            <w:tcW w:w="3448" w:type="dxa"/>
          </w:tcPr>
          <w:p>
            <w:pPr>
              <w:pStyle w:val="TableParagraph"/>
              <w:spacing w:before="29"/>
              <w:ind w:left="488" w:right="19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83" w:hRule="atLeast"/>
        </w:trPr>
        <w:tc>
          <w:tcPr>
            <w:tcW w:w="2218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Sidareja</w:t>
            </w:r>
          </w:p>
        </w:tc>
        <w:tc>
          <w:tcPr>
            <w:tcW w:w="3448" w:type="dxa"/>
          </w:tcPr>
          <w:p>
            <w:pPr>
              <w:pStyle w:val="TableParagraph"/>
              <w:ind w:left="488" w:right="19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83" w:hRule="atLeast"/>
        </w:trPr>
        <w:tc>
          <w:tcPr>
            <w:tcW w:w="2218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Gunungreja</w:t>
            </w:r>
          </w:p>
        </w:tc>
        <w:tc>
          <w:tcPr>
            <w:tcW w:w="3448" w:type="dxa"/>
          </w:tcPr>
          <w:p>
            <w:pPr>
              <w:pStyle w:val="TableParagraph"/>
              <w:ind w:left="488" w:right="19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83" w:hRule="atLeast"/>
        </w:trPr>
        <w:tc>
          <w:tcPr>
            <w:tcW w:w="2218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Sidareja</w:t>
            </w:r>
          </w:p>
        </w:tc>
        <w:tc>
          <w:tcPr>
            <w:tcW w:w="3448" w:type="dxa"/>
          </w:tcPr>
          <w:p>
            <w:pPr>
              <w:pStyle w:val="TableParagraph"/>
              <w:ind w:left="488" w:right="19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82" w:hRule="atLeast"/>
        </w:trPr>
        <w:tc>
          <w:tcPr>
            <w:tcW w:w="2218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3448" w:type="dxa"/>
          </w:tcPr>
          <w:p>
            <w:pPr>
              <w:pStyle w:val="TableParagraph"/>
              <w:ind w:left="488" w:right="19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81" w:hRule="atLeast"/>
        </w:trPr>
        <w:tc>
          <w:tcPr>
            <w:tcW w:w="2218" w:type="dxa"/>
          </w:tcPr>
          <w:p>
            <w:pPr>
              <w:pStyle w:val="TableParagraph"/>
              <w:spacing w:before="33"/>
              <w:jc w:val="left"/>
              <w:rPr>
                <w:sz w:val="18"/>
              </w:rPr>
            </w:pPr>
            <w:r>
              <w:rPr>
                <w:sz w:val="18"/>
              </w:rPr>
              <w:t>Sudagaran</w:t>
            </w:r>
          </w:p>
        </w:tc>
        <w:tc>
          <w:tcPr>
            <w:tcW w:w="3448" w:type="dxa"/>
          </w:tcPr>
          <w:p>
            <w:pPr>
              <w:pStyle w:val="TableParagraph"/>
              <w:spacing w:before="33"/>
              <w:ind w:left="488" w:right="19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83" w:hRule="atLeast"/>
        </w:trPr>
        <w:tc>
          <w:tcPr>
            <w:tcW w:w="2218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Kunci</w:t>
            </w:r>
          </w:p>
        </w:tc>
        <w:tc>
          <w:tcPr>
            <w:tcW w:w="3448" w:type="dxa"/>
          </w:tcPr>
          <w:p>
            <w:pPr>
              <w:pStyle w:val="TableParagraph"/>
              <w:ind w:left="488" w:right="19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83" w:hRule="atLeast"/>
        </w:trPr>
        <w:tc>
          <w:tcPr>
            <w:tcW w:w="2218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Karanggedang</w:t>
            </w:r>
          </w:p>
        </w:tc>
        <w:tc>
          <w:tcPr>
            <w:tcW w:w="3448" w:type="dxa"/>
          </w:tcPr>
          <w:p>
            <w:pPr>
              <w:pStyle w:val="TableParagraph"/>
              <w:ind w:left="488" w:right="19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435" w:hRule="atLeast"/>
        </w:trPr>
        <w:tc>
          <w:tcPr>
            <w:tcW w:w="2218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Penyarang</w:t>
            </w:r>
          </w:p>
        </w:tc>
        <w:tc>
          <w:tcPr>
            <w:tcW w:w="3448" w:type="dxa"/>
          </w:tcPr>
          <w:p>
            <w:pPr>
              <w:pStyle w:val="TableParagraph"/>
              <w:ind w:left="488" w:right="19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83" w:hRule="atLeast"/>
        </w:trPr>
        <w:tc>
          <w:tcPr>
            <w:tcW w:w="2218" w:type="dxa"/>
            <w:shd w:val="clear" w:color="auto" w:fill="8EAADB"/>
          </w:tcPr>
          <w:p>
            <w:pPr>
              <w:pStyle w:val="TableParagraph"/>
              <w:spacing w:before="38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Sidareja</w:t>
            </w:r>
          </w:p>
        </w:tc>
        <w:tc>
          <w:tcPr>
            <w:tcW w:w="3448" w:type="dxa"/>
            <w:shd w:val="clear" w:color="auto" w:fill="8EAADB"/>
          </w:tcPr>
          <w:p>
            <w:pPr>
              <w:pStyle w:val="TableParagraph"/>
              <w:spacing w:before="0"/>
              <w:ind w:left="488" w:right="19"/>
              <w:rPr>
                <w:b/>
                <w:sz w:val="18"/>
              </w:rPr>
            </w:pPr>
            <w:r>
              <w:rPr>
                <w:b/>
                <w:sz w:val="18"/>
              </w:rPr>
              <w:t>134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50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3811</wp:posOffset>
            </wp:positionH>
            <wp:positionV relativeFrom="page">
              <wp:posOffset>1244</wp:posOffset>
            </wp:positionV>
            <wp:extent cx="5326761" cy="7553325"/>
            <wp:effectExtent l="0" t="0" r="0" b="0"/>
            <wp:wrapNone/>
            <wp:docPr id="1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761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Data</w:t>
      </w:r>
      <w:r>
        <w:rPr>
          <w:color w:val="404040"/>
          <w:spacing w:val="-3"/>
        </w:rPr>
        <w:t> </w:t>
      </w:r>
      <w:r>
        <w:rPr>
          <w:color w:val="404040"/>
        </w:rPr>
        <w:t>Dasar</w:t>
      </w:r>
      <w:r>
        <w:rPr>
          <w:color w:val="404040"/>
          <w:spacing w:val="-2"/>
        </w:rPr>
        <w:t> </w:t>
      </w:r>
      <w:r>
        <w:rPr>
          <w:color w:val="404040"/>
        </w:rPr>
        <w:t>Kecamatan</w:t>
      </w:r>
      <w:r>
        <w:rPr>
          <w:color w:val="404040"/>
          <w:spacing w:val="-1"/>
        </w:rPr>
        <w:t> </w:t>
      </w:r>
      <w:r>
        <w:rPr>
          <w:color w:val="404040"/>
        </w:rPr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718912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718400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93" w:val="right" w:leader="none"/>
        </w:tabs>
        <w:spacing w:before="115"/>
        <w:ind w:left="657"/>
        <w:rPr>
          <w:b w:val="0"/>
        </w:rPr>
      </w:pPr>
      <w:r>
        <w:rPr>
          <w:color w:val="808080"/>
        </w:rPr>
        <w:t>Kecamatan</w:t>
      </w:r>
      <w:r>
        <w:rPr>
          <w:color w:val="808080"/>
          <w:spacing w:val="-1"/>
        </w:rPr>
        <w:t> </w:t>
      </w:r>
      <w:r>
        <w:rPr>
          <w:color w:val="808080"/>
        </w:rPr>
        <w:t>Sidareja</w:t>
        <w:tab/>
      </w:r>
      <w:r>
        <w:rPr>
          <w:b w:val="0"/>
          <w:color w:val="808080"/>
        </w:rPr>
        <w:t>16</w:t>
      </w:r>
    </w:p>
    <w:p>
      <w:pPr>
        <w:spacing w:after="0"/>
        <w:sectPr>
          <w:headerReference w:type="default" r:id="rId34"/>
          <w:footerReference w:type="default" r:id="rId35"/>
          <w:pgSz w:w="8400" w:h="11920"/>
          <w:pgMar w:header="0" w:footer="0" w:top="620" w:bottom="280" w:left="1160" w:right="50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4000" cy="7563608"/>
            <wp:effectExtent l="0" t="0" r="0" b="0"/>
            <wp:wrapNone/>
            <wp:docPr id="1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6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Data</w:t>
      </w:r>
      <w:r>
        <w:rPr>
          <w:color w:val="404040"/>
          <w:spacing w:val="-3"/>
        </w:rPr>
        <w:t> </w:t>
      </w:r>
      <w:r>
        <w:rPr>
          <w:color w:val="404040"/>
        </w:rPr>
        <w:t>Dasar</w:t>
      </w:r>
      <w:r>
        <w:rPr>
          <w:color w:val="404040"/>
          <w:spacing w:val="-2"/>
        </w:rPr>
        <w:t> </w:t>
      </w:r>
      <w:r>
        <w:rPr>
          <w:color w:val="404040"/>
        </w:rPr>
        <w:t>Kecamatan</w:t>
      </w:r>
      <w:r>
        <w:rPr>
          <w:color w:val="404040"/>
          <w:spacing w:val="-1"/>
        </w:rPr>
        <w:t> </w:t>
      </w:r>
      <w:r>
        <w:rPr>
          <w:color w:val="404040"/>
        </w:rPr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717376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716864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811" w:val="left" w:leader="none"/>
        </w:tabs>
        <w:spacing w:before="115"/>
        <w:ind w:left="657"/>
        <w:rPr>
          <w:b w:val="0"/>
        </w:rPr>
      </w:pPr>
      <w:r>
        <w:rPr>
          <w:color w:val="808080"/>
        </w:rPr>
        <w:t>Kecamatan</w:t>
      </w:r>
      <w:r>
        <w:rPr>
          <w:color w:val="808080"/>
          <w:spacing w:val="-3"/>
        </w:rPr>
        <w:t> </w:t>
      </w:r>
      <w:r>
        <w:rPr>
          <w:color w:val="808080"/>
        </w:rPr>
        <w:t>Sidareja</w:t>
        <w:tab/>
      </w:r>
      <w:r>
        <w:rPr>
          <w:b w:val="0"/>
          <w:color w:val="808080"/>
        </w:rPr>
        <w:t>17</w:t>
      </w:r>
    </w:p>
    <w:p>
      <w:pPr>
        <w:spacing w:after="0"/>
        <w:sectPr>
          <w:headerReference w:type="default" r:id="rId37"/>
          <w:footerReference w:type="default" r:id="rId38"/>
          <w:pgSz w:w="8400" w:h="11920"/>
          <w:pgMar w:header="0" w:footer="0" w:top="620" w:bottom="280" w:left="1160" w:right="50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90.863998pt;margin-top:35.77998pt;width:272.650pt;height:516.65pt;mso-position-horizontal-relative:page;mso-position-vertical-relative:page;z-index:-24292352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>
                      <w:color w:val="404040"/>
                    </w:rPr>
                    <w:t>Data</w:t>
                  </w:r>
                  <w:r>
                    <w:rPr>
                      <w:color w:val="404040"/>
                      <w:spacing w:val="-5"/>
                    </w:rPr>
                    <w:t> </w:t>
                  </w:r>
                  <w:r>
                    <w:rPr>
                      <w:color w:val="404040"/>
                    </w:rPr>
                    <w:t>Dasar</w:t>
                  </w:r>
                  <w:r>
                    <w:rPr>
                      <w:color w:val="404040"/>
                      <w:spacing w:val="-5"/>
                    </w:rPr>
                    <w:t> </w:t>
                  </w:r>
                  <w:r>
                    <w:rPr>
                      <w:color w:val="404040"/>
                    </w:rPr>
                    <w:t>Kecamatan</w:t>
                  </w:r>
                  <w:r>
                    <w:rPr>
                      <w:color w:val="404040"/>
                      <w:spacing w:val="-4"/>
                    </w:rPr>
                    <w:t> </w:t>
                  </w:r>
                  <w:r>
                    <w:rPr>
                      <w:color w:val="404040"/>
                    </w:rPr>
                    <w:t>Tahun</w:t>
                  </w:r>
                  <w:r>
                    <w:rPr>
                      <w:color w:val="404040"/>
                      <w:spacing w:val="-3"/>
                    </w:rPr>
                    <w:t> </w:t>
                  </w:r>
                  <w:r>
                    <w:rPr>
                      <w:color w:val="404040"/>
                    </w:rPr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2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6" w:val="right" w:leader="none"/>
                    </w:tabs>
                    <w:rPr>
                      <w:b w:val="0"/>
                    </w:rPr>
                  </w:pPr>
                  <w:r>
                    <w:rPr>
                      <w:color w:val="808080"/>
                    </w:rPr>
                    <w:t>Kecamatan</w:t>
                  </w:r>
                  <w:r>
                    <w:rPr>
                      <w:color w:val="808080"/>
                      <w:spacing w:val="-1"/>
                    </w:rPr>
                    <w:t> </w:t>
                  </w:r>
                  <w:r>
                    <w:rPr>
                      <w:color w:val="808080"/>
                    </w:rPr>
                    <w:t>Sidareja</w:t>
                    <w:tab/>
                  </w:r>
                  <w:r>
                    <w:rPr>
                      <w:b w:val="0"/>
                      <w:color w:val="808080"/>
                    </w:rPr>
                    <w:t>18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30008pt;margin-top:.101708pt;width:419.7pt;height:595.5pt;mso-position-horizontal-relative:page;mso-position-vertical-relative:page;z-index:-24291840" coordorigin="6,2" coordsize="8394,11910">
            <v:shape style="position:absolute;left:1673;top:1073;width:5625;height:9624" coordorigin="1673,1073" coordsize="5625,9624" path="m7269,10582l4677,10582,4677,10582,1702,10582,1702,10697,4677,10697,4677,10697,7269,10697,7269,10582xm7298,1073l1673,1073,1673,1083,7298,1083,7298,1073xe" filled="true" fillcolor="#4471c4" stroked="false">
              <v:path arrowok="t"/>
              <v:fill type="solid"/>
            </v:shape>
            <v:shape style="position:absolute;left:6;top:2;width:8394;height:11910" type="#_x0000_t75" stroked="false">
              <v:imagedata r:id="rId42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1"/>
        </w:rPr>
      </w:pPr>
    </w:p>
    <w:p>
      <w:pPr>
        <w:spacing w:line="276" w:lineRule="auto" w:before="1"/>
        <w:ind w:left="273" w:right="550" w:firstLine="0"/>
        <w:jc w:val="both"/>
        <w:rPr>
          <w:sz w:val="20"/>
        </w:rPr>
      </w:pPr>
      <w:r>
        <w:rPr>
          <w:sz w:val="20"/>
        </w:rPr>
        <w:t>Jumlah Penduduk di Kecamatan Sidareja sebanyak 63.406orang, terdiri</w:t>
      </w:r>
      <w:r>
        <w:rPr>
          <w:spacing w:val="1"/>
          <w:sz w:val="20"/>
        </w:rPr>
        <w:t> </w:t>
      </w:r>
      <w:r>
        <w:rPr>
          <w:sz w:val="20"/>
        </w:rPr>
        <w:t>dari 31.844 laki-laki dan 31.562 perempuan, dengan kepadatan penduduk</w:t>
      </w:r>
      <w:r>
        <w:rPr>
          <w:spacing w:val="-47"/>
          <w:sz w:val="20"/>
        </w:rPr>
        <w:t> </w:t>
      </w:r>
      <w:r>
        <w:rPr>
          <w:sz w:val="20"/>
        </w:rPr>
        <w:t>sebesar 1268/km</w:t>
      </w:r>
      <w:r>
        <w:rPr>
          <w:sz w:val="20"/>
          <w:vertAlign w:val="superscript"/>
        </w:rPr>
        <w:t>2</w:t>
      </w:r>
      <w:r>
        <w:rPr>
          <w:sz w:val="20"/>
          <w:vertAlign w:val="baseline"/>
        </w:rPr>
        <w:t> dan Rasio jenis kelamin 101. Desa dengan kepadatan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penduduk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terbesar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adalah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Desa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Cinyawang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(1.410/km</w:t>
      </w:r>
      <w:r>
        <w:rPr>
          <w:sz w:val="20"/>
          <w:vertAlign w:val="superscript"/>
        </w:rPr>
        <w:t>2</w:t>
      </w:r>
      <w:r>
        <w:rPr>
          <w:sz w:val="20"/>
          <w:vertAlign w:val="baseline"/>
        </w:rPr>
        <w:t>).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Berdasarkan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kelompok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umur,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jumlah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penduduk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di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Kecamatan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Sidareja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terbanyak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berada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pada kelompok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umur 15-64 tahun.</w:t>
      </w:r>
    </w:p>
    <w:p>
      <w:pPr>
        <w:spacing w:line="240" w:lineRule="auto" w:before="11"/>
        <w:rPr>
          <w:sz w:val="22"/>
        </w:rPr>
      </w:pPr>
    </w:p>
    <w:p>
      <w:pPr>
        <w:spacing w:line="276" w:lineRule="auto" w:before="0"/>
        <w:ind w:left="273" w:right="545" w:firstLine="0"/>
        <w:jc w:val="both"/>
        <w:rPr>
          <w:sz w:val="20"/>
        </w:rPr>
      </w:pPr>
      <w:r>
        <w:rPr>
          <w:sz w:val="20"/>
        </w:rPr>
        <w:t>Pasangan Usia Subur atau PUS di Kecamatan Sidareja sebanyak 9.981,</w:t>
      </w:r>
      <w:r>
        <w:rPr>
          <w:spacing w:val="1"/>
          <w:sz w:val="20"/>
        </w:rPr>
        <w:t> </w:t>
      </w:r>
      <w:r>
        <w:rPr>
          <w:sz w:val="20"/>
        </w:rPr>
        <w:t>dengan</w:t>
      </w:r>
      <w:r>
        <w:rPr>
          <w:spacing w:val="1"/>
          <w:sz w:val="20"/>
        </w:rPr>
        <w:t> </w:t>
      </w:r>
      <w:r>
        <w:rPr>
          <w:sz w:val="20"/>
        </w:rPr>
        <w:t>jumlah</w:t>
      </w:r>
      <w:r>
        <w:rPr>
          <w:spacing w:val="1"/>
          <w:sz w:val="20"/>
        </w:rPr>
        <w:t> </w:t>
      </w:r>
      <w:r>
        <w:rPr>
          <w:sz w:val="20"/>
        </w:rPr>
        <w:t>PUS</w:t>
      </w:r>
      <w:r>
        <w:rPr>
          <w:spacing w:val="1"/>
          <w:sz w:val="20"/>
        </w:rPr>
        <w:t> </w:t>
      </w:r>
      <w:r>
        <w:rPr>
          <w:sz w:val="20"/>
        </w:rPr>
        <w:t>hamil</w:t>
      </w:r>
      <w:r>
        <w:rPr>
          <w:spacing w:val="1"/>
          <w:sz w:val="20"/>
        </w:rPr>
        <w:t> </w:t>
      </w:r>
      <w:r>
        <w:rPr>
          <w:sz w:val="20"/>
        </w:rPr>
        <w:t>sebanyak</w:t>
      </w:r>
      <w:r>
        <w:rPr>
          <w:spacing w:val="1"/>
          <w:sz w:val="20"/>
        </w:rPr>
        <w:t> </w:t>
      </w:r>
      <w:r>
        <w:rPr>
          <w:sz w:val="20"/>
        </w:rPr>
        <w:t>383.</w:t>
      </w:r>
      <w:r>
        <w:rPr>
          <w:spacing w:val="1"/>
          <w:sz w:val="20"/>
        </w:rPr>
        <w:t> </w:t>
      </w:r>
      <w:r>
        <w:rPr>
          <w:sz w:val="20"/>
        </w:rPr>
        <w:t>Jumlah</w:t>
      </w:r>
      <w:r>
        <w:rPr>
          <w:spacing w:val="1"/>
          <w:sz w:val="20"/>
        </w:rPr>
        <w:t> </w:t>
      </w:r>
      <w:r>
        <w:rPr>
          <w:sz w:val="20"/>
        </w:rPr>
        <w:t>akseptor</w:t>
      </w:r>
      <w:r>
        <w:rPr>
          <w:spacing w:val="1"/>
          <w:sz w:val="20"/>
        </w:rPr>
        <w:t> </w:t>
      </w:r>
      <w:r>
        <w:rPr>
          <w:sz w:val="20"/>
        </w:rPr>
        <w:t>KB</w:t>
      </w:r>
      <w:r>
        <w:rPr>
          <w:spacing w:val="1"/>
          <w:sz w:val="20"/>
        </w:rPr>
        <w:t> </w:t>
      </w:r>
      <w:r>
        <w:rPr>
          <w:sz w:val="20"/>
        </w:rPr>
        <w:t>di</w:t>
      </w:r>
      <w:r>
        <w:rPr>
          <w:spacing w:val="1"/>
          <w:sz w:val="20"/>
        </w:rPr>
        <w:t> </w:t>
      </w:r>
      <w:r>
        <w:rPr>
          <w:sz w:val="20"/>
        </w:rPr>
        <w:t>Kecamatan</w:t>
      </w:r>
      <w:r>
        <w:rPr>
          <w:spacing w:val="-2"/>
          <w:sz w:val="20"/>
        </w:rPr>
        <w:t> </w:t>
      </w:r>
      <w:r>
        <w:rPr>
          <w:sz w:val="20"/>
        </w:rPr>
        <w:t>Sidareja</w:t>
      </w:r>
      <w:r>
        <w:rPr>
          <w:spacing w:val="2"/>
          <w:sz w:val="20"/>
        </w:rPr>
        <w:t> </w:t>
      </w:r>
      <w:r>
        <w:rPr>
          <w:sz w:val="20"/>
        </w:rPr>
        <w:t>sebanyak</w:t>
      </w:r>
      <w:r>
        <w:rPr>
          <w:spacing w:val="-1"/>
          <w:sz w:val="20"/>
        </w:rPr>
        <w:t> </w:t>
      </w:r>
      <w:r>
        <w:rPr>
          <w:sz w:val="20"/>
        </w:rPr>
        <w:t>5.373 atau</w:t>
      </w:r>
      <w:r>
        <w:rPr>
          <w:spacing w:val="-1"/>
          <w:sz w:val="20"/>
        </w:rPr>
        <w:t> </w:t>
      </w:r>
      <w:r>
        <w:rPr>
          <w:sz w:val="20"/>
        </w:rPr>
        <w:t>53,83%</w:t>
      </w:r>
      <w:r>
        <w:rPr>
          <w:spacing w:val="-3"/>
          <w:sz w:val="20"/>
        </w:rPr>
        <w:t> </w:t>
      </w:r>
      <w:r>
        <w:rPr>
          <w:sz w:val="20"/>
        </w:rPr>
        <w:t>dari</w:t>
      </w:r>
      <w:r>
        <w:rPr>
          <w:spacing w:val="-1"/>
          <w:sz w:val="20"/>
        </w:rPr>
        <w:t> </w:t>
      </w:r>
      <w:r>
        <w:rPr>
          <w:sz w:val="20"/>
        </w:rPr>
        <w:t>PUS</w:t>
      </w:r>
      <w:r>
        <w:rPr>
          <w:spacing w:val="-1"/>
          <w:sz w:val="20"/>
        </w:rPr>
        <w:t> </w:t>
      </w:r>
      <w:r>
        <w:rPr>
          <w:sz w:val="20"/>
        </w:rPr>
        <w:t>(34.416).</w:t>
      </w:r>
    </w:p>
    <w:p>
      <w:pPr>
        <w:spacing w:after="0" w:line="276" w:lineRule="auto"/>
        <w:jc w:val="both"/>
        <w:rPr>
          <w:sz w:val="20"/>
        </w:rPr>
        <w:sectPr>
          <w:headerReference w:type="default" r:id="rId40"/>
          <w:footerReference w:type="default" r:id="rId41"/>
          <w:pgSz w:w="8400" w:h="11920"/>
          <w:pgMar w:header="0" w:footer="0" w:top="1100" w:bottom="280" w:left="1160" w:right="500"/>
        </w:sectPr>
      </w:pPr>
    </w:p>
    <w:p>
      <w:pPr>
        <w:spacing w:line="240" w:lineRule="auto" w:before="3"/>
        <w:rPr>
          <w:sz w:val="10"/>
        </w:rPr>
      </w:pPr>
    </w:p>
    <w:p>
      <w:pPr>
        <w:pStyle w:val="BodyText"/>
        <w:spacing w:before="93"/>
        <w:ind w:left="1394" w:right="882" w:hanging="852"/>
      </w:pPr>
      <w:r>
        <w:rPr/>
        <w:t>Tabel</w:t>
      </w:r>
      <w:r>
        <w:rPr>
          <w:spacing w:val="-1"/>
        </w:rPr>
        <w:t> </w:t>
      </w:r>
      <w:r>
        <w:rPr/>
        <w:t>3.1.</w:t>
      </w:r>
      <w:r>
        <w:rPr>
          <w:spacing w:val="5"/>
        </w:rPr>
        <w:t> </w:t>
      </w:r>
      <w:r>
        <w:rPr/>
        <w:t>Jumlah</w:t>
      </w:r>
      <w:r>
        <w:rPr>
          <w:spacing w:val="20"/>
        </w:rPr>
        <w:t> </w:t>
      </w:r>
      <w:r>
        <w:rPr/>
        <w:t>Penduduk</w:t>
      </w:r>
      <w:r>
        <w:rPr>
          <w:spacing w:val="20"/>
        </w:rPr>
        <w:t> </w:t>
      </w:r>
      <w:r>
        <w:rPr/>
        <w:t>Menurut</w:t>
      </w:r>
      <w:r>
        <w:rPr>
          <w:spacing w:val="26"/>
        </w:rPr>
        <w:t> </w:t>
      </w:r>
      <w:r>
        <w:rPr/>
        <w:t>Jenis</w:t>
      </w:r>
      <w:r>
        <w:rPr>
          <w:spacing w:val="21"/>
        </w:rPr>
        <w:t> </w:t>
      </w:r>
      <w:r>
        <w:rPr/>
        <w:t>Kelamin</w:t>
      </w:r>
      <w:r>
        <w:rPr>
          <w:spacing w:val="23"/>
        </w:rPr>
        <w:t> </w:t>
      </w:r>
      <w:r>
        <w:rPr/>
        <w:t>dan</w:t>
      </w:r>
      <w:r>
        <w:rPr>
          <w:spacing w:val="20"/>
        </w:rPr>
        <w:t> </w:t>
      </w:r>
      <w:r>
        <w:rPr/>
        <w:t>Desa</w:t>
      </w:r>
      <w:r>
        <w:rPr>
          <w:spacing w:val="22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Sidareja,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6"/>
        <w:gridCol w:w="1042"/>
        <w:gridCol w:w="1349"/>
        <w:gridCol w:w="1205"/>
      </w:tblGrid>
      <w:tr>
        <w:trPr>
          <w:trHeight w:val="307" w:hRule="atLeast"/>
        </w:trPr>
        <w:tc>
          <w:tcPr>
            <w:tcW w:w="1936" w:type="dxa"/>
            <w:shd w:val="clear" w:color="auto" w:fill="8EAADB"/>
          </w:tcPr>
          <w:p>
            <w:pPr>
              <w:pStyle w:val="TableParagraph"/>
              <w:spacing w:before="76"/>
              <w:ind w:left="715" w:right="811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042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349" w:type="dxa"/>
            <w:shd w:val="clear" w:color="auto" w:fill="8EAADB"/>
          </w:tcPr>
          <w:p>
            <w:pPr>
              <w:pStyle w:val="TableParagraph"/>
              <w:spacing w:before="38"/>
              <w:ind w:right="24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Penduduk</w:t>
            </w:r>
          </w:p>
        </w:tc>
        <w:tc>
          <w:tcPr>
            <w:tcW w:w="1205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61" w:hRule="atLeast"/>
        </w:trPr>
        <w:tc>
          <w:tcPr>
            <w:tcW w:w="1936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42" w:type="dxa"/>
            <w:shd w:val="clear" w:color="auto" w:fill="8EAADB"/>
          </w:tcPr>
          <w:p>
            <w:pPr>
              <w:pStyle w:val="TableParagraph"/>
              <w:spacing w:before="16"/>
              <w:ind w:left="57" w:right="163"/>
              <w:rPr>
                <w:b/>
                <w:sz w:val="18"/>
              </w:rPr>
            </w:pPr>
            <w:r>
              <w:rPr>
                <w:b/>
                <w:sz w:val="18"/>
              </w:rPr>
              <w:t>Laki-Laki</w:t>
            </w:r>
          </w:p>
        </w:tc>
        <w:tc>
          <w:tcPr>
            <w:tcW w:w="1349" w:type="dxa"/>
            <w:shd w:val="clear" w:color="auto" w:fill="8EAADB"/>
          </w:tcPr>
          <w:p>
            <w:pPr>
              <w:pStyle w:val="TableParagraph"/>
              <w:spacing w:before="16"/>
              <w:ind w:right="27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Perempuan</w:t>
            </w:r>
          </w:p>
        </w:tc>
        <w:tc>
          <w:tcPr>
            <w:tcW w:w="1205" w:type="dxa"/>
            <w:shd w:val="clear" w:color="auto" w:fill="8EAADB"/>
          </w:tcPr>
          <w:p>
            <w:pPr>
              <w:pStyle w:val="TableParagraph"/>
              <w:spacing w:before="16"/>
              <w:ind w:left="253" w:right="330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80" w:hRule="atLeast"/>
        </w:trPr>
        <w:tc>
          <w:tcPr>
            <w:tcW w:w="1936" w:type="dxa"/>
            <w:shd w:val="clear" w:color="auto" w:fill="B4C5E7"/>
          </w:tcPr>
          <w:p>
            <w:pPr>
              <w:pStyle w:val="TableParagraph"/>
              <w:spacing w:before="36"/>
              <w:ind w:left="714" w:right="811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042" w:type="dxa"/>
            <w:shd w:val="clear" w:color="auto" w:fill="B4C5E7"/>
          </w:tcPr>
          <w:p>
            <w:pPr>
              <w:pStyle w:val="TableParagraph"/>
              <w:spacing w:before="36"/>
              <w:ind w:left="57" w:right="158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349" w:type="dxa"/>
            <w:shd w:val="clear" w:color="auto" w:fill="B4C5E7"/>
          </w:tcPr>
          <w:p>
            <w:pPr>
              <w:pStyle w:val="TableParagraph"/>
              <w:spacing w:before="36"/>
              <w:ind w:left="508" w:right="590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05" w:type="dxa"/>
            <w:shd w:val="clear" w:color="auto" w:fill="B4C5E7"/>
          </w:tcPr>
          <w:p>
            <w:pPr>
              <w:pStyle w:val="TableParagraph"/>
              <w:spacing w:before="36"/>
              <w:ind w:left="253" w:right="329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59" w:hRule="atLeast"/>
        </w:trPr>
        <w:tc>
          <w:tcPr>
            <w:tcW w:w="1936" w:type="dxa"/>
          </w:tcPr>
          <w:p>
            <w:pPr>
              <w:pStyle w:val="TableParagraph"/>
              <w:spacing w:before="0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Tegalsari</w:t>
            </w:r>
          </w:p>
        </w:tc>
        <w:tc>
          <w:tcPr>
            <w:tcW w:w="1042" w:type="dxa"/>
          </w:tcPr>
          <w:p>
            <w:pPr>
              <w:pStyle w:val="TableParagraph"/>
              <w:spacing w:before="31"/>
              <w:ind w:right="10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49" w:type="dxa"/>
          </w:tcPr>
          <w:p>
            <w:pPr>
              <w:pStyle w:val="TableParagraph"/>
              <w:spacing w:before="31"/>
              <w:ind w:right="8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05" w:type="dxa"/>
          </w:tcPr>
          <w:p>
            <w:pPr>
              <w:pStyle w:val="TableParagraph"/>
              <w:spacing w:before="0"/>
              <w:ind w:left="253" w:right="330"/>
              <w:rPr>
                <w:sz w:val="18"/>
              </w:rPr>
            </w:pPr>
            <w:r>
              <w:rPr>
                <w:sz w:val="18"/>
              </w:rPr>
              <w:t>6.170</w:t>
            </w:r>
          </w:p>
        </w:tc>
      </w:tr>
      <w:tr>
        <w:trPr>
          <w:trHeight w:val="280" w:hRule="atLeast"/>
        </w:trPr>
        <w:tc>
          <w:tcPr>
            <w:tcW w:w="1936" w:type="dxa"/>
          </w:tcPr>
          <w:p>
            <w:pPr>
              <w:pStyle w:val="TableParagraph"/>
              <w:spacing w:before="1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Margasari</w:t>
            </w:r>
          </w:p>
        </w:tc>
        <w:tc>
          <w:tcPr>
            <w:tcW w:w="1042" w:type="dxa"/>
          </w:tcPr>
          <w:p>
            <w:pPr>
              <w:pStyle w:val="TableParagraph"/>
              <w:spacing w:before="51"/>
              <w:ind w:right="10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49" w:type="dxa"/>
          </w:tcPr>
          <w:p>
            <w:pPr>
              <w:pStyle w:val="TableParagraph"/>
              <w:spacing w:before="51"/>
              <w:ind w:right="8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05" w:type="dxa"/>
          </w:tcPr>
          <w:p>
            <w:pPr>
              <w:pStyle w:val="TableParagraph"/>
              <w:spacing w:before="12"/>
              <w:ind w:left="253" w:right="330"/>
              <w:rPr>
                <w:sz w:val="18"/>
              </w:rPr>
            </w:pPr>
            <w:r>
              <w:rPr>
                <w:sz w:val="18"/>
              </w:rPr>
              <w:t>7.137</w:t>
            </w:r>
          </w:p>
        </w:tc>
      </w:tr>
      <w:tr>
        <w:trPr>
          <w:trHeight w:val="286" w:hRule="atLeast"/>
        </w:trPr>
        <w:tc>
          <w:tcPr>
            <w:tcW w:w="1936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Sidareja</w:t>
            </w:r>
          </w:p>
        </w:tc>
        <w:tc>
          <w:tcPr>
            <w:tcW w:w="1042" w:type="dxa"/>
          </w:tcPr>
          <w:p>
            <w:pPr>
              <w:pStyle w:val="TableParagraph"/>
              <w:spacing w:before="56"/>
              <w:ind w:right="10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49" w:type="dxa"/>
          </w:tcPr>
          <w:p>
            <w:pPr>
              <w:pStyle w:val="TableParagraph"/>
              <w:spacing w:before="56"/>
              <w:ind w:right="8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"/>
              <w:ind w:left="253" w:right="330"/>
              <w:rPr>
                <w:sz w:val="18"/>
              </w:rPr>
            </w:pPr>
            <w:r>
              <w:rPr>
                <w:sz w:val="18"/>
              </w:rPr>
              <w:t>9.511</w:t>
            </w:r>
          </w:p>
        </w:tc>
      </w:tr>
      <w:tr>
        <w:trPr>
          <w:trHeight w:val="284" w:hRule="atLeast"/>
        </w:trPr>
        <w:tc>
          <w:tcPr>
            <w:tcW w:w="1936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Gunungreja</w:t>
            </w:r>
          </w:p>
        </w:tc>
        <w:tc>
          <w:tcPr>
            <w:tcW w:w="1042" w:type="dxa"/>
          </w:tcPr>
          <w:p>
            <w:pPr>
              <w:pStyle w:val="TableParagraph"/>
              <w:spacing w:before="54"/>
              <w:ind w:right="10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49" w:type="dxa"/>
          </w:tcPr>
          <w:p>
            <w:pPr>
              <w:pStyle w:val="TableParagraph"/>
              <w:spacing w:before="54"/>
              <w:ind w:right="8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05" w:type="dxa"/>
          </w:tcPr>
          <w:p>
            <w:pPr>
              <w:pStyle w:val="TableParagraph"/>
              <w:spacing w:before="16"/>
              <w:ind w:left="253" w:right="330"/>
              <w:rPr>
                <w:sz w:val="18"/>
              </w:rPr>
            </w:pPr>
            <w:r>
              <w:rPr>
                <w:sz w:val="18"/>
              </w:rPr>
              <w:t>3.653</w:t>
            </w:r>
          </w:p>
        </w:tc>
      </w:tr>
      <w:tr>
        <w:trPr>
          <w:trHeight w:val="283" w:hRule="atLeast"/>
        </w:trPr>
        <w:tc>
          <w:tcPr>
            <w:tcW w:w="1936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Sidareja</w:t>
            </w:r>
          </w:p>
        </w:tc>
        <w:tc>
          <w:tcPr>
            <w:tcW w:w="1042" w:type="dxa"/>
          </w:tcPr>
          <w:p>
            <w:pPr>
              <w:pStyle w:val="TableParagraph"/>
              <w:spacing w:before="53"/>
              <w:ind w:right="10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49" w:type="dxa"/>
          </w:tcPr>
          <w:p>
            <w:pPr>
              <w:pStyle w:val="TableParagraph"/>
              <w:spacing w:before="53"/>
              <w:ind w:right="8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"/>
              <w:ind w:left="253" w:right="330"/>
              <w:rPr>
                <w:sz w:val="18"/>
              </w:rPr>
            </w:pPr>
            <w:r>
              <w:rPr>
                <w:sz w:val="18"/>
              </w:rPr>
              <w:t>7.856</w:t>
            </w:r>
          </w:p>
        </w:tc>
      </w:tr>
      <w:tr>
        <w:trPr>
          <w:trHeight w:val="283" w:hRule="atLeast"/>
        </w:trPr>
        <w:tc>
          <w:tcPr>
            <w:tcW w:w="1936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042" w:type="dxa"/>
          </w:tcPr>
          <w:p>
            <w:pPr>
              <w:pStyle w:val="TableParagraph"/>
              <w:spacing w:before="53"/>
              <w:ind w:right="10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49" w:type="dxa"/>
          </w:tcPr>
          <w:p>
            <w:pPr>
              <w:pStyle w:val="TableParagraph"/>
              <w:spacing w:before="53"/>
              <w:ind w:right="8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"/>
              <w:ind w:left="253" w:right="330"/>
              <w:rPr>
                <w:sz w:val="18"/>
              </w:rPr>
            </w:pPr>
            <w:r>
              <w:rPr>
                <w:sz w:val="18"/>
              </w:rPr>
              <w:t>4.663</w:t>
            </w:r>
          </w:p>
        </w:tc>
      </w:tr>
      <w:tr>
        <w:trPr>
          <w:trHeight w:val="283" w:hRule="atLeast"/>
        </w:trPr>
        <w:tc>
          <w:tcPr>
            <w:tcW w:w="1936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Sudagaran</w:t>
            </w:r>
          </w:p>
        </w:tc>
        <w:tc>
          <w:tcPr>
            <w:tcW w:w="1042" w:type="dxa"/>
          </w:tcPr>
          <w:p>
            <w:pPr>
              <w:pStyle w:val="TableParagraph"/>
              <w:spacing w:before="53"/>
              <w:ind w:right="10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49" w:type="dxa"/>
          </w:tcPr>
          <w:p>
            <w:pPr>
              <w:pStyle w:val="TableParagraph"/>
              <w:spacing w:before="53"/>
              <w:ind w:right="8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"/>
              <w:ind w:left="253" w:right="330"/>
              <w:rPr>
                <w:sz w:val="18"/>
              </w:rPr>
            </w:pPr>
            <w:r>
              <w:rPr>
                <w:sz w:val="18"/>
              </w:rPr>
              <w:t>5.659</w:t>
            </w:r>
          </w:p>
        </w:tc>
      </w:tr>
      <w:tr>
        <w:trPr>
          <w:trHeight w:val="282" w:hRule="atLeast"/>
        </w:trPr>
        <w:tc>
          <w:tcPr>
            <w:tcW w:w="1936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Kunci</w:t>
            </w:r>
          </w:p>
        </w:tc>
        <w:tc>
          <w:tcPr>
            <w:tcW w:w="1042" w:type="dxa"/>
          </w:tcPr>
          <w:p>
            <w:pPr>
              <w:pStyle w:val="TableParagraph"/>
              <w:spacing w:before="51"/>
              <w:ind w:right="10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49" w:type="dxa"/>
          </w:tcPr>
          <w:p>
            <w:pPr>
              <w:pStyle w:val="TableParagraph"/>
              <w:spacing w:before="51"/>
              <w:ind w:right="8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"/>
              <w:ind w:left="253" w:right="330"/>
              <w:rPr>
                <w:sz w:val="18"/>
              </w:rPr>
            </w:pPr>
            <w:r>
              <w:rPr>
                <w:sz w:val="18"/>
              </w:rPr>
              <w:t>8.711</w:t>
            </w:r>
          </w:p>
        </w:tc>
      </w:tr>
      <w:tr>
        <w:trPr>
          <w:trHeight w:val="282" w:hRule="atLeast"/>
        </w:trPr>
        <w:tc>
          <w:tcPr>
            <w:tcW w:w="1936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Karanggedang</w:t>
            </w:r>
          </w:p>
        </w:tc>
        <w:tc>
          <w:tcPr>
            <w:tcW w:w="1042" w:type="dxa"/>
          </w:tcPr>
          <w:p>
            <w:pPr>
              <w:pStyle w:val="TableParagraph"/>
              <w:spacing w:before="52"/>
              <w:ind w:right="10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49" w:type="dxa"/>
          </w:tcPr>
          <w:p>
            <w:pPr>
              <w:pStyle w:val="TableParagraph"/>
              <w:spacing w:before="52"/>
              <w:ind w:right="8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05" w:type="dxa"/>
          </w:tcPr>
          <w:p>
            <w:pPr>
              <w:pStyle w:val="TableParagraph"/>
              <w:spacing w:before="16"/>
              <w:ind w:left="253" w:right="330"/>
              <w:rPr>
                <w:sz w:val="18"/>
              </w:rPr>
            </w:pPr>
            <w:r>
              <w:rPr>
                <w:sz w:val="18"/>
              </w:rPr>
              <w:t>3.820</w:t>
            </w:r>
          </w:p>
        </w:tc>
      </w:tr>
      <w:tr>
        <w:trPr>
          <w:trHeight w:val="298" w:hRule="atLeast"/>
        </w:trPr>
        <w:tc>
          <w:tcPr>
            <w:tcW w:w="1936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Penyarang</w:t>
            </w:r>
          </w:p>
        </w:tc>
        <w:tc>
          <w:tcPr>
            <w:tcW w:w="1042" w:type="dxa"/>
          </w:tcPr>
          <w:p>
            <w:pPr>
              <w:pStyle w:val="TableParagraph"/>
              <w:spacing w:before="53"/>
              <w:ind w:right="10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49" w:type="dxa"/>
          </w:tcPr>
          <w:p>
            <w:pPr>
              <w:pStyle w:val="TableParagraph"/>
              <w:spacing w:before="53"/>
              <w:ind w:right="8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"/>
              <w:ind w:left="253" w:right="330"/>
              <w:rPr>
                <w:sz w:val="18"/>
              </w:rPr>
            </w:pPr>
            <w:r>
              <w:rPr>
                <w:sz w:val="18"/>
              </w:rPr>
              <w:t>6.226</w:t>
            </w:r>
          </w:p>
        </w:tc>
      </w:tr>
      <w:tr>
        <w:trPr>
          <w:trHeight w:val="283" w:hRule="atLeast"/>
        </w:trPr>
        <w:tc>
          <w:tcPr>
            <w:tcW w:w="1936" w:type="dxa"/>
            <w:shd w:val="clear" w:color="auto" w:fill="8EAADB"/>
          </w:tcPr>
          <w:p>
            <w:pPr>
              <w:pStyle w:val="TableParagraph"/>
              <w:spacing w:before="38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Sidareja</w:t>
            </w:r>
          </w:p>
        </w:tc>
        <w:tc>
          <w:tcPr>
            <w:tcW w:w="1042" w:type="dxa"/>
            <w:shd w:val="clear" w:color="auto" w:fill="8EAADB"/>
          </w:tcPr>
          <w:p>
            <w:pPr>
              <w:pStyle w:val="TableParagraph"/>
              <w:spacing w:before="38"/>
              <w:ind w:left="57" w:right="157"/>
              <w:rPr>
                <w:b/>
                <w:sz w:val="18"/>
              </w:rPr>
            </w:pPr>
            <w:r>
              <w:rPr>
                <w:b/>
                <w:sz w:val="18"/>
              </w:rPr>
              <w:t>31.844</w:t>
            </w:r>
          </w:p>
        </w:tc>
        <w:tc>
          <w:tcPr>
            <w:tcW w:w="1349" w:type="dxa"/>
            <w:shd w:val="clear" w:color="auto" w:fill="8EAADB"/>
          </w:tcPr>
          <w:p>
            <w:pPr>
              <w:pStyle w:val="TableParagraph"/>
              <w:spacing w:before="38"/>
              <w:ind w:left="38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31.562</w:t>
            </w:r>
          </w:p>
        </w:tc>
        <w:tc>
          <w:tcPr>
            <w:tcW w:w="1205" w:type="dxa"/>
            <w:shd w:val="clear" w:color="auto" w:fill="8EAADB"/>
          </w:tcPr>
          <w:p>
            <w:pPr>
              <w:pStyle w:val="TableParagraph"/>
              <w:spacing w:before="38"/>
              <w:ind w:left="253" w:right="328"/>
              <w:rPr>
                <w:b/>
                <w:sz w:val="18"/>
              </w:rPr>
            </w:pPr>
            <w:r>
              <w:rPr>
                <w:b/>
                <w:sz w:val="18"/>
              </w:rPr>
              <w:t>63.406</w:t>
            </w:r>
          </w:p>
        </w:tc>
      </w:tr>
    </w:tbl>
    <w:p>
      <w:pPr>
        <w:spacing w:after="0"/>
        <w:rPr>
          <w:sz w:val="18"/>
        </w:rPr>
        <w:sectPr>
          <w:headerReference w:type="default" r:id="rId43"/>
          <w:footerReference w:type="default" r:id="rId44"/>
          <w:pgSz w:w="8400" w:h="11920"/>
          <w:pgMar w:header="716" w:footer="1130" w:top="1080" w:bottom="1320" w:left="1160" w:right="500"/>
          <w:pgNumType w:start="19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before="93"/>
        <w:ind w:left="1394" w:right="632" w:hanging="852"/>
        <w:jc w:val="both"/>
      </w:pPr>
      <w:r>
        <w:rPr/>
        <w:t>Tabel 3.2.</w:t>
      </w:r>
      <w:r>
        <w:rPr>
          <w:spacing w:val="1"/>
        </w:rPr>
        <w:t> </w:t>
      </w:r>
      <w:r>
        <w:rPr/>
        <w:t>Distribusi Persentase Penduduk, Kepadatan Penduduk, dan</w:t>
      </w:r>
      <w:r>
        <w:rPr>
          <w:spacing w:val="1"/>
        </w:rPr>
        <w:t> </w:t>
      </w:r>
      <w:r>
        <w:rPr/>
        <w:t>Rasio Jenis Kelamin Penduduk Menurut Desa di Kecamatan</w:t>
      </w:r>
      <w:r>
        <w:rPr>
          <w:spacing w:val="-42"/>
        </w:rPr>
        <w:t> </w:t>
      </w:r>
      <w:r>
        <w:rPr/>
        <w:t>Sidareja,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 w:after="1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4"/>
        <w:gridCol w:w="1043"/>
        <w:gridCol w:w="1877"/>
        <w:gridCol w:w="1181"/>
      </w:tblGrid>
      <w:tr>
        <w:trPr>
          <w:trHeight w:val="415" w:hRule="atLeast"/>
        </w:trPr>
        <w:tc>
          <w:tcPr>
            <w:tcW w:w="1854" w:type="dxa"/>
            <w:shd w:val="clear" w:color="auto" w:fill="8EAADB"/>
          </w:tcPr>
          <w:p>
            <w:pPr>
              <w:pStyle w:val="TableParagraph"/>
              <w:spacing w:before="103"/>
              <w:ind w:left="715" w:right="729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043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55" w:right="63" w:hanging="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Persentase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Penduduk</w:t>
            </w:r>
          </w:p>
        </w:tc>
        <w:tc>
          <w:tcPr>
            <w:tcW w:w="1877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552" w:right="97" w:hanging="468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Kepadatan </w:t>
            </w:r>
            <w:r>
              <w:rPr>
                <w:b/>
                <w:sz w:val="18"/>
              </w:rPr>
              <w:t>Penduduk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(Per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km</w:t>
            </w:r>
            <w:r>
              <w:rPr>
                <w:b/>
                <w:sz w:val="18"/>
                <w:vertAlign w:val="superscript"/>
              </w:rPr>
              <w:t>2</w:t>
            </w:r>
            <w:r>
              <w:rPr>
                <w:b/>
                <w:sz w:val="18"/>
                <w:vertAlign w:val="baseline"/>
              </w:rPr>
              <w:t>)</w:t>
            </w:r>
          </w:p>
        </w:tc>
        <w:tc>
          <w:tcPr>
            <w:tcW w:w="1181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209" w:right="198" w:hanging="101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Rasio Jenis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Kelamin</w:t>
            </w:r>
          </w:p>
        </w:tc>
      </w:tr>
      <w:tr>
        <w:trPr>
          <w:trHeight w:val="278" w:hRule="atLeast"/>
        </w:trPr>
        <w:tc>
          <w:tcPr>
            <w:tcW w:w="1854" w:type="dxa"/>
            <w:shd w:val="clear" w:color="auto" w:fill="B4C5E7"/>
          </w:tcPr>
          <w:p>
            <w:pPr>
              <w:pStyle w:val="TableParagraph"/>
              <w:spacing w:before="36"/>
              <w:ind w:left="714" w:right="729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043" w:type="dxa"/>
            <w:shd w:val="clear" w:color="auto" w:fill="B4C5E7"/>
          </w:tcPr>
          <w:p>
            <w:pPr>
              <w:pStyle w:val="TableParagraph"/>
              <w:spacing w:before="36"/>
              <w:ind w:left="195" w:right="136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877" w:type="dxa"/>
            <w:shd w:val="clear" w:color="auto" w:fill="B4C5E7"/>
          </w:tcPr>
          <w:p>
            <w:pPr>
              <w:pStyle w:val="TableParagraph"/>
              <w:spacing w:before="36"/>
              <w:ind w:left="82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181" w:type="dxa"/>
            <w:shd w:val="clear" w:color="auto" w:fill="B4C5E7"/>
          </w:tcPr>
          <w:p>
            <w:pPr>
              <w:pStyle w:val="TableParagraph"/>
              <w:spacing w:before="36"/>
              <w:ind w:left="43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44" w:hRule="atLeast"/>
        </w:trPr>
        <w:tc>
          <w:tcPr>
            <w:tcW w:w="1854" w:type="dxa"/>
          </w:tcPr>
          <w:p>
            <w:pPr>
              <w:pStyle w:val="TableParagraph"/>
              <w:spacing w:before="0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Tegalsari</w:t>
            </w:r>
          </w:p>
        </w:tc>
        <w:tc>
          <w:tcPr>
            <w:tcW w:w="1043" w:type="dxa"/>
          </w:tcPr>
          <w:p>
            <w:pPr>
              <w:pStyle w:val="TableParagraph"/>
              <w:spacing w:before="0"/>
              <w:ind w:left="195" w:right="137"/>
              <w:rPr>
                <w:sz w:val="18"/>
              </w:rPr>
            </w:pPr>
            <w:r>
              <w:rPr>
                <w:sz w:val="18"/>
              </w:rPr>
              <w:t>9,73</w:t>
            </w:r>
          </w:p>
        </w:tc>
        <w:tc>
          <w:tcPr>
            <w:tcW w:w="1877" w:type="dxa"/>
          </w:tcPr>
          <w:p>
            <w:pPr>
              <w:pStyle w:val="TableParagraph"/>
              <w:spacing w:before="0"/>
              <w:ind w:left="723"/>
              <w:jc w:val="left"/>
              <w:rPr>
                <w:sz w:val="18"/>
              </w:rPr>
            </w:pPr>
            <w:r>
              <w:rPr>
                <w:sz w:val="18"/>
              </w:rPr>
              <w:t>1.707</w:t>
            </w:r>
          </w:p>
        </w:tc>
        <w:tc>
          <w:tcPr>
            <w:tcW w:w="1181" w:type="dxa"/>
          </w:tcPr>
          <w:p>
            <w:pPr>
              <w:pStyle w:val="TableParagraph"/>
              <w:spacing w:before="0"/>
              <w:ind w:left="404"/>
              <w:jc w:val="left"/>
              <w:rPr>
                <w:sz w:val="18"/>
              </w:rPr>
            </w:pPr>
            <w:r>
              <w:rPr>
                <w:sz w:val="18"/>
              </w:rPr>
              <w:t>101</w:t>
            </w:r>
          </w:p>
        </w:tc>
      </w:tr>
      <w:tr>
        <w:trPr>
          <w:trHeight w:val="278" w:hRule="atLeast"/>
        </w:trPr>
        <w:tc>
          <w:tcPr>
            <w:tcW w:w="1854" w:type="dxa"/>
          </w:tcPr>
          <w:p>
            <w:pPr>
              <w:pStyle w:val="TableParagraph"/>
              <w:spacing w:before="2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Margasari</w:t>
            </w:r>
          </w:p>
        </w:tc>
        <w:tc>
          <w:tcPr>
            <w:tcW w:w="1043" w:type="dxa"/>
          </w:tcPr>
          <w:p>
            <w:pPr>
              <w:pStyle w:val="TableParagraph"/>
              <w:spacing w:before="29"/>
              <w:ind w:left="195" w:right="137"/>
              <w:rPr>
                <w:sz w:val="18"/>
              </w:rPr>
            </w:pPr>
            <w:r>
              <w:rPr>
                <w:sz w:val="18"/>
              </w:rPr>
              <w:t>11,26</w:t>
            </w:r>
          </w:p>
        </w:tc>
        <w:tc>
          <w:tcPr>
            <w:tcW w:w="1877" w:type="dxa"/>
          </w:tcPr>
          <w:p>
            <w:pPr>
              <w:pStyle w:val="TableParagraph"/>
              <w:spacing w:before="29"/>
              <w:ind w:left="723"/>
              <w:jc w:val="left"/>
              <w:rPr>
                <w:sz w:val="18"/>
              </w:rPr>
            </w:pPr>
            <w:r>
              <w:rPr>
                <w:sz w:val="18"/>
              </w:rPr>
              <w:t>1.592</w:t>
            </w:r>
          </w:p>
        </w:tc>
        <w:tc>
          <w:tcPr>
            <w:tcW w:w="1181" w:type="dxa"/>
          </w:tcPr>
          <w:p>
            <w:pPr>
              <w:pStyle w:val="TableParagraph"/>
              <w:spacing w:before="29"/>
              <w:ind w:left="404"/>
              <w:jc w:val="lef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>
        <w:trPr>
          <w:trHeight w:val="285" w:hRule="atLeast"/>
        </w:trPr>
        <w:tc>
          <w:tcPr>
            <w:tcW w:w="1854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Sidareja</w:t>
            </w:r>
          </w:p>
        </w:tc>
        <w:tc>
          <w:tcPr>
            <w:tcW w:w="1043" w:type="dxa"/>
          </w:tcPr>
          <w:p>
            <w:pPr>
              <w:pStyle w:val="TableParagraph"/>
              <w:ind w:left="195" w:right="137"/>
              <w:rPr>
                <w:sz w:val="18"/>
              </w:rPr>
            </w:pPr>
            <w:r>
              <w:rPr>
                <w:sz w:val="18"/>
              </w:rPr>
              <w:t>15,00</w:t>
            </w:r>
          </w:p>
        </w:tc>
        <w:tc>
          <w:tcPr>
            <w:tcW w:w="1877" w:type="dxa"/>
          </w:tcPr>
          <w:p>
            <w:pPr>
              <w:pStyle w:val="TableParagraph"/>
              <w:ind w:left="723"/>
              <w:jc w:val="left"/>
              <w:rPr>
                <w:sz w:val="18"/>
              </w:rPr>
            </w:pPr>
            <w:r>
              <w:rPr>
                <w:sz w:val="18"/>
              </w:rPr>
              <w:t>1.861</w:t>
            </w:r>
          </w:p>
        </w:tc>
        <w:tc>
          <w:tcPr>
            <w:tcW w:w="1181" w:type="dxa"/>
          </w:tcPr>
          <w:p>
            <w:pPr>
              <w:pStyle w:val="TableParagraph"/>
              <w:ind w:left="449"/>
              <w:jc w:val="left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</w:tr>
      <w:tr>
        <w:trPr>
          <w:trHeight w:val="285" w:hRule="atLeast"/>
        </w:trPr>
        <w:tc>
          <w:tcPr>
            <w:tcW w:w="1854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Gunungreja</w:t>
            </w:r>
          </w:p>
        </w:tc>
        <w:tc>
          <w:tcPr>
            <w:tcW w:w="1043" w:type="dxa"/>
          </w:tcPr>
          <w:p>
            <w:pPr>
              <w:pStyle w:val="TableParagraph"/>
              <w:spacing w:before="36"/>
              <w:ind w:left="195" w:right="137"/>
              <w:rPr>
                <w:sz w:val="18"/>
              </w:rPr>
            </w:pPr>
            <w:r>
              <w:rPr>
                <w:sz w:val="18"/>
              </w:rPr>
              <w:t>5,76</w:t>
            </w:r>
          </w:p>
        </w:tc>
        <w:tc>
          <w:tcPr>
            <w:tcW w:w="1877" w:type="dxa"/>
          </w:tcPr>
          <w:p>
            <w:pPr>
              <w:pStyle w:val="TableParagraph"/>
              <w:spacing w:before="36"/>
              <w:ind w:left="723"/>
              <w:jc w:val="left"/>
              <w:rPr>
                <w:sz w:val="18"/>
              </w:rPr>
            </w:pPr>
            <w:r>
              <w:rPr>
                <w:sz w:val="18"/>
              </w:rPr>
              <w:t>1.247</w:t>
            </w:r>
          </w:p>
        </w:tc>
        <w:tc>
          <w:tcPr>
            <w:tcW w:w="1181" w:type="dxa"/>
          </w:tcPr>
          <w:p>
            <w:pPr>
              <w:pStyle w:val="TableParagraph"/>
              <w:spacing w:before="36"/>
              <w:ind w:left="404"/>
              <w:jc w:val="left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</w:tr>
      <w:tr>
        <w:trPr>
          <w:trHeight w:val="282" w:hRule="atLeast"/>
        </w:trPr>
        <w:tc>
          <w:tcPr>
            <w:tcW w:w="1854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Sidareja</w:t>
            </w:r>
          </w:p>
        </w:tc>
        <w:tc>
          <w:tcPr>
            <w:tcW w:w="1043" w:type="dxa"/>
          </w:tcPr>
          <w:p>
            <w:pPr>
              <w:pStyle w:val="TableParagraph"/>
              <w:ind w:left="195" w:right="137"/>
              <w:rPr>
                <w:sz w:val="18"/>
              </w:rPr>
            </w:pPr>
            <w:r>
              <w:rPr>
                <w:sz w:val="18"/>
              </w:rPr>
              <w:t>12,39</w:t>
            </w:r>
          </w:p>
        </w:tc>
        <w:tc>
          <w:tcPr>
            <w:tcW w:w="1877" w:type="dxa"/>
          </w:tcPr>
          <w:p>
            <w:pPr>
              <w:pStyle w:val="TableParagraph"/>
              <w:ind w:left="723"/>
              <w:jc w:val="left"/>
              <w:rPr>
                <w:sz w:val="18"/>
              </w:rPr>
            </w:pPr>
            <w:r>
              <w:rPr>
                <w:sz w:val="18"/>
              </w:rPr>
              <w:t>3.170</w:t>
            </w:r>
          </w:p>
        </w:tc>
        <w:tc>
          <w:tcPr>
            <w:tcW w:w="1181" w:type="dxa"/>
          </w:tcPr>
          <w:p>
            <w:pPr>
              <w:pStyle w:val="TableParagraph"/>
              <w:ind w:left="449"/>
              <w:jc w:val="left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</w:tr>
      <w:tr>
        <w:trPr>
          <w:trHeight w:val="281" w:hRule="atLeast"/>
        </w:trPr>
        <w:tc>
          <w:tcPr>
            <w:tcW w:w="1854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043" w:type="dxa"/>
          </w:tcPr>
          <w:p>
            <w:pPr>
              <w:pStyle w:val="TableParagraph"/>
              <w:spacing w:before="33"/>
              <w:ind w:left="195" w:right="137"/>
              <w:rPr>
                <w:sz w:val="18"/>
              </w:rPr>
            </w:pPr>
            <w:r>
              <w:rPr>
                <w:sz w:val="18"/>
              </w:rPr>
              <w:t>7,35</w:t>
            </w:r>
          </w:p>
        </w:tc>
        <w:tc>
          <w:tcPr>
            <w:tcW w:w="1877" w:type="dxa"/>
          </w:tcPr>
          <w:p>
            <w:pPr>
              <w:pStyle w:val="TableParagraph"/>
              <w:spacing w:before="33"/>
              <w:ind w:left="723"/>
              <w:jc w:val="left"/>
              <w:rPr>
                <w:sz w:val="18"/>
              </w:rPr>
            </w:pPr>
            <w:r>
              <w:rPr>
                <w:sz w:val="18"/>
              </w:rPr>
              <w:t>1.823</w:t>
            </w:r>
          </w:p>
        </w:tc>
        <w:tc>
          <w:tcPr>
            <w:tcW w:w="1181" w:type="dxa"/>
          </w:tcPr>
          <w:p>
            <w:pPr>
              <w:pStyle w:val="TableParagraph"/>
              <w:spacing w:before="33"/>
              <w:ind w:left="449"/>
              <w:jc w:val="left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</w:tr>
      <w:tr>
        <w:trPr>
          <w:trHeight w:val="283" w:hRule="atLeast"/>
        </w:trPr>
        <w:tc>
          <w:tcPr>
            <w:tcW w:w="1854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Sudagaran</w:t>
            </w:r>
          </w:p>
        </w:tc>
        <w:tc>
          <w:tcPr>
            <w:tcW w:w="1043" w:type="dxa"/>
          </w:tcPr>
          <w:p>
            <w:pPr>
              <w:pStyle w:val="TableParagraph"/>
              <w:ind w:left="195" w:right="137"/>
              <w:rPr>
                <w:sz w:val="18"/>
              </w:rPr>
            </w:pPr>
            <w:r>
              <w:rPr>
                <w:sz w:val="18"/>
              </w:rPr>
              <w:t>8,93</w:t>
            </w:r>
          </w:p>
        </w:tc>
        <w:tc>
          <w:tcPr>
            <w:tcW w:w="1877" w:type="dxa"/>
          </w:tcPr>
          <w:p>
            <w:pPr>
              <w:pStyle w:val="TableParagraph"/>
              <w:ind w:left="723"/>
              <w:jc w:val="left"/>
              <w:rPr>
                <w:sz w:val="18"/>
              </w:rPr>
            </w:pPr>
            <w:r>
              <w:rPr>
                <w:sz w:val="18"/>
              </w:rPr>
              <w:t>3.149</w:t>
            </w:r>
          </w:p>
        </w:tc>
        <w:tc>
          <w:tcPr>
            <w:tcW w:w="1181" w:type="dxa"/>
          </w:tcPr>
          <w:p>
            <w:pPr>
              <w:pStyle w:val="TableParagraph"/>
              <w:ind w:left="404"/>
              <w:jc w:val="left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</w:tr>
      <w:tr>
        <w:trPr>
          <w:trHeight w:val="283" w:hRule="atLeast"/>
        </w:trPr>
        <w:tc>
          <w:tcPr>
            <w:tcW w:w="1854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Kunci</w:t>
            </w:r>
          </w:p>
        </w:tc>
        <w:tc>
          <w:tcPr>
            <w:tcW w:w="1043" w:type="dxa"/>
          </w:tcPr>
          <w:p>
            <w:pPr>
              <w:pStyle w:val="TableParagraph"/>
              <w:ind w:left="195" w:right="137"/>
              <w:rPr>
                <w:sz w:val="18"/>
              </w:rPr>
            </w:pPr>
            <w:r>
              <w:rPr>
                <w:sz w:val="18"/>
              </w:rPr>
              <w:t>13,74</w:t>
            </w:r>
          </w:p>
        </w:tc>
        <w:tc>
          <w:tcPr>
            <w:tcW w:w="1877" w:type="dxa"/>
          </w:tcPr>
          <w:p>
            <w:pPr>
              <w:pStyle w:val="TableParagraph"/>
              <w:ind w:left="790"/>
              <w:jc w:val="left"/>
              <w:rPr>
                <w:sz w:val="18"/>
              </w:rPr>
            </w:pPr>
            <w:r>
              <w:rPr>
                <w:sz w:val="18"/>
              </w:rPr>
              <w:t>753</w:t>
            </w:r>
          </w:p>
        </w:tc>
        <w:tc>
          <w:tcPr>
            <w:tcW w:w="1181" w:type="dxa"/>
          </w:tcPr>
          <w:p>
            <w:pPr>
              <w:pStyle w:val="TableParagraph"/>
              <w:ind w:left="404"/>
              <w:jc w:val="left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</w:tr>
      <w:tr>
        <w:trPr>
          <w:trHeight w:val="283" w:hRule="atLeast"/>
        </w:trPr>
        <w:tc>
          <w:tcPr>
            <w:tcW w:w="1854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Karanggedang</w:t>
            </w:r>
          </w:p>
        </w:tc>
        <w:tc>
          <w:tcPr>
            <w:tcW w:w="1043" w:type="dxa"/>
          </w:tcPr>
          <w:p>
            <w:pPr>
              <w:pStyle w:val="TableParagraph"/>
              <w:ind w:left="195" w:right="137"/>
              <w:rPr>
                <w:sz w:val="18"/>
              </w:rPr>
            </w:pPr>
            <w:r>
              <w:rPr>
                <w:sz w:val="18"/>
              </w:rPr>
              <w:t>6,02</w:t>
            </w:r>
          </w:p>
        </w:tc>
        <w:tc>
          <w:tcPr>
            <w:tcW w:w="1877" w:type="dxa"/>
          </w:tcPr>
          <w:p>
            <w:pPr>
              <w:pStyle w:val="TableParagraph"/>
              <w:ind w:left="790"/>
              <w:jc w:val="left"/>
              <w:rPr>
                <w:sz w:val="18"/>
              </w:rPr>
            </w:pPr>
            <w:r>
              <w:rPr>
                <w:sz w:val="18"/>
              </w:rPr>
              <w:t>775</w:t>
            </w:r>
          </w:p>
        </w:tc>
        <w:tc>
          <w:tcPr>
            <w:tcW w:w="1181" w:type="dxa"/>
          </w:tcPr>
          <w:p>
            <w:pPr>
              <w:pStyle w:val="TableParagraph"/>
              <w:ind w:left="404"/>
              <w:jc w:val="left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</w:tr>
      <w:tr>
        <w:trPr>
          <w:trHeight w:val="317" w:hRule="atLeast"/>
        </w:trPr>
        <w:tc>
          <w:tcPr>
            <w:tcW w:w="1854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Penyarang</w:t>
            </w:r>
          </w:p>
        </w:tc>
        <w:tc>
          <w:tcPr>
            <w:tcW w:w="1043" w:type="dxa"/>
          </w:tcPr>
          <w:p>
            <w:pPr>
              <w:pStyle w:val="TableParagraph"/>
              <w:ind w:left="195" w:right="137"/>
              <w:rPr>
                <w:sz w:val="18"/>
              </w:rPr>
            </w:pPr>
            <w:r>
              <w:rPr>
                <w:sz w:val="18"/>
              </w:rPr>
              <w:t>9,82</w:t>
            </w:r>
          </w:p>
        </w:tc>
        <w:tc>
          <w:tcPr>
            <w:tcW w:w="1877" w:type="dxa"/>
          </w:tcPr>
          <w:p>
            <w:pPr>
              <w:pStyle w:val="TableParagraph"/>
              <w:ind w:left="790"/>
              <w:jc w:val="left"/>
              <w:rPr>
                <w:sz w:val="18"/>
              </w:rPr>
            </w:pPr>
            <w:r>
              <w:rPr>
                <w:sz w:val="18"/>
              </w:rPr>
              <w:t>633</w:t>
            </w:r>
          </w:p>
        </w:tc>
        <w:tc>
          <w:tcPr>
            <w:tcW w:w="1181" w:type="dxa"/>
          </w:tcPr>
          <w:p>
            <w:pPr>
              <w:pStyle w:val="TableParagraph"/>
              <w:ind w:left="449"/>
              <w:jc w:val="left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</w:tr>
      <w:tr>
        <w:trPr>
          <w:trHeight w:val="283" w:hRule="atLeast"/>
        </w:trPr>
        <w:tc>
          <w:tcPr>
            <w:tcW w:w="1854" w:type="dxa"/>
            <w:shd w:val="clear" w:color="auto" w:fill="8EAADB"/>
          </w:tcPr>
          <w:p>
            <w:pPr>
              <w:pStyle w:val="TableParagraph"/>
              <w:spacing w:before="38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Sidareja</w:t>
            </w:r>
          </w:p>
        </w:tc>
        <w:tc>
          <w:tcPr>
            <w:tcW w:w="1043" w:type="dxa"/>
            <w:shd w:val="clear" w:color="auto" w:fill="8EAADB"/>
          </w:tcPr>
          <w:p>
            <w:pPr>
              <w:pStyle w:val="TableParagraph"/>
              <w:spacing w:before="38"/>
              <w:ind w:left="195" w:right="135"/>
              <w:rPr>
                <w:b/>
                <w:sz w:val="18"/>
              </w:rPr>
            </w:pPr>
            <w:r>
              <w:rPr>
                <w:b/>
                <w:sz w:val="18"/>
              </w:rPr>
              <w:t>100,00</w:t>
            </w:r>
          </w:p>
        </w:tc>
        <w:tc>
          <w:tcPr>
            <w:tcW w:w="1877" w:type="dxa"/>
            <w:shd w:val="clear" w:color="auto" w:fill="8EAADB"/>
          </w:tcPr>
          <w:p>
            <w:pPr>
              <w:pStyle w:val="TableParagraph"/>
              <w:spacing w:before="38"/>
              <w:ind w:left="7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1.268</w:t>
            </w:r>
          </w:p>
        </w:tc>
        <w:tc>
          <w:tcPr>
            <w:tcW w:w="1181" w:type="dxa"/>
            <w:shd w:val="clear" w:color="auto" w:fill="8EAADB"/>
          </w:tcPr>
          <w:p>
            <w:pPr>
              <w:pStyle w:val="TableParagraph"/>
              <w:spacing w:before="38"/>
              <w:ind w:left="40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101</w:t>
            </w:r>
          </w:p>
        </w:tc>
      </w:tr>
    </w:tbl>
    <w:p>
      <w:pPr>
        <w:spacing w:after="0"/>
        <w:jc w:val="left"/>
        <w:rPr>
          <w:sz w:val="18"/>
        </w:rPr>
        <w:sectPr>
          <w:pgSz w:w="8400" w:h="11920"/>
          <w:pgMar w:header="716" w:footer="1130" w:top="1080" w:bottom="1320" w:left="1160" w:right="500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before="93"/>
        <w:ind w:left="1394" w:right="882" w:hanging="852"/>
      </w:pPr>
      <w:r>
        <w:rPr/>
        <w:t>Tabel</w:t>
      </w:r>
      <w:r>
        <w:rPr>
          <w:spacing w:val="-1"/>
        </w:rPr>
        <w:t> </w:t>
      </w:r>
      <w:r>
        <w:rPr/>
        <w:t>3.3.</w:t>
      </w:r>
      <w:r>
        <w:rPr>
          <w:spacing w:val="4"/>
        </w:rPr>
        <w:t> </w:t>
      </w:r>
      <w:r>
        <w:rPr/>
        <w:t>Jumlah</w:t>
      </w:r>
      <w:r>
        <w:rPr>
          <w:spacing w:val="27"/>
        </w:rPr>
        <w:t> </w:t>
      </w:r>
      <w:r>
        <w:rPr/>
        <w:t>Penduduk</w:t>
      </w:r>
      <w:r>
        <w:rPr>
          <w:spacing w:val="24"/>
        </w:rPr>
        <w:t> </w:t>
      </w:r>
      <w:r>
        <w:rPr/>
        <w:t>Menurut</w:t>
      </w:r>
      <w:r>
        <w:rPr>
          <w:spacing w:val="28"/>
        </w:rPr>
        <w:t> </w:t>
      </w:r>
      <w:r>
        <w:rPr/>
        <w:t>Kelompok</w:t>
      </w:r>
      <w:r>
        <w:rPr>
          <w:spacing w:val="24"/>
        </w:rPr>
        <w:t> </w:t>
      </w:r>
      <w:r>
        <w:rPr/>
        <w:t>Umur</w:t>
      </w:r>
      <w:r>
        <w:rPr>
          <w:spacing w:val="28"/>
        </w:rPr>
        <w:t> </w:t>
      </w:r>
      <w:r>
        <w:rPr/>
        <w:t>dan</w:t>
      </w:r>
      <w:r>
        <w:rPr>
          <w:spacing w:val="27"/>
        </w:rPr>
        <w:t> </w:t>
      </w:r>
      <w:r>
        <w:rPr/>
        <w:t>Jenis</w:t>
      </w:r>
      <w:r>
        <w:rPr>
          <w:spacing w:val="-42"/>
        </w:rPr>
        <w:t> </w:t>
      </w:r>
      <w:r>
        <w:rPr/>
        <w:t>Kelamin</w:t>
      </w:r>
      <w:r>
        <w:rPr>
          <w:spacing w:val="-3"/>
        </w:rPr>
        <w:t> </w:t>
      </w:r>
      <w:r>
        <w:rPr/>
        <w:t>di Kecamatan</w:t>
      </w:r>
      <w:r>
        <w:rPr>
          <w:spacing w:val="1"/>
        </w:rPr>
        <w:t> </w:t>
      </w:r>
      <w:r>
        <w:rPr/>
        <w:t>Sidareja,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0"/>
        <w:gridCol w:w="1158"/>
        <w:gridCol w:w="1311"/>
        <w:gridCol w:w="1092"/>
      </w:tblGrid>
      <w:tr>
        <w:trPr>
          <w:trHeight w:val="289" w:hRule="atLeast"/>
        </w:trPr>
        <w:tc>
          <w:tcPr>
            <w:tcW w:w="1960" w:type="dxa"/>
            <w:vMerge w:val="restart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left="33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Kelompok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Umur</w:t>
            </w:r>
          </w:p>
        </w:tc>
        <w:tc>
          <w:tcPr>
            <w:tcW w:w="1158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311" w:type="dxa"/>
            <w:shd w:val="clear" w:color="auto" w:fill="8EAADB"/>
          </w:tcPr>
          <w:p>
            <w:pPr>
              <w:pStyle w:val="TableParagraph"/>
              <w:spacing w:before="38"/>
              <w:ind w:left="67" w:right="109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Kelamin</w:t>
            </w:r>
          </w:p>
        </w:tc>
        <w:tc>
          <w:tcPr>
            <w:tcW w:w="1092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86" w:hRule="atLeast"/>
        </w:trPr>
        <w:tc>
          <w:tcPr>
            <w:tcW w:w="1960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8" w:type="dxa"/>
            <w:shd w:val="clear" w:color="auto" w:fill="8EAADB"/>
          </w:tcPr>
          <w:p>
            <w:pPr>
              <w:pStyle w:val="TableParagraph"/>
              <w:spacing w:before="36"/>
              <w:ind w:right="18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Laki-Laki</w:t>
            </w:r>
          </w:p>
        </w:tc>
        <w:tc>
          <w:tcPr>
            <w:tcW w:w="1311" w:type="dxa"/>
            <w:shd w:val="clear" w:color="auto" w:fill="8EAADB"/>
          </w:tcPr>
          <w:p>
            <w:pPr>
              <w:pStyle w:val="TableParagraph"/>
              <w:spacing w:before="36"/>
              <w:ind w:left="65" w:right="109"/>
              <w:rPr>
                <w:b/>
                <w:sz w:val="18"/>
              </w:rPr>
            </w:pPr>
            <w:r>
              <w:rPr>
                <w:b/>
                <w:sz w:val="18"/>
              </w:rPr>
              <w:t>Perempuan</w:t>
            </w:r>
          </w:p>
        </w:tc>
        <w:tc>
          <w:tcPr>
            <w:tcW w:w="1092" w:type="dxa"/>
            <w:shd w:val="clear" w:color="auto" w:fill="8EAADB"/>
          </w:tcPr>
          <w:p>
            <w:pPr>
              <w:pStyle w:val="TableParagraph"/>
              <w:spacing w:before="36"/>
              <w:ind w:left="218" w:right="252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78" w:hRule="atLeast"/>
        </w:trPr>
        <w:tc>
          <w:tcPr>
            <w:tcW w:w="1960" w:type="dxa"/>
            <w:shd w:val="clear" w:color="auto" w:fill="B4C5E7"/>
          </w:tcPr>
          <w:p>
            <w:pPr>
              <w:pStyle w:val="TableParagraph"/>
              <w:spacing w:before="0"/>
              <w:ind w:left="174" w:right="15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58" w:type="dxa"/>
            <w:shd w:val="clear" w:color="auto" w:fill="B4C5E7"/>
          </w:tcPr>
          <w:p>
            <w:pPr>
              <w:pStyle w:val="TableParagraph"/>
              <w:spacing w:before="0"/>
              <w:ind w:right="28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311" w:type="dxa"/>
            <w:shd w:val="clear" w:color="auto" w:fill="B4C5E7"/>
          </w:tcPr>
          <w:p>
            <w:pPr>
              <w:pStyle w:val="TableParagraph"/>
              <w:spacing w:before="0"/>
              <w:ind w:left="30" w:right="109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092" w:type="dxa"/>
            <w:shd w:val="clear" w:color="auto" w:fill="B4C5E7"/>
          </w:tcPr>
          <w:p>
            <w:pPr>
              <w:pStyle w:val="TableParagraph"/>
              <w:spacing w:before="0"/>
              <w:ind w:left="157" w:right="252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329" w:hRule="atLeast"/>
        </w:trPr>
        <w:tc>
          <w:tcPr>
            <w:tcW w:w="1960" w:type="dxa"/>
          </w:tcPr>
          <w:p>
            <w:pPr>
              <w:pStyle w:val="TableParagraph"/>
              <w:spacing w:before="67"/>
              <w:ind w:left="174" w:right="156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-14</w:t>
            </w:r>
          </w:p>
        </w:tc>
        <w:tc>
          <w:tcPr>
            <w:tcW w:w="1158" w:type="dxa"/>
          </w:tcPr>
          <w:p>
            <w:pPr>
              <w:pStyle w:val="TableParagraph"/>
              <w:spacing w:before="67"/>
              <w:ind w:left="387" w:right="371"/>
              <w:rPr>
                <w:sz w:val="18"/>
              </w:rPr>
            </w:pPr>
            <w:r>
              <w:rPr>
                <w:sz w:val="18"/>
              </w:rPr>
              <w:t>7136</w:t>
            </w:r>
          </w:p>
        </w:tc>
        <w:tc>
          <w:tcPr>
            <w:tcW w:w="1311" w:type="dxa"/>
          </w:tcPr>
          <w:p>
            <w:pPr>
              <w:pStyle w:val="TableParagraph"/>
              <w:spacing w:before="67"/>
              <w:ind w:left="67" w:right="106"/>
              <w:rPr>
                <w:sz w:val="18"/>
              </w:rPr>
            </w:pPr>
            <w:r>
              <w:rPr>
                <w:sz w:val="18"/>
              </w:rPr>
              <w:t>6745</w:t>
            </w:r>
          </w:p>
        </w:tc>
        <w:tc>
          <w:tcPr>
            <w:tcW w:w="1092" w:type="dxa"/>
          </w:tcPr>
          <w:p>
            <w:pPr>
              <w:pStyle w:val="TableParagraph"/>
              <w:spacing w:before="67"/>
              <w:ind w:left="218" w:right="249"/>
              <w:rPr>
                <w:sz w:val="18"/>
              </w:rPr>
            </w:pPr>
            <w:r>
              <w:rPr>
                <w:sz w:val="18"/>
              </w:rPr>
              <w:t>13.881</w:t>
            </w:r>
          </w:p>
        </w:tc>
      </w:tr>
      <w:tr>
        <w:trPr>
          <w:trHeight w:val="291" w:hRule="atLeast"/>
        </w:trPr>
        <w:tc>
          <w:tcPr>
            <w:tcW w:w="1960" w:type="dxa"/>
          </w:tcPr>
          <w:p>
            <w:pPr>
              <w:pStyle w:val="TableParagraph"/>
              <w:spacing w:before="47"/>
              <w:ind w:left="174" w:right="156"/>
              <w:rPr>
                <w:sz w:val="18"/>
              </w:rPr>
            </w:pPr>
            <w:r>
              <w:rPr>
                <w:sz w:val="18"/>
              </w:rPr>
              <w:t>15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64</w:t>
            </w:r>
          </w:p>
        </w:tc>
        <w:tc>
          <w:tcPr>
            <w:tcW w:w="1158" w:type="dxa"/>
          </w:tcPr>
          <w:p>
            <w:pPr>
              <w:pStyle w:val="TableParagraph"/>
              <w:spacing w:before="47"/>
              <w:ind w:left="361"/>
              <w:jc w:val="left"/>
              <w:rPr>
                <w:sz w:val="18"/>
              </w:rPr>
            </w:pPr>
            <w:r>
              <w:rPr>
                <w:sz w:val="18"/>
              </w:rPr>
              <w:t>22104</w:t>
            </w:r>
          </w:p>
        </w:tc>
        <w:tc>
          <w:tcPr>
            <w:tcW w:w="1311" w:type="dxa"/>
          </w:tcPr>
          <w:p>
            <w:pPr>
              <w:pStyle w:val="TableParagraph"/>
              <w:spacing w:before="47"/>
              <w:ind w:left="67" w:right="106"/>
              <w:rPr>
                <w:sz w:val="18"/>
              </w:rPr>
            </w:pPr>
            <w:r>
              <w:rPr>
                <w:sz w:val="18"/>
              </w:rPr>
              <w:t>22106</w:t>
            </w:r>
          </w:p>
        </w:tc>
        <w:tc>
          <w:tcPr>
            <w:tcW w:w="1092" w:type="dxa"/>
          </w:tcPr>
          <w:p>
            <w:pPr>
              <w:pStyle w:val="TableParagraph"/>
              <w:spacing w:before="47"/>
              <w:ind w:left="218" w:right="249"/>
              <w:rPr>
                <w:sz w:val="18"/>
              </w:rPr>
            </w:pPr>
            <w:r>
              <w:rPr>
                <w:sz w:val="18"/>
              </w:rPr>
              <w:t>44.210</w:t>
            </w:r>
          </w:p>
        </w:tc>
      </w:tr>
      <w:tr>
        <w:trPr>
          <w:trHeight w:val="267" w:hRule="atLeast"/>
        </w:trPr>
        <w:tc>
          <w:tcPr>
            <w:tcW w:w="1960" w:type="dxa"/>
          </w:tcPr>
          <w:p>
            <w:pPr>
              <w:pStyle w:val="TableParagraph"/>
              <w:spacing w:before="29"/>
              <w:ind w:left="174" w:right="150"/>
              <w:rPr>
                <w:sz w:val="18"/>
              </w:rPr>
            </w:pPr>
            <w:r>
              <w:rPr>
                <w:sz w:val="18"/>
              </w:rPr>
              <w:t>65+</w:t>
            </w:r>
          </w:p>
        </w:tc>
        <w:tc>
          <w:tcPr>
            <w:tcW w:w="1158" w:type="dxa"/>
          </w:tcPr>
          <w:p>
            <w:pPr>
              <w:pStyle w:val="TableParagraph"/>
              <w:spacing w:before="29"/>
              <w:ind w:left="387" w:right="371"/>
              <w:rPr>
                <w:sz w:val="18"/>
              </w:rPr>
            </w:pPr>
            <w:r>
              <w:rPr>
                <w:sz w:val="18"/>
              </w:rPr>
              <w:t>2604</w:t>
            </w:r>
          </w:p>
        </w:tc>
        <w:tc>
          <w:tcPr>
            <w:tcW w:w="1311" w:type="dxa"/>
          </w:tcPr>
          <w:p>
            <w:pPr>
              <w:pStyle w:val="TableParagraph"/>
              <w:spacing w:before="29"/>
              <w:ind w:left="67" w:right="106"/>
              <w:rPr>
                <w:sz w:val="18"/>
              </w:rPr>
            </w:pPr>
            <w:r>
              <w:rPr>
                <w:sz w:val="18"/>
              </w:rPr>
              <w:t>32711</w:t>
            </w:r>
          </w:p>
        </w:tc>
        <w:tc>
          <w:tcPr>
            <w:tcW w:w="1092" w:type="dxa"/>
          </w:tcPr>
          <w:p>
            <w:pPr>
              <w:pStyle w:val="TableParagraph"/>
              <w:spacing w:before="29"/>
              <w:ind w:left="218" w:right="252"/>
              <w:rPr>
                <w:sz w:val="18"/>
              </w:rPr>
            </w:pPr>
            <w:r>
              <w:rPr>
                <w:sz w:val="18"/>
              </w:rPr>
              <w:t>5.315</w:t>
            </w:r>
          </w:p>
        </w:tc>
      </w:tr>
      <w:tr>
        <w:trPr>
          <w:trHeight w:val="395" w:hRule="atLeast"/>
        </w:trPr>
        <w:tc>
          <w:tcPr>
            <w:tcW w:w="1960" w:type="dxa"/>
            <w:shd w:val="clear" w:color="auto" w:fill="8EAADB"/>
          </w:tcPr>
          <w:p>
            <w:pPr>
              <w:pStyle w:val="TableParagraph"/>
              <w:spacing w:before="93"/>
              <w:ind w:left="174" w:right="174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Sidareja</w:t>
            </w:r>
          </w:p>
        </w:tc>
        <w:tc>
          <w:tcPr>
            <w:tcW w:w="1158" w:type="dxa"/>
            <w:shd w:val="clear" w:color="auto" w:fill="8EAADB"/>
          </w:tcPr>
          <w:p>
            <w:pPr>
              <w:pStyle w:val="TableParagraph"/>
              <w:spacing w:before="93"/>
              <w:ind w:left="34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34050</w:t>
            </w:r>
          </w:p>
        </w:tc>
        <w:tc>
          <w:tcPr>
            <w:tcW w:w="1311" w:type="dxa"/>
            <w:shd w:val="clear" w:color="auto" w:fill="8EAADB"/>
          </w:tcPr>
          <w:p>
            <w:pPr>
              <w:pStyle w:val="TableParagraph"/>
              <w:spacing w:before="93"/>
              <w:ind w:left="46" w:right="109"/>
              <w:rPr>
                <w:b/>
                <w:sz w:val="18"/>
              </w:rPr>
            </w:pPr>
            <w:r>
              <w:rPr>
                <w:b/>
                <w:sz w:val="18"/>
              </w:rPr>
              <w:t>33057</w:t>
            </w:r>
          </w:p>
        </w:tc>
        <w:tc>
          <w:tcPr>
            <w:tcW w:w="1092" w:type="dxa"/>
            <w:shd w:val="clear" w:color="auto" w:fill="8EAADB"/>
          </w:tcPr>
          <w:p>
            <w:pPr>
              <w:pStyle w:val="TableParagraph"/>
              <w:spacing w:before="93"/>
              <w:ind w:left="197" w:right="252"/>
              <w:rPr>
                <w:b/>
                <w:sz w:val="18"/>
              </w:rPr>
            </w:pPr>
            <w:r>
              <w:rPr>
                <w:b/>
                <w:sz w:val="18"/>
              </w:rPr>
              <w:t>63.406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500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before="93"/>
        <w:ind w:left="1394" w:right="628" w:hanging="852"/>
      </w:pPr>
      <w:r>
        <w:rPr/>
        <w:t>Tabel</w:t>
      </w:r>
      <w:r>
        <w:rPr>
          <w:spacing w:val="-1"/>
        </w:rPr>
        <w:t> </w:t>
      </w:r>
      <w:r>
        <w:rPr/>
        <w:t>3.4.</w:t>
      </w:r>
      <w:r>
        <w:rPr>
          <w:spacing w:val="4"/>
        </w:rPr>
        <w:t> </w:t>
      </w:r>
      <w:r>
        <w:rPr/>
        <w:t>Jumlah</w:t>
      </w:r>
      <w:r>
        <w:rPr>
          <w:spacing w:val="3"/>
        </w:rPr>
        <w:t> </w:t>
      </w:r>
      <w:r>
        <w:rPr/>
        <w:t>Penduduk</w:t>
      </w:r>
      <w:r>
        <w:rPr>
          <w:spacing w:val="3"/>
        </w:rPr>
        <w:t> </w:t>
      </w:r>
      <w:r>
        <w:rPr/>
        <w:t>Menurut</w:t>
      </w:r>
      <w:r>
        <w:rPr>
          <w:spacing w:val="4"/>
        </w:rPr>
        <w:t> </w:t>
      </w:r>
      <w:r>
        <w:rPr/>
        <w:t>Jenis</w:t>
      </w:r>
      <w:r>
        <w:rPr>
          <w:spacing w:val="4"/>
        </w:rPr>
        <w:t> </w:t>
      </w:r>
      <w:r>
        <w:rPr/>
        <w:t>Kelamin</w:t>
      </w:r>
      <w:r>
        <w:rPr>
          <w:spacing w:val="3"/>
        </w:rPr>
        <w:t> </w:t>
      </w:r>
      <w:r>
        <w:rPr/>
        <w:t>di</w:t>
      </w:r>
      <w:r>
        <w:rPr>
          <w:spacing w:val="5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Sidareja,</w:t>
      </w:r>
      <w:r>
        <w:rPr>
          <w:spacing w:val="-1"/>
        </w:rPr>
        <w:t> </w:t>
      </w:r>
      <w:r>
        <w:rPr/>
        <w:t>2004-2021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3"/>
        </w:rPr>
      </w:pPr>
    </w:p>
    <w:tbl>
      <w:tblPr>
        <w:tblW w:w="0" w:type="auto"/>
        <w:jc w:val="left"/>
        <w:tblInd w:w="4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4"/>
        <w:gridCol w:w="1457"/>
        <w:gridCol w:w="1537"/>
        <w:gridCol w:w="1330"/>
      </w:tblGrid>
      <w:tr>
        <w:trPr>
          <w:trHeight w:val="289" w:hRule="atLeast"/>
        </w:trPr>
        <w:tc>
          <w:tcPr>
            <w:tcW w:w="1344" w:type="dxa"/>
            <w:vMerge w:val="restart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left="45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Tahun</w:t>
            </w:r>
          </w:p>
        </w:tc>
        <w:tc>
          <w:tcPr>
            <w:tcW w:w="1457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37" w:type="dxa"/>
            <w:shd w:val="clear" w:color="auto" w:fill="8EAADB"/>
          </w:tcPr>
          <w:p>
            <w:pPr>
              <w:pStyle w:val="TableParagraph"/>
              <w:spacing w:before="38"/>
              <w:ind w:left="176" w:right="227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Kelamin</w:t>
            </w:r>
          </w:p>
        </w:tc>
        <w:tc>
          <w:tcPr>
            <w:tcW w:w="1330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86" w:hRule="atLeast"/>
        </w:trPr>
        <w:tc>
          <w:tcPr>
            <w:tcW w:w="1344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7" w:type="dxa"/>
            <w:shd w:val="clear" w:color="auto" w:fill="8EAADB"/>
          </w:tcPr>
          <w:p>
            <w:pPr>
              <w:pStyle w:val="TableParagraph"/>
              <w:spacing w:before="36"/>
              <w:ind w:left="357" w:right="278"/>
              <w:rPr>
                <w:b/>
                <w:sz w:val="18"/>
              </w:rPr>
            </w:pPr>
            <w:r>
              <w:rPr>
                <w:b/>
                <w:sz w:val="18"/>
              </w:rPr>
              <w:t>Laki-Laki</w:t>
            </w:r>
          </w:p>
        </w:tc>
        <w:tc>
          <w:tcPr>
            <w:tcW w:w="1537" w:type="dxa"/>
            <w:shd w:val="clear" w:color="auto" w:fill="8EAADB"/>
          </w:tcPr>
          <w:p>
            <w:pPr>
              <w:pStyle w:val="TableParagraph"/>
              <w:spacing w:before="36"/>
              <w:ind w:left="176" w:right="225"/>
              <w:rPr>
                <w:b/>
                <w:sz w:val="18"/>
              </w:rPr>
            </w:pPr>
            <w:r>
              <w:rPr>
                <w:b/>
                <w:sz w:val="18"/>
              </w:rPr>
              <w:t>Perempuan</w:t>
            </w:r>
          </w:p>
        </w:tc>
        <w:tc>
          <w:tcPr>
            <w:tcW w:w="1330" w:type="dxa"/>
            <w:shd w:val="clear" w:color="auto" w:fill="8EAADB"/>
          </w:tcPr>
          <w:p>
            <w:pPr>
              <w:pStyle w:val="TableParagraph"/>
              <w:spacing w:before="36"/>
              <w:ind w:left="326" w:right="382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78" w:hRule="atLeast"/>
        </w:trPr>
        <w:tc>
          <w:tcPr>
            <w:tcW w:w="1344" w:type="dxa"/>
            <w:shd w:val="clear" w:color="auto" w:fill="B4C5E7"/>
          </w:tcPr>
          <w:p>
            <w:pPr>
              <w:pStyle w:val="TableParagraph"/>
              <w:spacing w:before="36"/>
              <w:ind w:left="505" w:right="429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457" w:type="dxa"/>
            <w:shd w:val="clear" w:color="auto" w:fill="B4C5E7"/>
          </w:tcPr>
          <w:p>
            <w:pPr>
              <w:pStyle w:val="TableParagraph"/>
              <w:spacing w:before="36"/>
              <w:ind w:left="357" w:right="273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537" w:type="dxa"/>
            <w:shd w:val="clear" w:color="auto" w:fill="B4C5E7"/>
          </w:tcPr>
          <w:p>
            <w:pPr>
              <w:pStyle w:val="TableParagraph"/>
              <w:spacing w:before="36"/>
              <w:ind w:left="176" w:right="221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330" w:type="dxa"/>
            <w:shd w:val="clear" w:color="auto" w:fill="B4C5E7"/>
          </w:tcPr>
          <w:p>
            <w:pPr>
              <w:pStyle w:val="TableParagraph"/>
              <w:spacing w:before="36"/>
              <w:ind w:left="326" w:right="376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44" w:hRule="atLeast"/>
        </w:trPr>
        <w:tc>
          <w:tcPr>
            <w:tcW w:w="1344" w:type="dxa"/>
          </w:tcPr>
          <w:p>
            <w:pPr>
              <w:pStyle w:val="TableParagraph"/>
              <w:spacing w:before="0"/>
              <w:ind w:left="505" w:right="438"/>
              <w:rPr>
                <w:sz w:val="18"/>
              </w:rPr>
            </w:pPr>
            <w:r>
              <w:rPr>
                <w:sz w:val="18"/>
              </w:rPr>
              <w:t>2003</w:t>
            </w:r>
          </w:p>
        </w:tc>
        <w:tc>
          <w:tcPr>
            <w:tcW w:w="1457" w:type="dxa"/>
          </w:tcPr>
          <w:p>
            <w:pPr>
              <w:pStyle w:val="TableParagraph"/>
              <w:spacing w:before="0"/>
              <w:ind w:left="354" w:right="278"/>
              <w:rPr>
                <w:sz w:val="18"/>
              </w:rPr>
            </w:pPr>
            <w:r>
              <w:rPr>
                <w:sz w:val="18"/>
              </w:rPr>
              <w:t>38.089</w:t>
            </w:r>
          </w:p>
        </w:tc>
        <w:tc>
          <w:tcPr>
            <w:tcW w:w="1537" w:type="dxa"/>
          </w:tcPr>
          <w:p>
            <w:pPr>
              <w:pStyle w:val="TableParagraph"/>
              <w:spacing w:before="0"/>
              <w:ind w:left="173" w:right="227"/>
              <w:rPr>
                <w:sz w:val="18"/>
              </w:rPr>
            </w:pPr>
            <w:r>
              <w:rPr>
                <w:sz w:val="18"/>
              </w:rPr>
              <w:t>38.014</w:t>
            </w:r>
          </w:p>
        </w:tc>
        <w:tc>
          <w:tcPr>
            <w:tcW w:w="1330" w:type="dxa"/>
          </w:tcPr>
          <w:p>
            <w:pPr>
              <w:pStyle w:val="TableParagraph"/>
              <w:spacing w:before="0"/>
              <w:ind w:left="323" w:right="382"/>
              <w:rPr>
                <w:sz w:val="18"/>
              </w:rPr>
            </w:pPr>
            <w:r>
              <w:rPr>
                <w:sz w:val="18"/>
              </w:rPr>
              <w:t>76.103</w:t>
            </w:r>
          </w:p>
        </w:tc>
      </w:tr>
      <w:tr>
        <w:trPr>
          <w:trHeight w:val="278" w:hRule="atLeast"/>
        </w:trPr>
        <w:tc>
          <w:tcPr>
            <w:tcW w:w="1344" w:type="dxa"/>
          </w:tcPr>
          <w:p>
            <w:pPr>
              <w:pStyle w:val="TableParagraph"/>
              <w:spacing w:before="29"/>
              <w:ind w:left="505" w:right="438"/>
              <w:rPr>
                <w:sz w:val="18"/>
              </w:rPr>
            </w:pPr>
            <w:r>
              <w:rPr>
                <w:sz w:val="18"/>
              </w:rPr>
              <w:t>2004</w:t>
            </w:r>
          </w:p>
        </w:tc>
        <w:tc>
          <w:tcPr>
            <w:tcW w:w="1457" w:type="dxa"/>
          </w:tcPr>
          <w:p>
            <w:pPr>
              <w:pStyle w:val="TableParagraph"/>
              <w:spacing w:before="29"/>
              <w:ind w:left="354" w:right="278"/>
              <w:rPr>
                <w:sz w:val="18"/>
              </w:rPr>
            </w:pPr>
            <w:r>
              <w:rPr>
                <w:sz w:val="18"/>
              </w:rPr>
              <w:t>37.814</w:t>
            </w:r>
          </w:p>
        </w:tc>
        <w:tc>
          <w:tcPr>
            <w:tcW w:w="1537" w:type="dxa"/>
          </w:tcPr>
          <w:p>
            <w:pPr>
              <w:pStyle w:val="TableParagraph"/>
              <w:spacing w:before="29"/>
              <w:ind w:left="173" w:right="227"/>
              <w:rPr>
                <w:sz w:val="18"/>
              </w:rPr>
            </w:pPr>
            <w:r>
              <w:rPr>
                <w:sz w:val="18"/>
              </w:rPr>
              <w:t>37.657</w:t>
            </w:r>
          </w:p>
        </w:tc>
        <w:tc>
          <w:tcPr>
            <w:tcW w:w="1330" w:type="dxa"/>
          </w:tcPr>
          <w:p>
            <w:pPr>
              <w:pStyle w:val="TableParagraph"/>
              <w:spacing w:before="29"/>
              <w:ind w:left="323" w:right="382"/>
              <w:rPr>
                <w:sz w:val="18"/>
              </w:rPr>
            </w:pPr>
            <w:r>
              <w:rPr>
                <w:sz w:val="18"/>
              </w:rPr>
              <w:t>75.471</w:t>
            </w:r>
          </w:p>
        </w:tc>
      </w:tr>
      <w:tr>
        <w:trPr>
          <w:trHeight w:val="283" w:hRule="atLeast"/>
        </w:trPr>
        <w:tc>
          <w:tcPr>
            <w:tcW w:w="1344" w:type="dxa"/>
          </w:tcPr>
          <w:p>
            <w:pPr>
              <w:pStyle w:val="TableParagraph"/>
              <w:ind w:left="505" w:right="438"/>
              <w:rPr>
                <w:sz w:val="18"/>
              </w:rPr>
            </w:pPr>
            <w:r>
              <w:rPr>
                <w:sz w:val="18"/>
              </w:rPr>
              <w:t>2005</w:t>
            </w:r>
          </w:p>
        </w:tc>
        <w:tc>
          <w:tcPr>
            <w:tcW w:w="1457" w:type="dxa"/>
          </w:tcPr>
          <w:p>
            <w:pPr>
              <w:pStyle w:val="TableParagraph"/>
              <w:ind w:left="354" w:right="278"/>
              <w:rPr>
                <w:sz w:val="18"/>
              </w:rPr>
            </w:pPr>
            <w:r>
              <w:rPr>
                <w:sz w:val="18"/>
              </w:rPr>
              <w:t>37.814</w:t>
            </w:r>
          </w:p>
        </w:tc>
        <w:tc>
          <w:tcPr>
            <w:tcW w:w="1537" w:type="dxa"/>
          </w:tcPr>
          <w:p>
            <w:pPr>
              <w:pStyle w:val="TableParagraph"/>
              <w:ind w:left="173" w:right="227"/>
              <w:rPr>
                <w:sz w:val="18"/>
              </w:rPr>
            </w:pPr>
            <w:r>
              <w:rPr>
                <w:sz w:val="18"/>
              </w:rPr>
              <w:t>37.875</w:t>
            </w:r>
          </w:p>
        </w:tc>
        <w:tc>
          <w:tcPr>
            <w:tcW w:w="1330" w:type="dxa"/>
          </w:tcPr>
          <w:p>
            <w:pPr>
              <w:pStyle w:val="TableParagraph"/>
              <w:ind w:left="323" w:right="382"/>
              <w:rPr>
                <w:sz w:val="18"/>
              </w:rPr>
            </w:pPr>
            <w:r>
              <w:rPr>
                <w:sz w:val="18"/>
              </w:rPr>
              <w:t>75.689</w:t>
            </w:r>
          </w:p>
        </w:tc>
      </w:tr>
      <w:tr>
        <w:trPr>
          <w:trHeight w:val="283" w:hRule="atLeast"/>
        </w:trPr>
        <w:tc>
          <w:tcPr>
            <w:tcW w:w="1344" w:type="dxa"/>
          </w:tcPr>
          <w:p>
            <w:pPr>
              <w:pStyle w:val="TableParagraph"/>
              <w:ind w:left="505" w:right="438"/>
              <w:rPr>
                <w:sz w:val="18"/>
              </w:rPr>
            </w:pPr>
            <w:r>
              <w:rPr>
                <w:sz w:val="18"/>
              </w:rPr>
              <w:t>2006</w:t>
            </w:r>
          </w:p>
        </w:tc>
        <w:tc>
          <w:tcPr>
            <w:tcW w:w="1457" w:type="dxa"/>
          </w:tcPr>
          <w:p>
            <w:pPr>
              <w:pStyle w:val="TableParagraph"/>
              <w:ind w:left="354" w:right="278"/>
              <w:rPr>
                <w:sz w:val="18"/>
              </w:rPr>
            </w:pPr>
            <w:r>
              <w:rPr>
                <w:sz w:val="18"/>
              </w:rPr>
              <w:t>37.814</w:t>
            </w:r>
          </w:p>
        </w:tc>
        <w:tc>
          <w:tcPr>
            <w:tcW w:w="1537" w:type="dxa"/>
          </w:tcPr>
          <w:p>
            <w:pPr>
              <w:pStyle w:val="TableParagraph"/>
              <w:ind w:left="173" w:right="227"/>
              <w:rPr>
                <w:sz w:val="18"/>
              </w:rPr>
            </w:pPr>
            <w:r>
              <w:rPr>
                <w:sz w:val="18"/>
              </w:rPr>
              <w:t>38.103</w:t>
            </w:r>
          </w:p>
        </w:tc>
        <w:tc>
          <w:tcPr>
            <w:tcW w:w="1330" w:type="dxa"/>
          </w:tcPr>
          <w:p>
            <w:pPr>
              <w:pStyle w:val="TableParagraph"/>
              <w:ind w:left="323" w:right="382"/>
              <w:rPr>
                <w:sz w:val="18"/>
              </w:rPr>
            </w:pPr>
            <w:r>
              <w:rPr>
                <w:sz w:val="18"/>
              </w:rPr>
              <w:t>75.917</w:t>
            </w:r>
          </w:p>
        </w:tc>
      </w:tr>
      <w:tr>
        <w:trPr>
          <w:trHeight w:val="283" w:hRule="atLeast"/>
        </w:trPr>
        <w:tc>
          <w:tcPr>
            <w:tcW w:w="1344" w:type="dxa"/>
          </w:tcPr>
          <w:p>
            <w:pPr>
              <w:pStyle w:val="TableParagraph"/>
              <w:ind w:left="505" w:right="438"/>
              <w:rPr>
                <w:sz w:val="18"/>
              </w:rPr>
            </w:pPr>
            <w:r>
              <w:rPr>
                <w:sz w:val="18"/>
              </w:rPr>
              <w:t>2007</w:t>
            </w:r>
          </w:p>
        </w:tc>
        <w:tc>
          <w:tcPr>
            <w:tcW w:w="1457" w:type="dxa"/>
          </w:tcPr>
          <w:p>
            <w:pPr>
              <w:pStyle w:val="TableParagraph"/>
              <w:ind w:left="354" w:right="278"/>
              <w:rPr>
                <w:sz w:val="18"/>
              </w:rPr>
            </w:pPr>
            <w:r>
              <w:rPr>
                <w:sz w:val="18"/>
              </w:rPr>
              <w:t>37.814</w:t>
            </w:r>
          </w:p>
        </w:tc>
        <w:tc>
          <w:tcPr>
            <w:tcW w:w="1537" w:type="dxa"/>
          </w:tcPr>
          <w:p>
            <w:pPr>
              <w:pStyle w:val="TableParagraph"/>
              <w:ind w:left="173" w:right="227"/>
              <w:rPr>
                <w:sz w:val="18"/>
              </w:rPr>
            </w:pPr>
            <w:r>
              <w:rPr>
                <w:sz w:val="18"/>
              </w:rPr>
              <w:t>38.112</w:t>
            </w:r>
          </w:p>
        </w:tc>
        <w:tc>
          <w:tcPr>
            <w:tcW w:w="1330" w:type="dxa"/>
          </w:tcPr>
          <w:p>
            <w:pPr>
              <w:pStyle w:val="TableParagraph"/>
              <w:ind w:left="323" w:right="382"/>
              <w:rPr>
                <w:sz w:val="18"/>
              </w:rPr>
            </w:pPr>
            <w:r>
              <w:rPr>
                <w:sz w:val="18"/>
              </w:rPr>
              <w:t>75.926</w:t>
            </w:r>
          </w:p>
        </w:tc>
      </w:tr>
      <w:tr>
        <w:trPr>
          <w:trHeight w:val="283" w:hRule="atLeast"/>
        </w:trPr>
        <w:tc>
          <w:tcPr>
            <w:tcW w:w="1344" w:type="dxa"/>
          </w:tcPr>
          <w:p>
            <w:pPr>
              <w:pStyle w:val="TableParagraph"/>
              <w:ind w:left="505" w:right="43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w="1457" w:type="dxa"/>
          </w:tcPr>
          <w:p>
            <w:pPr>
              <w:pStyle w:val="TableParagraph"/>
              <w:ind w:left="354" w:right="278"/>
              <w:rPr>
                <w:sz w:val="18"/>
              </w:rPr>
            </w:pPr>
            <w:r>
              <w:rPr>
                <w:sz w:val="18"/>
              </w:rPr>
              <w:t>37.814</w:t>
            </w:r>
          </w:p>
        </w:tc>
        <w:tc>
          <w:tcPr>
            <w:tcW w:w="1537" w:type="dxa"/>
          </w:tcPr>
          <w:p>
            <w:pPr>
              <w:pStyle w:val="TableParagraph"/>
              <w:ind w:left="173" w:right="227"/>
              <w:rPr>
                <w:sz w:val="18"/>
              </w:rPr>
            </w:pPr>
            <w:r>
              <w:rPr>
                <w:sz w:val="18"/>
              </w:rPr>
              <w:t>38.299</w:t>
            </w:r>
          </w:p>
        </w:tc>
        <w:tc>
          <w:tcPr>
            <w:tcW w:w="1330" w:type="dxa"/>
          </w:tcPr>
          <w:p>
            <w:pPr>
              <w:pStyle w:val="TableParagraph"/>
              <w:ind w:left="323" w:right="382"/>
              <w:rPr>
                <w:sz w:val="18"/>
              </w:rPr>
            </w:pPr>
            <w:r>
              <w:rPr>
                <w:sz w:val="18"/>
              </w:rPr>
              <w:t>76.113</w:t>
            </w:r>
          </w:p>
        </w:tc>
      </w:tr>
      <w:tr>
        <w:trPr>
          <w:trHeight w:val="282" w:hRule="atLeast"/>
        </w:trPr>
        <w:tc>
          <w:tcPr>
            <w:tcW w:w="1344" w:type="dxa"/>
          </w:tcPr>
          <w:p>
            <w:pPr>
              <w:pStyle w:val="TableParagraph"/>
              <w:ind w:left="505" w:right="438"/>
              <w:rPr>
                <w:sz w:val="18"/>
              </w:rPr>
            </w:pPr>
            <w:r>
              <w:rPr>
                <w:sz w:val="18"/>
              </w:rPr>
              <w:t>2009</w:t>
            </w:r>
          </w:p>
        </w:tc>
        <w:tc>
          <w:tcPr>
            <w:tcW w:w="1457" w:type="dxa"/>
          </w:tcPr>
          <w:p>
            <w:pPr>
              <w:pStyle w:val="TableParagraph"/>
              <w:ind w:left="354" w:right="278"/>
              <w:rPr>
                <w:sz w:val="18"/>
              </w:rPr>
            </w:pPr>
            <w:r>
              <w:rPr>
                <w:sz w:val="18"/>
              </w:rPr>
              <w:t>37.814</w:t>
            </w:r>
          </w:p>
        </w:tc>
        <w:tc>
          <w:tcPr>
            <w:tcW w:w="1537" w:type="dxa"/>
          </w:tcPr>
          <w:p>
            <w:pPr>
              <w:pStyle w:val="TableParagraph"/>
              <w:ind w:left="173" w:right="227"/>
              <w:rPr>
                <w:sz w:val="18"/>
              </w:rPr>
            </w:pPr>
            <w:r>
              <w:rPr>
                <w:sz w:val="18"/>
              </w:rPr>
              <w:t>38.278</w:t>
            </w:r>
          </w:p>
        </w:tc>
        <w:tc>
          <w:tcPr>
            <w:tcW w:w="1330" w:type="dxa"/>
          </w:tcPr>
          <w:p>
            <w:pPr>
              <w:pStyle w:val="TableParagraph"/>
              <w:ind w:left="323" w:right="382"/>
              <w:rPr>
                <w:sz w:val="18"/>
              </w:rPr>
            </w:pPr>
            <w:r>
              <w:rPr>
                <w:sz w:val="18"/>
              </w:rPr>
              <w:t>76.092</w:t>
            </w:r>
          </w:p>
        </w:tc>
      </w:tr>
      <w:tr>
        <w:trPr>
          <w:trHeight w:val="282" w:hRule="atLeast"/>
        </w:trPr>
        <w:tc>
          <w:tcPr>
            <w:tcW w:w="1344" w:type="dxa"/>
          </w:tcPr>
          <w:p>
            <w:pPr>
              <w:pStyle w:val="TableParagraph"/>
              <w:spacing w:before="33"/>
              <w:ind w:left="505" w:right="438"/>
              <w:rPr>
                <w:sz w:val="18"/>
              </w:rPr>
            </w:pPr>
            <w:r>
              <w:rPr>
                <w:sz w:val="18"/>
              </w:rPr>
              <w:t>2010</w:t>
            </w:r>
          </w:p>
        </w:tc>
        <w:tc>
          <w:tcPr>
            <w:tcW w:w="1457" w:type="dxa"/>
          </w:tcPr>
          <w:p>
            <w:pPr>
              <w:pStyle w:val="TableParagraph"/>
              <w:spacing w:before="33"/>
              <w:ind w:left="354" w:right="278"/>
              <w:rPr>
                <w:sz w:val="18"/>
              </w:rPr>
            </w:pPr>
            <w:r>
              <w:rPr>
                <w:sz w:val="18"/>
              </w:rPr>
              <w:t>37.814</w:t>
            </w:r>
          </w:p>
        </w:tc>
        <w:tc>
          <w:tcPr>
            <w:tcW w:w="1537" w:type="dxa"/>
          </w:tcPr>
          <w:p>
            <w:pPr>
              <w:pStyle w:val="TableParagraph"/>
              <w:spacing w:before="33"/>
              <w:ind w:left="173" w:right="227"/>
              <w:rPr>
                <w:sz w:val="18"/>
              </w:rPr>
            </w:pPr>
            <w:r>
              <w:rPr>
                <w:sz w:val="18"/>
              </w:rPr>
              <w:t>38.296</w:t>
            </w:r>
          </w:p>
        </w:tc>
        <w:tc>
          <w:tcPr>
            <w:tcW w:w="1330" w:type="dxa"/>
          </w:tcPr>
          <w:p>
            <w:pPr>
              <w:pStyle w:val="TableParagraph"/>
              <w:spacing w:before="33"/>
              <w:ind w:left="323" w:right="382"/>
              <w:rPr>
                <w:sz w:val="18"/>
              </w:rPr>
            </w:pPr>
            <w:r>
              <w:rPr>
                <w:sz w:val="18"/>
              </w:rPr>
              <w:t>76.110</w:t>
            </w:r>
          </w:p>
        </w:tc>
      </w:tr>
      <w:tr>
        <w:trPr>
          <w:trHeight w:val="283" w:hRule="atLeast"/>
        </w:trPr>
        <w:tc>
          <w:tcPr>
            <w:tcW w:w="1344" w:type="dxa"/>
          </w:tcPr>
          <w:p>
            <w:pPr>
              <w:pStyle w:val="TableParagraph"/>
              <w:ind w:left="505" w:right="438"/>
              <w:rPr>
                <w:sz w:val="18"/>
              </w:rPr>
            </w:pPr>
            <w:r>
              <w:rPr>
                <w:sz w:val="18"/>
              </w:rPr>
              <w:t>2011</w:t>
            </w:r>
          </w:p>
        </w:tc>
        <w:tc>
          <w:tcPr>
            <w:tcW w:w="1457" w:type="dxa"/>
          </w:tcPr>
          <w:p>
            <w:pPr>
              <w:pStyle w:val="TableParagraph"/>
              <w:ind w:left="354" w:right="278"/>
              <w:rPr>
                <w:sz w:val="18"/>
              </w:rPr>
            </w:pPr>
            <w:r>
              <w:rPr>
                <w:sz w:val="18"/>
              </w:rPr>
              <w:t>38.801</w:t>
            </w:r>
          </w:p>
        </w:tc>
        <w:tc>
          <w:tcPr>
            <w:tcW w:w="1537" w:type="dxa"/>
          </w:tcPr>
          <w:p>
            <w:pPr>
              <w:pStyle w:val="TableParagraph"/>
              <w:ind w:left="173" w:right="227"/>
              <w:rPr>
                <w:sz w:val="18"/>
              </w:rPr>
            </w:pPr>
            <w:r>
              <w:rPr>
                <w:sz w:val="18"/>
              </w:rPr>
              <w:t>38.289</w:t>
            </w:r>
          </w:p>
        </w:tc>
        <w:tc>
          <w:tcPr>
            <w:tcW w:w="1330" w:type="dxa"/>
          </w:tcPr>
          <w:p>
            <w:pPr>
              <w:pStyle w:val="TableParagraph"/>
              <w:ind w:left="323" w:right="382"/>
              <w:rPr>
                <w:sz w:val="18"/>
              </w:rPr>
            </w:pPr>
            <w:r>
              <w:rPr>
                <w:sz w:val="18"/>
              </w:rPr>
              <w:t>77.090</w:t>
            </w:r>
          </w:p>
        </w:tc>
      </w:tr>
      <w:tr>
        <w:trPr>
          <w:trHeight w:val="283" w:hRule="atLeast"/>
        </w:trPr>
        <w:tc>
          <w:tcPr>
            <w:tcW w:w="1344" w:type="dxa"/>
          </w:tcPr>
          <w:p>
            <w:pPr>
              <w:pStyle w:val="TableParagraph"/>
              <w:ind w:left="505" w:right="438"/>
              <w:rPr>
                <w:sz w:val="18"/>
              </w:rPr>
            </w:pPr>
            <w:r>
              <w:rPr>
                <w:sz w:val="18"/>
              </w:rPr>
              <w:t>2012</w:t>
            </w:r>
          </w:p>
        </w:tc>
        <w:tc>
          <w:tcPr>
            <w:tcW w:w="1457" w:type="dxa"/>
          </w:tcPr>
          <w:p>
            <w:pPr>
              <w:pStyle w:val="TableParagraph"/>
              <w:ind w:left="354" w:right="278"/>
              <w:rPr>
                <w:sz w:val="18"/>
              </w:rPr>
            </w:pPr>
            <w:r>
              <w:rPr>
                <w:sz w:val="18"/>
              </w:rPr>
              <w:t>39.018</w:t>
            </w:r>
          </w:p>
        </w:tc>
        <w:tc>
          <w:tcPr>
            <w:tcW w:w="1537" w:type="dxa"/>
          </w:tcPr>
          <w:p>
            <w:pPr>
              <w:pStyle w:val="TableParagraph"/>
              <w:ind w:left="173" w:right="227"/>
              <w:rPr>
                <w:sz w:val="18"/>
              </w:rPr>
            </w:pPr>
            <w:r>
              <w:rPr>
                <w:sz w:val="18"/>
              </w:rPr>
              <w:t>38.525</w:t>
            </w:r>
          </w:p>
        </w:tc>
        <w:tc>
          <w:tcPr>
            <w:tcW w:w="1330" w:type="dxa"/>
          </w:tcPr>
          <w:p>
            <w:pPr>
              <w:pStyle w:val="TableParagraph"/>
              <w:ind w:left="323" w:right="382"/>
              <w:rPr>
                <w:sz w:val="18"/>
              </w:rPr>
            </w:pPr>
            <w:r>
              <w:rPr>
                <w:sz w:val="18"/>
              </w:rPr>
              <w:t>77.543</w:t>
            </w:r>
          </w:p>
        </w:tc>
      </w:tr>
      <w:tr>
        <w:trPr>
          <w:trHeight w:val="283" w:hRule="atLeast"/>
        </w:trPr>
        <w:tc>
          <w:tcPr>
            <w:tcW w:w="1344" w:type="dxa"/>
          </w:tcPr>
          <w:p>
            <w:pPr>
              <w:pStyle w:val="TableParagraph"/>
              <w:ind w:left="505" w:right="438"/>
              <w:rPr>
                <w:sz w:val="18"/>
              </w:rPr>
            </w:pPr>
            <w:r>
              <w:rPr>
                <w:sz w:val="18"/>
              </w:rPr>
              <w:t>2013</w:t>
            </w:r>
          </w:p>
        </w:tc>
        <w:tc>
          <w:tcPr>
            <w:tcW w:w="1457" w:type="dxa"/>
          </w:tcPr>
          <w:p>
            <w:pPr>
              <w:pStyle w:val="TableParagraph"/>
              <w:ind w:left="354" w:right="278"/>
              <w:rPr>
                <w:sz w:val="18"/>
              </w:rPr>
            </w:pPr>
            <w:r>
              <w:rPr>
                <w:sz w:val="18"/>
              </w:rPr>
              <w:t>39.232</w:t>
            </w:r>
          </w:p>
        </w:tc>
        <w:tc>
          <w:tcPr>
            <w:tcW w:w="1537" w:type="dxa"/>
          </w:tcPr>
          <w:p>
            <w:pPr>
              <w:pStyle w:val="TableParagraph"/>
              <w:ind w:left="173" w:right="227"/>
              <w:rPr>
                <w:sz w:val="18"/>
              </w:rPr>
            </w:pPr>
            <w:r>
              <w:rPr>
                <w:sz w:val="18"/>
              </w:rPr>
              <w:t>38.724</w:t>
            </w:r>
          </w:p>
        </w:tc>
        <w:tc>
          <w:tcPr>
            <w:tcW w:w="1330" w:type="dxa"/>
          </w:tcPr>
          <w:p>
            <w:pPr>
              <w:pStyle w:val="TableParagraph"/>
              <w:ind w:left="323" w:right="382"/>
              <w:rPr>
                <w:sz w:val="18"/>
              </w:rPr>
            </w:pPr>
            <w:r>
              <w:rPr>
                <w:sz w:val="18"/>
              </w:rPr>
              <w:t>77.956</w:t>
            </w:r>
          </w:p>
        </w:tc>
      </w:tr>
      <w:tr>
        <w:trPr>
          <w:trHeight w:val="283" w:hRule="atLeast"/>
        </w:trPr>
        <w:tc>
          <w:tcPr>
            <w:tcW w:w="1344" w:type="dxa"/>
          </w:tcPr>
          <w:p>
            <w:pPr>
              <w:pStyle w:val="TableParagraph"/>
              <w:ind w:left="505" w:right="438"/>
              <w:rPr>
                <w:sz w:val="18"/>
              </w:rPr>
            </w:pPr>
            <w:r>
              <w:rPr>
                <w:sz w:val="18"/>
              </w:rPr>
              <w:t>2014</w:t>
            </w:r>
          </w:p>
        </w:tc>
        <w:tc>
          <w:tcPr>
            <w:tcW w:w="1457" w:type="dxa"/>
          </w:tcPr>
          <w:p>
            <w:pPr>
              <w:pStyle w:val="TableParagraph"/>
              <w:ind w:left="354" w:right="278"/>
              <w:rPr>
                <w:sz w:val="18"/>
              </w:rPr>
            </w:pPr>
            <w:r>
              <w:rPr>
                <w:sz w:val="18"/>
              </w:rPr>
              <w:t>39.054</w:t>
            </w:r>
          </w:p>
        </w:tc>
        <w:tc>
          <w:tcPr>
            <w:tcW w:w="1537" w:type="dxa"/>
          </w:tcPr>
          <w:p>
            <w:pPr>
              <w:pStyle w:val="TableParagraph"/>
              <w:ind w:left="173" w:right="227"/>
              <w:rPr>
                <w:sz w:val="18"/>
              </w:rPr>
            </w:pPr>
            <w:r>
              <w:rPr>
                <w:sz w:val="18"/>
              </w:rPr>
              <w:t>38.742</w:t>
            </w:r>
          </w:p>
        </w:tc>
        <w:tc>
          <w:tcPr>
            <w:tcW w:w="1330" w:type="dxa"/>
          </w:tcPr>
          <w:p>
            <w:pPr>
              <w:pStyle w:val="TableParagraph"/>
              <w:ind w:left="323" w:right="382"/>
              <w:rPr>
                <w:sz w:val="18"/>
              </w:rPr>
            </w:pPr>
            <w:r>
              <w:rPr>
                <w:sz w:val="18"/>
              </w:rPr>
              <w:t>77.796</w:t>
            </w:r>
          </w:p>
        </w:tc>
      </w:tr>
      <w:tr>
        <w:trPr>
          <w:trHeight w:val="283" w:hRule="atLeast"/>
        </w:trPr>
        <w:tc>
          <w:tcPr>
            <w:tcW w:w="1344" w:type="dxa"/>
          </w:tcPr>
          <w:p>
            <w:pPr>
              <w:pStyle w:val="TableParagraph"/>
              <w:ind w:left="505" w:right="438"/>
              <w:rPr>
                <w:sz w:val="18"/>
              </w:rPr>
            </w:pPr>
            <w:r>
              <w:rPr>
                <w:sz w:val="18"/>
              </w:rPr>
              <w:t>2015</w:t>
            </w:r>
          </w:p>
        </w:tc>
        <w:tc>
          <w:tcPr>
            <w:tcW w:w="1457" w:type="dxa"/>
          </w:tcPr>
          <w:p>
            <w:pPr>
              <w:pStyle w:val="TableParagraph"/>
              <w:ind w:left="354" w:right="278"/>
              <w:rPr>
                <w:sz w:val="18"/>
              </w:rPr>
            </w:pPr>
            <w:r>
              <w:rPr>
                <w:sz w:val="18"/>
              </w:rPr>
              <w:t>39.273</w:t>
            </w:r>
          </w:p>
        </w:tc>
        <w:tc>
          <w:tcPr>
            <w:tcW w:w="1537" w:type="dxa"/>
          </w:tcPr>
          <w:p>
            <w:pPr>
              <w:pStyle w:val="TableParagraph"/>
              <w:ind w:left="173" w:right="227"/>
              <w:rPr>
                <w:sz w:val="18"/>
              </w:rPr>
            </w:pPr>
            <w:r>
              <w:rPr>
                <w:sz w:val="18"/>
              </w:rPr>
              <w:t>38.811</w:t>
            </w:r>
          </w:p>
        </w:tc>
        <w:tc>
          <w:tcPr>
            <w:tcW w:w="1330" w:type="dxa"/>
          </w:tcPr>
          <w:p>
            <w:pPr>
              <w:pStyle w:val="TableParagraph"/>
              <w:ind w:left="323" w:right="382"/>
              <w:rPr>
                <w:sz w:val="18"/>
              </w:rPr>
            </w:pPr>
            <w:r>
              <w:rPr>
                <w:sz w:val="18"/>
              </w:rPr>
              <w:t>78.084</w:t>
            </w:r>
          </w:p>
        </w:tc>
      </w:tr>
      <w:tr>
        <w:trPr>
          <w:trHeight w:val="283" w:hRule="atLeast"/>
        </w:trPr>
        <w:tc>
          <w:tcPr>
            <w:tcW w:w="1344" w:type="dxa"/>
          </w:tcPr>
          <w:p>
            <w:pPr>
              <w:pStyle w:val="TableParagraph"/>
              <w:ind w:left="505" w:right="438"/>
              <w:rPr>
                <w:sz w:val="18"/>
              </w:rPr>
            </w:pPr>
            <w:r>
              <w:rPr>
                <w:sz w:val="18"/>
              </w:rPr>
              <w:t>2016</w:t>
            </w:r>
          </w:p>
        </w:tc>
        <w:tc>
          <w:tcPr>
            <w:tcW w:w="1457" w:type="dxa"/>
          </w:tcPr>
          <w:p>
            <w:pPr>
              <w:pStyle w:val="TableParagraph"/>
              <w:ind w:left="354" w:right="278"/>
              <w:rPr>
                <w:sz w:val="18"/>
              </w:rPr>
            </w:pPr>
            <w:r>
              <w:rPr>
                <w:sz w:val="18"/>
              </w:rPr>
              <w:t>39.391</w:t>
            </w:r>
          </w:p>
        </w:tc>
        <w:tc>
          <w:tcPr>
            <w:tcW w:w="1537" w:type="dxa"/>
          </w:tcPr>
          <w:p>
            <w:pPr>
              <w:pStyle w:val="TableParagraph"/>
              <w:ind w:left="173" w:right="227"/>
              <w:rPr>
                <w:sz w:val="18"/>
              </w:rPr>
            </w:pPr>
            <w:r>
              <w:rPr>
                <w:sz w:val="18"/>
              </w:rPr>
              <w:t>38.787</w:t>
            </w:r>
          </w:p>
        </w:tc>
        <w:tc>
          <w:tcPr>
            <w:tcW w:w="1330" w:type="dxa"/>
          </w:tcPr>
          <w:p>
            <w:pPr>
              <w:pStyle w:val="TableParagraph"/>
              <w:ind w:left="323" w:right="382"/>
              <w:rPr>
                <w:sz w:val="18"/>
              </w:rPr>
            </w:pPr>
            <w:r>
              <w:rPr>
                <w:sz w:val="18"/>
              </w:rPr>
              <w:t>78.178</w:t>
            </w:r>
          </w:p>
        </w:tc>
      </w:tr>
      <w:tr>
        <w:trPr>
          <w:trHeight w:val="283" w:hRule="atLeast"/>
        </w:trPr>
        <w:tc>
          <w:tcPr>
            <w:tcW w:w="1344" w:type="dxa"/>
          </w:tcPr>
          <w:p>
            <w:pPr>
              <w:pStyle w:val="TableParagraph"/>
              <w:ind w:left="505" w:right="438"/>
              <w:rPr>
                <w:sz w:val="18"/>
              </w:rPr>
            </w:pPr>
            <w:r>
              <w:rPr>
                <w:sz w:val="18"/>
              </w:rPr>
              <w:t>2017</w:t>
            </w:r>
          </w:p>
        </w:tc>
        <w:tc>
          <w:tcPr>
            <w:tcW w:w="1457" w:type="dxa"/>
          </w:tcPr>
          <w:p>
            <w:pPr>
              <w:pStyle w:val="TableParagraph"/>
              <w:ind w:left="354" w:right="278"/>
              <w:rPr>
                <w:sz w:val="18"/>
              </w:rPr>
            </w:pPr>
            <w:r>
              <w:rPr>
                <w:sz w:val="18"/>
              </w:rPr>
              <w:t>39.079</w:t>
            </w:r>
          </w:p>
        </w:tc>
        <w:tc>
          <w:tcPr>
            <w:tcW w:w="1537" w:type="dxa"/>
          </w:tcPr>
          <w:p>
            <w:pPr>
              <w:pStyle w:val="TableParagraph"/>
              <w:ind w:left="173" w:right="227"/>
              <w:rPr>
                <w:sz w:val="18"/>
              </w:rPr>
            </w:pPr>
            <w:r>
              <w:rPr>
                <w:sz w:val="18"/>
              </w:rPr>
              <w:t>38.298</w:t>
            </w:r>
          </w:p>
        </w:tc>
        <w:tc>
          <w:tcPr>
            <w:tcW w:w="1330" w:type="dxa"/>
          </w:tcPr>
          <w:p>
            <w:pPr>
              <w:pStyle w:val="TableParagraph"/>
              <w:ind w:left="323" w:right="382"/>
              <w:rPr>
                <w:sz w:val="18"/>
              </w:rPr>
            </w:pPr>
            <w:r>
              <w:rPr>
                <w:sz w:val="18"/>
              </w:rPr>
              <w:t>77.377</w:t>
            </w:r>
          </w:p>
        </w:tc>
      </w:tr>
      <w:tr>
        <w:trPr>
          <w:trHeight w:val="283" w:hRule="atLeast"/>
        </w:trPr>
        <w:tc>
          <w:tcPr>
            <w:tcW w:w="1344" w:type="dxa"/>
          </w:tcPr>
          <w:p>
            <w:pPr>
              <w:pStyle w:val="TableParagraph"/>
              <w:ind w:left="505" w:right="438"/>
              <w:rPr>
                <w:sz w:val="18"/>
              </w:rPr>
            </w:pPr>
            <w:r>
              <w:rPr>
                <w:sz w:val="18"/>
              </w:rPr>
              <w:t>2018</w:t>
            </w:r>
          </w:p>
        </w:tc>
        <w:tc>
          <w:tcPr>
            <w:tcW w:w="1457" w:type="dxa"/>
          </w:tcPr>
          <w:p>
            <w:pPr>
              <w:pStyle w:val="TableParagraph"/>
              <w:ind w:left="354" w:right="278"/>
              <w:rPr>
                <w:sz w:val="18"/>
              </w:rPr>
            </w:pPr>
            <w:r>
              <w:rPr>
                <w:sz w:val="18"/>
              </w:rPr>
              <w:t>42.034</w:t>
            </w:r>
          </w:p>
        </w:tc>
        <w:tc>
          <w:tcPr>
            <w:tcW w:w="1537" w:type="dxa"/>
          </w:tcPr>
          <w:p>
            <w:pPr>
              <w:pStyle w:val="TableParagraph"/>
              <w:ind w:left="173" w:right="227"/>
              <w:rPr>
                <w:sz w:val="18"/>
              </w:rPr>
            </w:pPr>
            <w:r>
              <w:rPr>
                <w:sz w:val="18"/>
              </w:rPr>
              <w:t>41.150</w:t>
            </w:r>
          </w:p>
        </w:tc>
        <w:tc>
          <w:tcPr>
            <w:tcW w:w="1330" w:type="dxa"/>
          </w:tcPr>
          <w:p>
            <w:pPr>
              <w:pStyle w:val="TableParagraph"/>
              <w:ind w:left="323" w:right="382"/>
              <w:rPr>
                <w:sz w:val="18"/>
              </w:rPr>
            </w:pPr>
            <w:r>
              <w:rPr>
                <w:sz w:val="18"/>
              </w:rPr>
              <w:t>83.184</w:t>
            </w:r>
          </w:p>
        </w:tc>
      </w:tr>
      <w:tr>
        <w:trPr>
          <w:trHeight w:val="283" w:hRule="atLeast"/>
        </w:trPr>
        <w:tc>
          <w:tcPr>
            <w:tcW w:w="1344" w:type="dxa"/>
          </w:tcPr>
          <w:p>
            <w:pPr>
              <w:pStyle w:val="TableParagraph"/>
              <w:ind w:left="505" w:right="438"/>
              <w:rPr>
                <w:sz w:val="18"/>
              </w:rPr>
            </w:pPr>
            <w:r>
              <w:rPr>
                <w:sz w:val="18"/>
              </w:rPr>
              <w:t>2019</w:t>
            </w:r>
          </w:p>
        </w:tc>
        <w:tc>
          <w:tcPr>
            <w:tcW w:w="1457" w:type="dxa"/>
          </w:tcPr>
          <w:p>
            <w:pPr>
              <w:pStyle w:val="TableParagraph"/>
              <w:ind w:left="354" w:right="278"/>
              <w:rPr>
                <w:sz w:val="18"/>
              </w:rPr>
            </w:pPr>
            <w:r>
              <w:rPr>
                <w:sz w:val="18"/>
              </w:rPr>
              <w:t>42.873</w:t>
            </w:r>
          </w:p>
        </w:tc>
        <w:tc>
          <w:tcPr>
            <w:tcW w:w="1537" w:type="dxa"/>
          </w:tcPr>
          <w:p>
            <w:pPr>
              <w:pStyle w:val="TableParagraph"/>
              <w:ind w:left="173" w:right="227"/>
              <w:rPr>
                <w:sz w:val="18"/>
              </w:rPr>
            </w:pPr>
            <w:r>
              <w:rPr>
                <w:sz w:val="18"/>
              </w:rPr>
              <w:t>41.856</w:t>
            </w:r>
          </w:p>
        </w:tc>
        <w:tc>
          <w:tcPr>
            <w:tcW w:w="1330" w:type="dxa"/>
          </w:tcPr>
          <w:p>
            <w:pPr>
              <w:pStyle w:val="TableParagraph"/>
              <w:ind w:left="323" w:right="382"/>
              <w:rPr>
                <w:sz w:val="18"/>
              </w:rPr>
            </w:pPr>
            <w:r>
              <w:rPr>
                <w:sz w:val="18"/>
              </w:rPr>
              <w:t>84.729</w:t>
            </w:r>
          </w:p>
        </w:tc>
      </w:tr>
      <w:tr>
        <w:trPr>
          <w:trHeight w:val="283" w:hRule="atLeast"/>
        </w:trPr>
        <w:tc>
          <w:tcPr>
            <w:tcW w:w="1344" w:type="dxa"/>
          </w:tcPr>
          <w:p>
            <w:pPr>
              <w:pStyle w:val="TableParagraph"/>
              <w:ind w:left="505" w:right="438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457" w:type="dxa"/>
          </w:tcPr>
          <w:p>
            <w:pPr>
              <w:pStyle w:val="TableParagraph"/>
              <w:ind w:left="354" w:right="278"/>
              <w:rPr>
                <w:sz w:val="18"/>
              </w:rPr>
            </w:pPr>
            <w:r>
              <w:rPr>
                <w:sz w:val="18"/>
              </w:rPr>
              <w:t>42.737</w:t>
            </w:r>
          </w:p>
        </w:tc>
        <w:tc>
          <w:tcPr>
            <w:tcW w:w="1537" w:type="dxa"/>
          </w:tcPr>
          <w:p>
            <w:pPr>
              <w:pStyle w:val="TableParagraph"/>
              <w:ind w:left="173" w:right="227"/>
              <w:rPr>
                <w:sz w:val="18"/>
              </w:rPr>
            </w:pPr>
            <w:r>
              <w:rPr>
                <w:sz w:val="18"/>
              </w:rPr>
              <w:t>41.617</w:t>
            </w:r>
          </w:p>
        </w:tc>
        <w:tc>
          <w:tcPr>
            <w:tcW w:w="1330" w:type="dxa"/>
          </w:tcPr>
          <w:p>
            <w:pPr>
              <w:pStyle w:val="TableParagraph"/>
              <w:ind w:left="323" w:right="382"/>
              <w:rPr>
                <w:sz w:val="18"/>
              </w:rPr>
            </w:pPr>
            <w:r>
              <w:rPr>
                <w:sz w:val="18"/>
              </w:rPr>
              <w:t>84.354</w:t>
            </w:r>
          </w:p>
        </w:tc>
      </w:tr>
      <w:tr>
        <w:trPr>
          <w:trHeight w:val="241" w:hRule="atLeast"/>
        </w:trPr>
        <w:tc>
          <w:tcPr>
            <w:tcW w:w="1344" w:type="dxa"/>
          </w:tcPr>
          <w:p>
            <w:pPr>
              <w:pStyle w:val="TableParagraph"/>
              <w:spacing w:line="187" w:lineRule="exact"/>
              <w:ind w:left="505" w:right="438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457" w:type="dxa"/>
          </w:tcPr>
          <w:p>
            <w:pPr>
              <w:pStyle w:val="TableParagraph"/>
              <w:spacing w:line="187" w:lineRule="exact"/>
              <w:ind w:left="354" w:right="278"/>
              <w:rPr>
                <w:sz w:val="18"/>
              </w:rPr>
            </w:pPr>
            <w:r>
              <w:rPr>
                <w:sz w:val="18"/>
              </w:rPr>
              <w:t>31.844</w:t>
            </w:r>
          </w:p>
        </w:tc>
        <w:tc>
          <w:tcPr>
            <w:tcW w:w="1537" w:type="dxa"/>
          </w:tcPr>
          <w:p>
            <w:pPr>
              <w:pStyle w:val="TableParagraph"/>
              <w:spacing w:line="187" w:lineRule="exact"/>
              <w:ind w:left="173" w:right="227"/>
              <w:rPr>
                <w:sz w:val="18"/>
              </w:rPr>
            </w:pPr>
            <w:r>
              <w:rPr>
                <w:sz w:val="18"/>
              </w:rPr>
              <w:t>31.562</w:t>
            </w:r>
          </w:p>
        </w:tc>
        <w:tc>
          <w:tcPr>
            <w:tcW w:w="1330" w:type="dxa"/>
          </w:tcPr>
          <w:p>
            <w:pPr>
              <w:pStyle w:val="TableParagraph"/>
              <w:spacing w:line="187" w:lineRule="exact"/>
              <w:ind w:left="323" w:right="382"/>
              <w:rPr>
                <w:sz w:val="18"/>
              </w:rPr>
            </w:pPr>
            <w:r>
              <w:rPr>
                <w:sz w:val="18"/>
              </w:rPr>
              <w:t>63.406</w:t>
            </w:r>
          </w:p>
        </w:tc>
      </w:tr>
    </w:tbl>
    <w:p>
      <w:pPr>
        <w:spacing w:after="0" w:line="187" w:lineRule="exact"/>
        <w:rPr>
          <w:sz w:val="18"/>
        </w:rPr>
        <w:sectPr>
          <w:pgSz w:w="8400" w:h="11920"/>
          <w:pgMar w:header="716" w:footer="1130" w:top="1080" w:bottom="1320" w:left="1160" w:right="500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before="93"/>
        <w:ind w:left="1394" w:right="628" w:hanging="852"/>
      </w:pPr>
      <w:r>
        <w:rPr/>
        <w:t>Tabel</w:t>
      </w:r>
      <w:r>
        <w:rPr>
          <w:spacing w:val="-1"/>
        </w:rPr>
        <w:t> </w:t>
      </w:r>
      <w:r>
        <w:rPr/>
        <w:t>3.5.</w:t>
      </w:r>
      <w:r>
        <w:rPr>
          <w:spacing w:val="4"/>
        </w:rPr>
        <w:t> </w:t>
      </w:r>
      <w:r>
        <w:rPr/>
        <w:t>Jumlah</w:t>
      </w:r>
      <w:r>
        <w:rPr>
          <w:spacing w:val="21"/>
        </w:rPr>
        <w:t> </w:t>
      </w:r>
      <w:r>
        <w:rPr/>
        <w:t>Penduduk,</w:t>
      </w:r>
      <w:r>
        <w:rPr>
          <w:spacing w:val="26"/>
        </w:rPr>
        <w:t> </w:t>
      </w:r>
      <w:r>
        <w:rPr/>
        <w:t>Pertambahan</w:t>
      </w:r>
      <w:r>
        <w:rPr>
          <w:spacing w:val="21"/>
        </w:rPr>
        <w:t> </w:t>
      </w:r>
      <w:r>
        <w:rPr/>
        <w:t>Penduduk</w:t>
      </w:r>
      <w:r>
        <w:rPr>
          <w:spacing w:val="19"/>
        </w:rPr>
        <w:t> </w:t>
      </w:r>
      <w:r>
        <w:rPr/>
        <w:t>dan</w:t>
      </w:r>
      <w:r>
        <w:rPr>
          <w:spacing w:val="21"/>
        </w:rPr>
        <w:t> </w:t>
      </w:r>
      <w:r>
        <w:rPr/>
        <w:t>Laju</w:t>
      </w:r>
      <w:r>
        <w:rPr>
          <w:spacing w:val="-42"/>
        </w:rPr>
        <w:t> </w:t>
      </w:r>
      <w:r>
        <w:rPr/>
        <w:t>Pertumbuhan</w:t>
      </w:r>
      <w:r>
        <w:rPr>
          <w:spacing w:val="-4"/>
        </w:rPr>
        <w:t> </w:t>
      </w:r>
      <w:r>
        <w:rPr/>
        <w:t>Penduduk di</w:t>
      </w:r>
      <w:r>
        <w:rPr>
          <w:spacing w:val="-2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Sidareja,</w:t>
      </w:r>
      <w:r>
        <w:rPr>
          <w:spacing w:val="-2"/>
        </w:rPr>
        <w:t> </w:t>
      </w:r>
      <w:r>
        <w:rPr/>
        <w:t>2004-</w:t>
      </w:r>
      <w:r>
        <w:rPr>
          <w:spacing w:val="-3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1424"/>
        <w:gridCol w:w="1492"/>
        <w:gridCol w:w="1411"/>
      </w:tblGrid>
      <w:tr>
        <w:trPr>
          <w:trHeight w:val="413" w:hRule="atLeast"/>
        </w:trPr>
        <w:tc>
          <w:tcPr>
            <w:tcW w:w="1340" w:type="dxa"/>
            <w:shd w:val="clear" w:color="auto" w:fill="8EAADB"/>
          </w:tcPr>
          <w:p>
            <w:pPr>
              <w:pStyle w:val="TableParagraph"/>
              <w:spacing w:before="103"/>
              <w:ind w:left="433" w:right="356"/>
              <w:rPr>
                <w:b/>
                <w:sz w:val="18"/>
              </w:rPr>
            </w:pPr>
            <w:r>
              <w:rPr>
                <w:b/>
                <w:sz w:val="18"/>
              </w:rPr>
              <w:t>Tahun</w:t>
            </w:r>
          </w:p>
        </w:tc>
        <w:tc>
          <w:tcPr>
            <w:tcW w:w="1424" w:type="dxa"/>
            <w:shd w:val="clear" w:color="auto" w:fill="8EAADB"/>
          </w:tcPr>
          <w:p>
            <w:pPr>
              <w:pStyle w:val="TableParagraph"/>
              <w:spacing w:before="103"/>
              <w:ind w:left="356" w:right="237"/>
              <w:rPr>
                <w:b/>
                <w:sz w:val="18"/>
              </w:rPr>
            </w:pPr>
            <w:r>
              <w:rPr>
                <w:b/>
                <w:sz w:val="18"/>
              </w:rPr>
              <w:t>Penduduk</w:t>
            </w:r>
          </w:p>
        </w:tc>
        <w:tc>
          <w:tcPr>
            <w:tcW w:w="1492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85" w:right="167" w:hanging="13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Pertambahan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Penduduk</w:t>
            </w:r>
          </w:p>
        </w:tc>
        <w:tc>
          <w:tcPr>
            <w:tcW w:w="1411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24" w:right="147" w:hanging="140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Pertumbuhan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Penduduk</w:t>
            </w:r>
          </w:p>
        </w:tc>
      </w:tr>
      <w:tr>
        <w:trPr>
          <w:trHeight w:val="280" w:hRule="atLeast"/>
        </w:trPr>
        <w:tc>
          <w:tcPr>
            <w:tcW w:w="1340" w:type="dxa"/>
            <w:shd w:val="clear" w:color="auto" w:fill="B4C5E7"/>
          </w:tcPr>
          <w:p>
            <w:pPr>
              <w:pStyle w:val="TableParagraph"/>
              <w:spacing w:before="38"/>
              <w:ind w:left="433" w:right="353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424" w:type="dxa"/>
            <w:shd w:val="clear" w:color="auto" w:fill="B4C5E7"/>
          </w:tcPr>
          <w:p>
            <w:pPr>
              <w:pStyle w:val="TableParagraph"/>
              <w:spacing w:before="38"/>
              <w:ind w:left="356" w:right="236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492" w:type="dxa"/>
            <w:shd w:val="clear" w:color="auto" w:fill="B4C5E7"/>
          </w:tcPr>
          <w:p>
            <w:pPr>
              <w:pStyle w:val="TableParagraph"/>
              <w:spacing w:before="38"/>
              <w:ind w:left="478" w:right="407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411" w:type="dxa"/>
            <w:shd w:val="clear" w:color="auto" w:fill="B4C5E7"/>
          </w:tcPr>
          <w:p>
            <w:pPr>
              <w:pStyle w:val="TableParagraph"/>
              <w:spacing w:before="38"/>
              <w:ind w:left="595" w:right="565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44" w:hRule="atLeast"/>
        </w:trPr>
        <w:tc>
          <w:tcPr>
            <w:tcW w:w="1340" w:type="dxa"/>
          </w:tcPr>
          <w:p>
            <w:pPr>
              <w:pStyle w:val="TableParagraph"/>
              <w:spacing w:before="0"/>
              <w:ind w:left="427" w:right="356"/>
              <w:rPr>
                <w:sz w:val="18"/>
              </w:rPr>
            </w:pPr>
            <w:r>
              <w:rPr>
                <w:sz w:val="18"/>
              </w:rPr>
              <w:t>2003</w:t>
            </w:r>
          </w:p>
        </w:tc>
        <w:tc>
          <w:tcPr>
            <w:tcW w:w="1424" w:type="dxa"/>
          </w:tcPr>
          <w:p>
            <w:pPr>
              <w:pStyle w:val="TableParagraph"/>
              <w:spacing w:before="0"/>
              <w:ind w:left="349" w:right="237"/>
              <w:rPr>
                <w:sz w:val="18"/>
              </w:rPr>
            </w:pPr>
            <w:r>
              <w:rPr>
                <w:sz w:val="18"/>
              </w:rPr>
              <w:t>76.103</w:t>
            </w:r>
          </w:p>
        </w:tc>
        <w:tc>
          <w:tcPr>
            <w:tcW w:w="1492" w:type="dxa"/>
          </w:tcPr>
          <w:p>
            <w:pPr>
              <w:pStyle w:val="TableParagraph"/>
              <w:spacing w:before="0"/>
              <w:ind w:left="478" w:right="417"/>
              <w:rPr>
                <w:sz w:val="18"/>
              </w:rPr>
            </w:pPr>
            <w:r>
              <w:rPr>
                <w:sz w:val="18"/>
              </w:rPr>
              <w:t>230</w:t>
            </w:r>
          </w:p>
        </w:tc>
        <w:tc>
          <w:tcPr>
            <w:tcW w:w="1411" w:type="dxa"/>
          </w:tcPr>
          <w:p>
            <w:pPr>
              <w:pStyle w:val="TableParagraph"/>
              <w:spacing w:before="0"/>
              <w:ind w:left="557"/>
              <w:jc w:val="left"/>
              <w:rPr>
                <w:sz w:val="18"/>
              </w:rPr>
            </w:pPr>
            <w:r>
              <w:rPr>
                <w:sz w:val="18"/>
              </w:rPr>
              <w:t>0,30</w:t>
            </w:r>
          </w:p>
        </w:tc>
      </w:tr>
      <w:tr>
        <w:trPr>
          <w:trHeight w:val="278" w:hRule="atLeast"/>
        </w:trPr>
        <w:tc>
          <w:tcPr>
            <w:tcW w:w="1340" w:type="dxa"/>
          </w:tcPr>
          <w:p>
            <w:pPr>
              <w:pStyle w:val="TableParagraph"/>
              <w:spacing w:before="29"/>
              <w:ind w:left="427" w:right="356"/>
              <w:rPr>
                <w:sz w:val="18"/>
              </w:rPr>
            </w:pPr>
            <w:r>
              <w:rPr>
                <w:sz w:val="18"/>
              </w:rPr>
              <w:t>2004</w:t>
            </w:r>
          </w:p>
        </w:tc>
        <w:tc>
          <w:tcPr>
            <w:tcW w:w="1424" w:type="dxa"/>
          </w:tcPr>
          <w:p>
            <w:pPr>
              <w:pStyle w:val="TableParagraph"/>
              <w:spacing w:before="29"/>
              <w:ind w:left="349" w:right="237"/>
              <w:rPr>
                <w:sz w:val="18"/>
              </w:rPr>
            </w:pPr>
            <w:r>
              <w:rPr>
                <w:sz w:val="18"/>
              </w:rPr>
              <w:t>75.471</w:t>
            </w:r>
          </w:p>
        </w:tc>
        <w:tc>
          <w:tcPr>
            <w:tcW w:w="1492" w:type="dxa"/>
          </w:tcPr>
          <w:p>
            <w:pPr>
              <w:pStyle w:val="TableParagraph"/>
              <w:spacing w:before="29"/>
              <w:ind w:left="478" w:right="418"/>
              <w:rPr>
                <w:sz w:val="18"/>
              </w:rPr>
            </w:pPr>
            <w:r>
              <w:rPr>
                <w:sz w:val="18"/>
              </w:rPr>
              <w:t>-632</w:t>
            </w:r>
          </w:p>
        </w:tc>
        <w:tc>
          <w:tcPr>
            <w:tcW w:w="1411" w:type="dxa"/>
          </w:tcPr>
          <w:p>
            <w:pPr>
              <w:pStyle w:val="TableParagraph"/>
              <w:spacing w:before="29"/>
              <w:ind w:left="528"/>
              <w:jc w:val="left"/>
              <w:rPr>
                <w:sz w:val="18"/>
              </w:rPr>
            </w:pPr>
            <w:r>
              <w:rPr>
                <w:sz w:val="18"/>
              </w:rPr>
              <w:t>-0,83</w:t>
            </w:r>
          </w:p>
        </w:tc>
      </w:tr>
      <w:tr>
        <w:trPr>
          <w:trHeight w:val="283" w:hRule="atLeast"/>
        </w:trPr>
        <w:tc>
          <w:tcPr>
            <w:tcW w:w="1340" w:type="dxa"/>
          </w:tcPr>
          <w:p>
            <w:pPr>
              <w:pStyle w:val="TableParagraph"/>
              <w:ind w:left="427" w:right="356"/>
              <w:rPr>
                <w:sz w:val="18"/>
              </w:rPr>
            </w:pPr>
            <w:r>
              <w:rPr>
                <w:sz w:val="18"/>
              </w:rPr>
              <w:t>2005</w:t>
            </w:r>
          </w:p>
        </w:tc>
        <w:tc>
          <w:tcPr>
            <w:tcW w:w="1424" w:type="dxa"/>
          </w:tcPr>
          <w:p>
            <w:pPr>
              <w:pStyle w:val="TableParagraph"/>
              <w:ind w:left="349" w:right="237"/>
              <w:rPr>
                <w:sz w:val="18"/>
              </w:rPr>
            </w:pPr>
            <w:r>
              <w:rPr>
                <w:sz w:val="18"/>
              </w:rPr>
              <w:t>75.689</w:t>
            </w:r>
          </w:p>
        </w:tc>
        <w:tc>
          <w:tcPr>
            <w:tcW w:w="1492" w:type="dxa"/>
          </w:tcPr>
          <w:p>
            <w:pPr>
              <w:pStyle w:val="TableParagraph"/>
              <w:ind w:left="478" w:right="417"/>
              <w:rPr>
                <w:sz w:val="18"/>
              </w:rPr>
            </w:pPr>
            <w:r>
              <w:rPr>
                <w:sz w:val="18"/>
              </w:rPr>
              <w:t>218</w:t>
            </w:r>
          </w:p>
        </w:tc>
        <w:tc>
          <w:tcPr>
            <w:tcW w:w="1411" w:type="dxa"/>
          </w:tcPr>
          <w:p>
            <w:pPr>
              <w:pStyle w:val="TableParagraph"/>
              <w:ind w:left="557"/>
              <w:jc w:val="left"/>
              <w:rPr>
                <w:sz w:val="18"/>
              </w:rPr>
            </w:pPr>
            <w:r>
              <w:rPr>
                <w:sz w:val="18"/>
              </w:rPr>
              <w:t>0,29</w:t>
            </w:r>
          </w:p>
        </w:tc>
      </w:tr>
      <w:tr>
        <w:trPr>
          <w:trHeight w:val="283" w:hRule="atLeast"/>
        </w:trPr>
        <w:tc>
          <w:tcPr>
            <w:tcW w:w="1340" w:type="dxa"/>
          </w:tcPr>
          <w:p>
            <w:pPr>
              <w:pStyle w:val="TableParagraph"/>
              <w:ind w:left="427" w:right="356"/>
              <w:rPr>
                <w:sz w:val="18"/>
              </w:rPr>
            </w:pPr>
            <w:r>
              <w:rPr>
                <w:sz w:val="18"/>
              </w:rPr>
              <w:t>2006</w:t>
            </w:r>
          </w:p>
        </w:tc>
        <w:tc>
          <w:tcPr>
            <w:tcW w:w="1424" w:type="dxa"/>
          </w:tcPr>
          <w:p>
            <w:pPr>
              <w:pStyle w:val="TableParagraph"/>
              <w:ind w:left="349" w:right="237"/>
              <w:rPr>
                <w:sz w:val="18"/>
              </w:rPr>
            </w:pPr>
            <w:r>
              <w:rPr>
                <w:sz w:val="18"/>
              </w:rPr>
              <w:t>75.917</w:t>
            </w:r>
          </w:p>
        </w:tc>
        <w:tc>
          <w:tcPr>
            <w:tcW w:w="1492" w:type="dxa"/>
          </w:tcPr>
          <w:p>
            <w:pPr>
              <w:pStyle w:val="TableParagraph"/>
              <w:ind w:left="478" w:right="417"/>
              <w:rPr>
                <w:sz w:val="18"/>
              </w:rPr>
            </w:pPr>
            <w:r>
              <w:rPr>
                <w:sz w:val="18"/>
              </w:rPr>
              <w:t>228</w:t>
            </w:r>
          </w:p>
        </w:tc>
        <w:tc>
          <w:tcPr>
            <w:tcW w:w="1411" w:type="dxa"/>
          </w:tcPr>
          <w:p>
            <w:pPr>
              <w:pStyle w:val="TableParagraph"/>
              <w:ind w:left="557"/>
              <w:jc w:val="left"/>
              <w:rPr>
                <w:sz w:val="18"/>
              </w:rPr>
            </w:pPr>
            <w:r>
              <w:rPr>
                <w:sz w:val="18"/>
              </w:rPr>
              <w:t>0,30</w:t>
            </w:r>
          </w:p>
        </w:tc>
      </w:tr>
      <w:tr>
        <w:trPr>
          <w:trHeight w:val="283" w:hRule="atLeast"/>
        </w:trPr>
        <w:tc>
          <w:tcPr>
            <w:tcW w:w="1340" w:type="dxa"/>
          </w:tcPr>
          <w:p>
            <w:pPr>
              <w:pStyle w:val="TableParagraph"/>
              <w:ind w:left="427" w:right="356"/>
              <w:rPr>
                <w:sz w:val="18"/>
              </w:rPr>
            </w:pPr>
            <w:r>
              <w:rPr>
                <w:sz w:val="18"/>
              </w:rPr>
              <w:t>2007</w:t>
            </w:r>
          </w:p>
        </w:tc>
        <w:tc>
          <w:tcPr>
            <w:tcW w:w="1424" w:type="dxa"/>
          </w:tcPr>
          <w:p>
            <w:pPr>
              <w:pStyle w:val="TableParagraph"/>
              <w:ind w:left="349" w:right="237"/>
              <w:rPr>
                <w:sz w:val="18"/>
              </w:rPr>
            </w:pPr>
            <w:r>
              <w:rPr>
                <w:sz w:val="18"/>
              </w:rPr>
              <w:t>75.926</w:t>
            </w:r>
          </w:p>
        </w:tc>
        <w:tc>
          <w:tcPr>
            <w:tcW w:w="1492" w:type="dxa"/>
          </w:tcPr>
          <w:p>
            <w:pPr>
              <w:pStyle w:val="TableParagraph"/>
              <w:ind w:left="60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411" w:type="dxa"/>
          </w:tcPr>
          <w:p>
            <w:pPr>
              <w:pStyle w:val="TableParagraph"/>
              <w:ind w:left="557"/>
              <w:jc w:val="left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</w:tr>
      <w:tr>
        <w:trPr>
          <w:trHeight w:val="281" w:hRule="atLeast"/>
        </w:trPr>
        <w:tc>
          <w:tcPr>
            <w:tcW w:w="1340" w:type="dxa"/>
          </w:tcPr>
          <w:p>
            <w:pPr>
              <w:pStyle w:val="TableParagraph"/>
              <w:ind w:left="427" w:right="356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w="1424" w:type="dxa"/>
          </w:tcPr>
          <w:p>
            <w:pPr>
              <w:pStyle w:val="TableParagraph"/>
              <w:ind w:left="349" w:right="237"/>
              <w:rPr>
                <w:sz w:val="18"/>
              </w:rPr>
            </w:pPr>
            <w:r>
              <w:rPr>
                <w:sz w:val="18"/>
              </w:rPr>
              <w:t>76.113</w:t>
            </w:r>
          </w:p>
        </w:tc>
        <w:tc>
          <w:tcPr>
            <w:tcW w:w="1492" w:type="dxa"/>
          </w:tcPr>
          <w:p>
            <w:pPr>
              <w:pStyle w:val="TableParagraph"/>
              <w:ind w:left="478" w:right="417"/>
              <w:rPr>
                <w:sz w:val="18"/>
              </w:rPr>
            </w:pPr>
            <w:r>
              <w:rPr>
                <w:sz w:val="18"/>
              </w:rPr>
              <w:t>187</w:t>
            </w:r>
          </w:p>
        </w:tc>
        <w:tc>
          <w:tcPr>
            <w:tcW w:w="1411" w:type="dxa"/>
          </w:tcPr>
          <w:p>
            <w:pPr>
              <w:pStyle w:val="TableParagraph"/>
              <w:ind w:left="557"/>
              <w:jc w:val="left"/>
              <w:rPr>
                <w:sz w:val="18"/>
              </w:rPr>
            </w:pPr>
            <w:r>
              <w:rPr>
                <w:sz w:val="18"/>
              </w:rPr>
              <w:t>0,25</w:t>
            </w:r>
          </w:p>
        </w:tc>
      </w:tr>
      <w:tr>
        <w:trPr>
          <w:trHeight w:val="281" w:hRule="atLeast"/>
        </w:trPr>
        <w:tc>
          <w:tcPr>
            <w:tcW w:w="1340" w:type="dxa"/>
          </w:tcPr>
          <w:p>
            <w:pPr>
              <w:pStyle w:val="TableParagraph"/>
              <w:spacing w:before="33"/>
              <w:ind w:left="427" w:right="356"/>
              <w:rPr>
                <w:sz w:val="18"/>
              </w:rPr>
            </w:pPr>
            <w:r>
              <w:rPr>
                <w:sz w:val="18"/>
              </w:rPr>
              <w:t>2009</w:t>
            </w:r>
          </w:p>
        </w:tc>
        <w:tc>
          <w:tcPr>
            <w:tcW w:w="1424" w:type="dxa"/>
          </w:tcPr>
          <w:p>
            <w:pPr>
              <w:pStyle w:val="TableParagraph"/>
              <w:spacing w:before="33"/>
              <w:ind w:left="349" w:right="237"/>
              <w:rPr>
                <w:sz w:val="18"/>
              </w:rPr>
            </w:pPr>
            <w:r>
              <w:rPr>
                <w:sz w:val="18"/>
              </w:rPr>
              <w:t>76.092</w:t>
            </w:r>
          </w:p>
        </w:tc>
        <w:tc>
          <w:tcPr>
            <w:tcW w:w="1492" w:type="dxa"/>
          </w:tcPr>
          <w:p>
            <w:pPr>
              <w:pStyle w:val="TableParagraph"/>
              <w:spacing w:before="33"/>
              <w:ind w:left="478" w:right="414"/>
              <w:rPr>
                <w:sz w:val="18"/>
              </w:rPr>
            </w:pPr>
            <w:r>
              <w:rPr>
                <w:sz w:val="18"/>
              </w:rPr>
              <w:t>-21</w:t>
            </w:r>
          </w:p>
        </w:tc>
        <w:tc>
          <w:tcPr>
            <w:tcW w:w="1411" w:type="dxa"/>
          </w:tcPr>
          <w:p>
            <w:pPr>
              <w:pStyle w:val="TableParagraph"/>
              <w:spacing w:before="33"/>
              <w:ind w:left="528"/>
              <w:jc w:val="left"/>
              <w:rPr>
                <w:sz w:val="18"/>
              </w:rPr>
            </w:pPr>
            <w:r>
              <w:rPr>
                <w:sz w:val="18"/>
              </w:rPr>
              <w:t>-0,03</w:t>
            </w:r>
          </w:p>
        </w:tc>
      </w:tr>
      <w:tr>
        <w:trPr>
          <w:trHeight w:val="283" w:hRule="atLeast"/>
        </w:trPr>
        <w:tc>
          <w:tcPr>
            <w:tcW w:w="1340" w:type="dxa"/>
          </w:tcPr>
          <w:p>
            <w:pPr>
              <w:pStyle w:val="TableParagraph"/>
              <w:ind w:left="427" w:right="356"/>
              <w:rPr>
                <w:sz w:val="18"/>
              </w:rPr>
            </w:pPr>
            <w:r>
              <w:rPr>
                <w:sz w:val="18"/>
              </w:rPr>
              <w:t>2010</w:t>
            </w:r>
          </w:p>
        </w:tc>
        <w:tc>
          <w:tcPr>
            <w:tcW w:w="1424" w:type="dxa"/>
          </w:tcPr>
          <w:p>
            <w:pPr>
              <w:pStyle w:val="TableParagraph"/>
              <w:ind w:left="349" w:right="237"/>
              <w:rPr>
                <w:sz w:val="18"/>
              </w:rPr>
            </w:pPr>
            <w:r>
              <w:rPr>
                <w:sz w:val="18"/>
              </w:rPr>
              <w:t>76.110</w:t>
            </w:r>
          </w:p>
        </w:tc>
        <w:tc>
          <w:tcPr>
            <w:tcW w:w="1492" w:type="dxa"/>
          </w:tcPr>
          <w:p>
            <w:pPr>
              <w:pStyle w:val="TableParagraph"/>
              <w:ind w:left="478" w:right="417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411" w:type="dxa"/>
          </w:tcPr>
          <w:p>
            <w:pPr>
              <w:pStyle w:val="TableParagraph"/>
              <w:ind w:left="557"/>
              <w:jc w:val="left"/>
              <w:rPr>
                <w:sz w:val="18"/>
              </w:rPr>
            </w:pPr>
            <w:r>
              <w:rPr>
                <w:sz w:val="18"/>
              </w:rPr>
              <w:t>0,02</w:t>
            </w:r>
          </w:p>
        </w:tc>
      </w:tr>
      <w:tr>
        <w:trPr>
          <w:trHeight w:val="283" w:hRule="atLeast"/>
        </w:trPr>
        <w:tc>
          <w:tcPr>
            <w:tcW w:w="1340" w:type="dxa"/>
          </w:tcPr>
          <w:p>
            <w:pPr>
              <w:pStyle w:val="TableParagraph"/>
              <w:ind w:left="427" w:right="356"/>
              <w:rPr>
                <w:sz w:val="18"/>
              </w:rPr>
            </w:pPr>
            <w:r>
              <w:rPr>
                <w:sz w:val="18"/>
              </w:rPr>
              <w:t>2011</w:t>
            </w:r>
          </w:p>
        </w:tc>
        <w:tc>
          <w:tcPr>
            <w:tcW w:w="1424" w:type="dxa"/>
          </w:tcPr>
          <w:p>
            <w:pPr>
              <w:pStyle w:val="TableParagraph"/>
              <w:ind w:left="349" w:right="237"/>
              <w:rPr>
                <w:sz w:val="18"/>
              </w:rPr>
            </w:pPr>
            <w:r>
              <w:rPr>
                <w:sz w:val="18"/>
              </w:rPr>
              <w:t>77.090</w:t>
            </w:r>
          </w:p>
        </w:tc>
        <w:tc>
          <w:tcPr>
            <w:tcW w:w="1492" w:type="dxa"/>
          </w:tcPr>
          <w:p>
            <w:pPr>
              <w:pStyle w:val="TableParagraph"/>
              <w:ind w:left="478" w:right="417"/>
              <w:rPr>
                <w:sz w:val="18"/>
              </w:rPr>
            </w:pPr>
            <w:r>
              <w:rPr>
                <w:sz w:val="18"/>
              </w:rPr>
              <w:t>980</w:t>
            </w:r>
          </w:p>
        </w:tc>
        <w:tc>
          <w:tcPr>
            <w:tcW w:w="1411" w:type="dxa"/>
          </w:tcPr>
          <w:p>
            <w:pPr>
              <w:pStyle w:val="TableParagraph"/>
              <w:ind w:left="557"/>
              <w:jc w:val="left"/>
              <w:rPr>
                <w:sz w:val="18"/>
              </w:rPr>
            </w:pPr>
            <w:r>
              <w:rPr>
                <w:sz w:val="18"/>
              </w:rPr>
              <w:t>1,29</w:t>
            </w:r>
          </w:p>
        </w:tc>
      </w:tr>
      <w:tr>
        <w:trPr>
          <w:trHeight w:val="283" w:hRule="atLeast"/>
        </w:trPr>
        <w:tc>
          <w:tcPr>
            <w:tcW w:w="1340" w:type="dxa"/>
          </w:tcPr>
          <w:p>
            <w:pPr>
              <w:pStyle w:val="TableParagraph"/>
              <w:ind w:left="427" w:right="356"/>
              <w:rPr>
                <w:sz w:val="18"/>
              </w:rPr>
            </w:pPr>
            <w:r>
              <w:rPr>
                <w:sz w:val="18"/>
              </w:rPr>
              <w:t>2012</w:t>
            </w:r>
          </w:p>
        </w:tc>
        <w:tc>
          <w:tcPr>
            <w:tcW w:w="1424" w:type="dxa"/>
          </w:tcPr>
          <w:p>
            <w:pPr>
              <w:pStyle w:val="TableParagraph"/>
              <w:ind w:left="349" w:right="237"/>
              <w:rPr>
                <w:sz w:val="18"/>
              </w:rPr>
            </w:pPr>
            <w:r>
              <w:rPr>
                <w:sz w:val="18"/>
              </w:rPr>
              <w:t>77.543</w:t>
            </w:r>
          </w:p>
        </w:tc>
        <w:tc>
          <w:tcPr>
            <w:tcW w:w="1492" w:type="dxa"/>
          </w:tcPr>
          <w:p>
            <w:pPr>
              <w:pStyle w:val="TableParagraph"/>
              <w:ind w:left="478" w:right="417"/>
              <w:rPr>
                <w:sz w:val="18"/>
              </w:rPr>
            </w:pPr>
            <w:r>
              <w:rPr>
                <w:sz w:val="18"/>
              </w:rPr>
              <w:t>453</w:t>
            </w:r>
          </w:p>
        </w:tc>
        <w:tc>
          <w:tcPr>
            <w:tcW w:w="1411" w:type="dxa"/>
          </w:tcPr>
          <w:p>
            <w:pPr>
              <w:pStyle w:val="TableParagraph"/>
              <w:ind w:left="557"/>
              <w:jc w:val="left"/>
              <w:rPr>
                <w:sz w:val="18"/>
              </w:rPr>
            </w:pPr>
            <w:r>
              <w:rPr>
                <w:sz w:val="18"/>
              </w:rPr>
              <w:t>0,59</w:t>
            </w:r>
          </w:p>
        </w:tc>
      </w:tr>
      <w:tr>
        <w:trPr>
          <w:trHeight w:val="283" w:hRule="atLeast"/>
        </w:trPr>
        <w:tc>
          <w:tcPr>
            <w:tcW w:w="1340" w:type="dxa"/>
          </w:tcPr>
          <w:p>
            <w:pPr>
              <w:pStyle w:val="TableParagraph"/>
              <w:ind w:left="427" w:right="356"/>
              <w:rPr>
                <w:sz w:val="18"/>
              </w:rPr>
            </w:pPr>
            <w:r>
              <w:rPr>
                <w:sz w:val="18"/>
              </w:rPr>
              <w:t>2013</w:t>
            </w:r>
          </w:p>
        </w:tc>
        <w:tc>
          <w:tcPr>
            <w:tcW w:w="1424" w:type="dxa"/>
          </w:tcPr>
          <w:p>
            <w:pPr>
              <w:pStyle w:val="TableParagraph"/>
              <w:ind w:left="349" w:right="237"/>
              <w:rPr>
                <w:sz w:val="18"/>
              </w:rPr>
            </w:pPr>
            <w:r>
              <w:rPr>
                <w:sz w:val="18"/>
              </w:rPr>
              <w:t>77.956</w:t>
            </w:r>
          </w:p>
        </w:tc>
        <w:tc>
          <w:tcPr>
            <w:tcW w:w="1492" w:type="dxa"/>
          </w:tcPr>
          <w:p>
            <w:pPr>
              <w:pStyle w:val="TableParagraph"/>
              <w:ind w:left="478" w:right="417"/>
              <w:rPr>
                <w:sz w:val="18"/>
              </w:rPr>
            </w:pPr>
            <w:r>
              <w:rPr>
                <w:sz w:val="18"/>
              </w:rPr>
              <w:t>413</w:t>
            </w:r>
          </w:p>
        </w:tc>
        <w:tc>
          <w:tcPr>
            <w:tcW w:w="1411" w:type="dxa"/>
          </w:tcPr>
          <w:p>
            <w:pPr>
              <w:pStyle w:val="TableParagraph"/>
              <w:ind w:left="557"/>
              <w:jc w:val="left"/>
              <w:rPr>
                <w:sz w:val="18"/>
              </w:rPr>
            </w:pPr>
            <w:r>
              <w:rPr>
                <w:sz w:val="18"/>
              </w:rPr>
              <w:t>0,53</w:t>
            </w:r>
          </w:p>
        </w:tc>
      </w:tr>
      <w:tr>
        <w:trPr>
          <w:trHeight w:val="283" w:hRule="atLeast"/>
        </w:trPr>
        <w:tc>
          <w:tcPr>
            <w:tcW w:w="1340" w:type="dxa"/>
          </w:tcPr>
          <w:p>
            <w:pPr>
              <w:pStyle w:val="TableParagraph"/>
              <w:ind w:left="427" w:right="356"/>
              <w:rPr>
                <w:sz w:val="18"/>
              </w:rPr>
            </w:pPr>
            <w:r>
              <w:rPr>
                <w:sz w:val="18"/>
              </w:rPr>
              <w:t>2014</w:t>
            </w:r>
          </w:p>
        </w:tc>
        <w:tc>
          <w:tcPr>
            <w:tcW w:w="1424" w:type="dxa"/>
          </w:tcPr>
          <w:p>
            <w:pPr>
              <w:pStyle w:val="TableParagraph"/>
              <w:ind w:left="349" w:right="237"/>
              <w:rPr>
                <w:sz w:val="18"/>
              </w:rPr>
            </w:pPr>
            <w:r>
              <w:rPr>
                <w:sz w:val="18"/>
              </w:rPr>
              <w:t>77.796</w:t>
            </w:r>
          </w:p>
        </w:tc>
        <w:tc>
          <w:tcPr>
            <w:tcW w:w="1492" w:type="dxa"/>
          </w:tcPr>
          <w:p>
            <w:pPr>
              <w:pStyle w:val="TableParagraph"/>
              <w:ind w:left="478" w:right="418"/>
              <w:rPr>
                <w:sz w:val="18"/>
              </w:rPr>
            </w:pPr>
            <w:r>
              <w:rPr>
                <w:sz w:val="18"/>
              </w:rPr>
              <w:t>-160</w:t>
            </w:r>
          </w:p>
        </w:tc>
        <w:tc>
          <w:tcPr>
            <w:tcW w:w="1411" w:type="dxa"/>
          </w:tcPr>
          <w:p>
            <w:pPr>
              <w:pStyle w:val="TableParagraph"/>
              <w:ind w:left="528"/>
              <w:jc w:val="left"/>
              <w:rPr>
                <w:sz w:val="18"/>
              </w:rPr>
            </w:pPr>
            <w:r>
              <w:rPr>
                <w:sz w:val="18"/>
              </w:rPr>
              <w:t>-0,21</w:t>
            </w:r>
          </w:p>
        </w:tc>
      </w:tr>
      <w:tr>
        <w:trPr>
          <w:trHeight w:val="283" w:hRule="atLeast"/>
        </w:trPr>
        <w:tc>
          <w:tcPr>
            <w:tcW w:w="1340" w:type="dxa"/>
          </w:tcPr>
          <w:p>
            <w:pPr>
              <w:pStyle w:val="TableParagraph"/>
              <w:ind w:left="427" w:right="356"/>
              <w:rPr>
                <w:sz w:val="18"/>
              </w:rPr>
            </w:pPr>
            <w:r>
              <w:rPr>
                <w:sz w:val="18"/>
              </w:rPr>
              <w:t>2015</w:t>
            </w:r>
          </w:p>
        </w:tc>
        <w:tc>
          <w:tcPr>
            <w:tcW w:w="1424" w:type="dxa"/>
          </w:tcPr>
          <w:p>
            <w:pPr>
              <w:pStyle w:val="TableParagraph"/>
              <w:ind w:left="349" w:right="237"/>
              <w:rPr>
                <w:sz w:val="18"/>
              </w:rPr>
            </w:pPr>
            <w:r>
              <w:rPr>
                <w:sz w:val="18"/>
              </w:rPr>
              <w:t>78.084</w:t>
            </w:r>
          </w:p>
        </w:tc>
        <w:tc>
          <w:tcPr>
            <w:tcW w:w="1492" w:type="dxa"/>
          </w:tcPr>
          <w:p>
            <w:pPr>
              <w:pStyle w:val="TableParagraph"/>
              <w:ind w:left="478" w:right="417"/>
              <w:rPr>
                <w:sz w:val="18"/>
              </w:rPr>
            </w:pPr>
            <w:r>
              <w:rPr>
                <w:sz w:val="18"/>
              </w:rPr>
              <w:t>288</w:t>
            </w:r>
          </w:p>
        </w:tc>
        <w:tc>
          <w:tcPr>
            <w:tcW w:w="1411" w:type="dxa"/>
          </w:tcPr>
          <w:p>
            <w:pPr>
              <w:pStyle w:val="TableParagraph"/>
              <w:ind w:left="557"/>
              <w:jc w:val="left"/>
              <w:rPr>
                <w:sz w:val="18"/>
              </w:rPr>
            </w:pPr>
            <w:r>
              <w:rPr>
                <w:sz w:val="18"/>
              </w:rPr>
              <w:t>0,37</w:t>
            </w:r>
          </w:p>
        </w:tc>
      </w:tr>
      <w:tr>
        <w:trPr>
          <w:trHeight w:val="283" w:hRule="atLeast"/>
        </w:trPr>
        <w:tc>
          <w:tcPr>
            <w:tcW w:w="1340" w:type="dxa"/>
          </w:tcPr>
          <w:p>
            <w:pPr>
              <w:pStyle w:val="TableParagraph"/>
              <w:ind w:left="427" w:right="356"/>
              <w:rPr>
                <w:sz w:val="18"/>
              </w:rPr>
            </w:pPr>
            <w:r>
              <w:rPr>
                <w:sz w:val="18"/>
              </w:rPr>
              <w:t>2016</w:t>
            </w:r>
          </w:p>
        </w:tc>
        <w:tc>
          <w:tcPr>
            <w:tcW w:w="1424" w:type="dxa"/>
          </w:tcPr>
          <w:p>
            <w:pPr>
              <w:pStyle w:val="TableParagraph"/>
              <w:ind w:left="349" w:right="237"/>
              <w:rPr>
                <w:sz w:val="18"/>
              </w:rPr>
            </w:pPr>
            <w:r>
              <w:rPr>
                <w:sz w:val="18"/>
              </w:rPr>
              <w:t>78.178</w:t>
            </w:r>
          </w:p>
        </w:tc>
        <w:tc>
          <w:tcPr>
            <w:tcW w:w="1492" w:type="dxa"/>
          </w:tcPr>
          <w:p>
            <w:pPr>
              <w:pStyle w:val="TableParagraph"/>
              <w:ind w:left="478" w:right="417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1411" w:type="dxa"/>
          </w:tcPr>
          <w:p>
            <w:pPr>
              <w:pStyle w:val="TableParagraph"/>
              <w:ind w:left="557"/>
              <w:jc w:val="left"/>
              <w:rPr>
                <w:sz w:val="18"/>
              </w:rPr>
            </w:pPr>
            <w:r>
              <w:rPr>
                <w:sz w:val="18"/>
              </w:rPr>
              <w:t>0,12</w:t>
            </w:r>
          </w:p>
        </w:tc>
      </w:tr>
      <w:tr>
        <w:trPr>
          <w:trHeight w:val="283" w:hRule="atLeast"/>
        </w:trPr>
        <w:tc>
          <w:tcPr>
            <w:tcW w:w="1340" w:type="dxa"/>
          </w:tcPr>
          <w:p>
            <w:pPr>
              <w:pStyle w:val="TableParagraph"/>
              <w:ind w:left="427" w:right="356"/>
              <w:rPr>
                <w:sz w:val="18"/>
              </w:rPr>
            </w:pPr>
            <w:r>
              <w:rPr>
                <w:sz w:val="18"/>
              </w:rPr>
              <w:t>2017</w:t>
            </w:r>
          </w:p>
        </w:tc>
        <w:tc>
          <w:tcPr>
            <w:tcW w:w="1424" w:type="dxa"/>
          </w:tcPr>
          <w:p>
            <w:pPr>
              <w:pStyle w:val="TableParagraph"/>
              <w:ind w:left="349" w:right="237"/>
              <w:rPr>
                <w:sz w:val="18"/>
              </w:rPr>
            </w:pPr>
            <w:r>
              <w:rPr>
                <w:sz w:val="18"/>
              </w:rPr>
              <w:t>77.377</w:t>
            </w:r>
          </w:p>
        </w:tc>
        <w:tc>
          <w:tcPr>
            <w:tcW w:w="1492" w:type="dxa"/>
          </w:tcPr>
          <w:p>
            <w:pPr>
              <w:pStyle w:val="TableParagraph"/>
              <w:ind w:left="478" w:right="418"/>
              <w:rPr>
                <w:sz w:val="18"/>
              </w:rPr>
            </w:pPr>
            <w:r>
              <w:rPr>
                <w:sz w:val="18"/>
              </w:rPr>
              <w:t>-801</w:t>
            </w:r>
          </w:p>
        </w:tc>
        <w:tc>
          <w:tcPr>
            <w:tcW w:w="1411" w:type="dxa"/>
          </w:tcPr>
          <w:p>
            <w:pPr>
              <w:pStyle w:val="TableParagraph"/>
              <w:ind w:left="528"/>
              <w:jc w:val="left"/>
              <w:rPr>
                <w:sz w:val="18"/>
              </w:rPr>
            </w:pPr>
            <w:r>
              <w:rPr>
                <w:sz w:val="18"/>
              </w:rPr>
              <w:t>-1,02</w:t>
            </w:r>
          </w:p>
        </w:tc>
      </w:tr>
      <w:tr>
        <w:trPr>
          <w:trHeight w:val="283" w:hRule="atLeast"/>
        </w:trPr>
        <w:tc>
          <w:tcPr>
            <w:tcW w:w="1340" w:type="dxa"/>
          </w:tcPr>
          <w:p>
            <w:pPr>
              <w:pStyle w:val="TableParagraph"/>
              <w:ind w:left="427" w:right="356"/>
              <w:rPr>
                <w:sz w:val="18"/>
              </w:rPr>
            </w:pPr>
            <w:r>
              <w:rPr>
                <w:sz w:val="18"/>
              </w:rPr>
              <w:t>2018</w:t>
            </w:r>
          </w:p>
        </w:tc>
        <w:tc>
          <w:tcPr>
            <w:tcW w:w="1424" w:type="dxa"/>
          </w:tcPr>
          <w:p>
            <w:pPr>
              <w:pStyle w:val="TableParagraph"/>
              <w:ind w:left="349" w:right="237"/>
              <w:rPr>
                <w:sz w:val="18"/>
              </w:rPr>
            </w:pPr>
            <w:r>
              <w:rPr>
                <w:sz w:val="18"/>
              </w:rPr>
              <w:t>83.184</w:t>
            </w:r>
          </w:p>
        </w:tc>
        <w:tc>
          <w:tcPr>
            <w:tcW w:w="1492" w:type="dxa"/>
          </w:tcPr>
          <w:p>
            <w:pPr>
              <w:pStyle w:val="TableParagraph"/>
              <w:ind w:left="478" w:right="418"/>
              <w:rPr>
                <w:sz w:val="18"/>
              </w:rPr>
            </w:pPr>
            <w:r>
              <w:rPr>
                <w:sz w:val="18"/>
              </w:rPr>
              <w:t>5.807</w:t>
            </w:r>
          </w:p>
        </w:tc>
        <w:tc>
          <w:tcPr>
            <w:tcW w:w="1411" w:type="dxa"/>
          </w:tcPr>
          <w:p>
            <w:pPr>
              <w:pStyle w:val="TableParagraph"/>
              <w:ind w:left="557"/>
              <w:jc w:val="left"/>
              <w:rPr>
                <w:sz w:val="18"/>
              </w:rPr>
            </w:pPr>
            <w:r>
              <w:rPr>
                <w:sz w:val="18"/>
              </w:rPr>
              <w:t>7,50</w:t>
            </w:r>
          </w:p>
        </w:tc>
      </w:tr>
      <w:tr>
        <w:trPr>
          <w:trHeight w:val="283" w:hRule="atLeast"/>
        </w:trPr>
        <w:tc>
          <w:tcPr>
            <w:tcW w:w="1340" w:type="dxa"/>
          </w:tcPr>
          <w:p>
            <w:pPr>
              <w:pStyle w:val="TableParagraph"/>
              <w:ind w:left="427" w:right="356"/>
              <w:rPr>
                <w:sz w:val="18"/>
              </w:rPr>
            </w:pPr>
            <w:r>
              <w:rPr>
                <w:sz w:val="18"/>
              </w:rPr>
              <w:t>2019</w:t>
            </w:r>
          </w:p>
        </w:tc>
        <w:tc>
          <w:tcPr>
            <w:tcW w:w="1424" w:type="dxa"/>
          </w:tcPr>
          <w:p>
            <w:pPr>
              <w:pStyle w:val="TableParagraph"/>
              <w:ind w:left="349" w:right="237"/>
              <w:rPr>
                <w:sz w:val="18"/>
              </w:rPr>
            </w:pPr>
            <w:r>
              <w:rPr>
                <w:sz w:val="18"/>
              </w:rPr>
              <w:t>84.729</w:t>
            </w:r>
          </w:p>
        </w:tc>
        <w:tc>
          <w:tcPr>
            <w:tcW w:w="1492" w:type="dxa"/>
          </w:tcPr>
          <w:p>
            <w:pPr>
              <w:pStyle w:val="TableParagraph"/>
              <w:ind w:left="478" w:right="418"/>
              <w:rPr>
                <w:sz w:val="18"/>
              </w:rPr>
            </w:pPr>
            <w:r>
              <w:rPr>
                <w:sz w:val="18"/>
              </w:rPr>
              <w:t>1.545</w:t>
            </w:r>
          </w:p>
        </w:tc>
        <w:tc>
          <w:tcPr>
            <w:tcW w:w="1411" w:type="dxa"/>
          </w:tcPr>
          <w:p>
            <w:pPr>
              <w:pStyle w:val="TableParagraph"/>
              <w:ind w:left="557"/>
              <w:jc w:val="left"/>
              <w:rPr>
                <w:sz w:val="18"/>
              </w:rPr>
            </w:pPr>
            <w:r>
              <w:rPr>
                <w:sz w:val="18"/>
              </w:rPr>
              <w:t>1,86</w:t>
            </w:r>
          </w:p>
        </w:tc>
      </w:tr>
      <w:tr>
        <w:trPr>
          <w:trHeight w:val="282" w:hRule="atLeast"/>
        </w:trPr>
        <w:tc>
          <w:tcPr>
            <w:tcW w:w="1340" w:type="dxa"/>
          </w:tcPr>
          <w:p>
            <w:pPr>
              <w:pStyle w:val="TableParagraph"/>
              <w:ind w:left="427" w:right="356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424" w:type="dxa"/>
          </w:tcPr>
          <w:p>
            <w:pPr>
              <w:pStyle w:val="TableParagraph"/>
              <w:ind w:left="349" w:right="237"/>
              <w:rPr>
                <w:sz w:val="18"/>
              </w:rPr>
            </w:pPr>
            <w:r>
              <w:rPr>
                <w:sz w:val="18"/>
              </w:rPr>
              <w:t>84.354</w:t>
            </w:r>
          </w:p>
        </w:tc>
        <w:tc>
          <w:tcPr>
            <w:tcW w:w="1492" w:type="dxa"/>
          </w:tcPr>
          <w:p>
            <w:pPr>
              <w:pStyle w:val="TableParagraph"/>
              <w:ind w:left="478" w:right="418"/>
              <w:rPr>
                <w:sz w:val="18"/>
              </w:rPr>
            </w:pPr>
            <w:r>
              <w:rPr>
                <w:sz w:val="18"/>
              </w:rPr>
              <w:t>-375</w:t>
            </w:r>
          </w:p>
        </w:tc>
        <w:tc>
          <w:tcPr>
            <w:tcW w:w="1411" w:type="dxa"/>
          </w:tcPr>
          <w:p>
            <w:pPr>
              <w:pStyle w:val="TableParagraph"/>
              <w:ind w:left="528"/>
              <w:jc w:val="left"/>
              <w:rPr>
                <w:sz w:val="18"/>
              </w:rPr>
            </w:pPr>
            <w:r>
              <w:rPr>
                <w:sz w:val="18"/>
              </w:rPr>
              <w:t>-0,44</w:t>
            </w:r>
          </w:p>
        </w:tc>
      </w:tr>
      <w:tr>
        <w:trPr>
          <w:trHeight w:val="240" w:hRule="atLeast"/>
        </w:trPr>
        <w:tc>
          <w:tcPr>
            <w:tcW w:w="1340" w:type="dxa"/>
          </w:tcPr>
          <w:p>
            <w:pPr>
              <w:pStyle w:val="TableParagraph"/>
              <w:spacing w:line="187" w:lineRule="exact" w:before="33"/>
              <w:ind w:left="427" w:right="356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424" w:type="dxa"/>
          </w:tcPr>
          <w:p>
            <w:pPr>
              <w:pStyle w:val="TableParagraph"/>
              <w:spacing w:line="187" w:lineRule="exact" w:before="33"/>
              <w:ind w:left="349" w:right="237"/>
              <w:rPr>
                <w:sz w:val="18"/>
              </w:rPr>
            </w:pPr>
            <w:r>
              <w:rPr>
                <w:sz w:val="18"/>
              </w:rPr>
              <w:t>63.406</w:t>
            </w:r>
          </w:p>
        </w:tc>
        <w:tc>
          <w:tcPr>
            <w:tcW w:w="1492" w:type="dxa"/>
          </w:tcPr>
          <w:p>
            <w:pPr>
              <w:pStyle w:val="TableParagraph"/>
              <w:spacing w:line="187" w:lineRule="exact" w:before="33"/>
              <w:ind w:left="478" w:right="418"/>
              <w:rPr>
                <w:sz w:val="18"/>
              </w:rPr>
            </w:pPr>
            <w:r>
              <w:rPr>
                <w:sz w:val="18"/>
              </w:rPr>
              <w:t>-20.948</w:t>
            </w:r>
          </w:p>
        </w:tc>
        <w:tc>
          <w:tcPr>
            <w:tcW w:w="1411" w:type="dxa"/>
          </w:tcPr>
          <w:p>
            <w:pPr>
              <w:pStyle w:val="TableParagraph"/>
              <w:spacing w:line="187" w:lineRule="exact" w:before="33"/>
              <w:ind w:left="483"/>
              <w:jc w:val="left"/>
              <w:rPr>
                <w:sz w:val="18"/>
              </w:rPr>
            </w:pPr>
            <w:r>
              <w:rPr>
                <w:sz w:val="18"/>
              </w:rPr>
              <w:t>-24,83</w:t>
            </w:r>
          </w:p>
        </w:tc>
      </w:tr>
    </w:tbl>
    <w:p>
      <w:pPr>
        <w:spacing w:after="0" w:line="187" w:lineRule="exact"/>
        <w:jc w:val="left"/>
        <w:rPr>
          <w:sz w:val="18"/>
        </w:rPr>
        <w:sectPr>
          <w:pgSz w:w="8400" w:h="11920"/>
          <w:pgMar w:header="716" w:footer="1130" w:top="1080" w:bottom="1320" w:left="1160" w:right="500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line="259" w:lineRule="auto" w:before="93"/>
        <w:ind w:left="1394" w:right="882" w:hanging="852"/>
      </w:pPr>
      <w:r>
        <w:rPr/>
        <w:t>Tabel</w:t>
      </w:r>
      <w:r>
        <w:rPr>
          <w:spacing w:val="-1"/>
        </w:rPr>
        <w:t> </w:t>
      </w:r>
      <w:r>
        <w:rPr/>
        <w:t>3.6.</w:t>
      </w:r>
      <w:r>
        <w:rPr>
          <w:spacing w:val="5"/>
        </w:rPr>
        <w:t> </w:t>
      </w:r>
      <w:r>
        <w:rPr/>
        <w:t>Jumlah</w:t>
      </w:r>
      <w:r>
        <w:rPr>
          <w:spacing w:val="5"/>
        </w:rPr>
        <w:t> </w:t>
      </w:r>
      <w:r>
        <w:rPr/>
        <w:t>Penduduk</w:t>
      </w:r>
      <w:r>
        <w:rPr>
          <w:spacing w:val="5"/>
        </w:rPr>
        <w:t> </w:t>
      </w:r>
      <w:r>
        <w:rPr/>
        <w:t>dan</w:t>
      </w:r>
      <w:r>
        <w:rPr>
          <w:spacing w:val="5"/>
        </w:rPr>
        <w:t> </w:t>
      </w:r>
      <w:r>
        <w:rPr/>
        <w:t>Rumah</w:t>
      </w:r>
      <w:r>
        <w:rPr>
          <w:spacing w:val="5"/>
        </w:rPr>
        <w:t> </w:t>
      </w:r>
      <w:r>
        <w:rPr/>
        <w:t>Tangga</w:t>
      </w:r>
      <w:r>
        <w:rPr>
          <w:spacing w:val="6"/>
        </w:rPr>
        <w:t> </w:t>
      </w:r>
      <w:r>
        <w:rPr/>
        <w:t>Menurut</w:t>
      </w:r>
      <w:r>
        <w:rPr>
          <w:spacing w:val="9"/>
        </w:rPr>
        <w:t> </w:t>
      </w:r>
      <w:r>
        <w:rPr/>
        <w:t>Desa</w:t>
      </w:r>
      <w:r>
        <w:rPr>
          <w:spacing w:val="8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Sidareja,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9"/>
        <w:gridCol w:w="1091"/>
        <w:gridCol w:w="1346"/>
        <w:gridCol w:w="1478"/>
      </w:tblGrid>
      <w:tr>
        <w:trPr>
          <w:trHeight w:val="413" w:hRule="atLeast"/>
        </w:trPr>
        <w:tc>
          <w:tcPr>
            <w:tcW w:w="1919" w:type="dxa"/>
            <w:shd w:val="clear" w:color="auto" w:fill="8EAADB"/>
          </w:tcPr>
          <w:p>
            <w:pPr>
              <w:pStyle w:val="TableParagraph"/>
              <w:spacing w:before="103"/>
              <w:ind w:left="722" w:right="787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091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205" w:right="285" w:firstLine="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Rumah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Tangga</w:t>
            </w:r>
          </w:p>
        </w:tc>
        <w:tc>
          <w:tcPr>
            <w:tcW w:w="1346" w:type="dxa"/>
            <w:shd w:val="clear" w:color="auto" w:fill="8EAADB"/>
          </w:tcPr>
          <w:p>
            <w:pPr>
              <w:pStyle w:val="TableParagraph"/>
              <w:spacing w:before="103"/>
              <w:ind w:left="285" w:right="230"/>
              <w:rPr>
                <w:b/>
                <w:sz w:val="18"/>
              </w:rPr>
            </w:pPr>
            <w:r>
              <w:rPr>
                <w:b/>
                <w:sz w:val="18"/>
              </w:rPr>
              <w:t>Penduduk</w:t>
            </w:r>
          </w:p>
        </w:tc>
        <w:tc>
          <w:tcPr>
            <w:tcW w:w="1478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11" w:right="139" w:hanging="63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Luas </w:t>
            </w:r>
            <w:r>
              <w:rPr>
                <w:b/>
                <w:sz w:val="18"/>
              </w:rPr>
              <w:t>Wilayah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(km</w:t>
            </w:r>
            <w:r>
              <w:rPr>
                <w:b/>
                <w:sz w:val="18"/>
                <w:vertAlign w:val="superscript"/>
              </w:rPr>
              <w:t>2</w:t>
            </w:r>
            <w:r>
              <w:rPr>
                <w:b/>
                <w:sz w:val="18"/>
                <w:vertAlign w:val="baseline"/>
              </w:rPr>
              <w:t>/sq.km)</w:t>
            </w:r>
          </w:p>
        </w:tc>
      </w:tr>
      <w:tr>
        <w:trPr>
          <w:trHeight w:val="280" w:hRule="atLeast"/>
        </w:trPr>
        <w:tc>
          <w:tcPr>
            <w:tcW w:w="1919" w:type="dxa"/>
            <w:shd w:val="clear" w:color="auto" w:fill="B4C5E7"/>
          </w:tcPr>
          <w:p>
            <w:pPr>
              <w:pStyle w:val="TableParagraph"/>
              <w:spacing w:before="36"/>
              <w:ind w:left="722" w:right="781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091" w:type="dxa"/>
            <w:shd w:val="clear" w:color="auto" w:fill="B4C5E7"/>
          </w:tcPr>
          <w:p>
            <w:pPr>
              <w:pStyle w:val="TableParagraph"/>
              <w:spacing w:before="36"/>
              <w:ind w:left="280" w:right="377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346" w:type="dxa"/>
            <w:shd w:val="clear" w:color="auto" w:fill="B4C5E7"/>
          </w:tcPr>
          <w:p>
            <w:pPr>
              <w:pStyle w:val="TableParagraph"/>
              <w:spacing w:before="36"/>
              <w:ind w:left="285" w:right="229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478" w:type="dxa"/>
            <w:shd w:val="clear" w:color="auto" w:fill="B4C5E7"/>
          </w:tcPr>
          <w:p>
            <w:pPr>
              <w:pStyle w:val="TableParagraph"/>
              <w:spacing w:before="36"/>
              <w:ind w:left="558" w:right="464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61" w:hRule="atLeast"/>
        </w:trPr>
        <w:tc>
          <w:tcPr>
            <w:tcW w:w="1919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Tegalsari</w:t>
            </w:r>
          </w:p>
        </w:tc>
        <w:tc>
          <w:tcPr>
            <w:tcW w:w="1091" w:type="dxa"/>
          </w:tcPr>
          <w:p>
            <w:pPr>
              <w:pStyle w:val="TableParagraph"/>
              <w:spacing w:before="33"/>
              <w:ind w:left="287"/>
              <w:jc w:val="left"/>
              <w:rPr>
                <w:sz w:val="18"/>
              </w:rPr>
            </w:pPr>
            <w:r>
              <w:rPr>
                <w:sz w:val="18"/>
              </w:rPr>
              <w:t>1.596</w:t>
            </w:r>
          </w:p>
        </w:tc>
        <w:tc>
          <w:tcPr>
            <w:tcW w:w="1346" w:type="dxa"/>
          </w:tcPr>
          <w:p>
            <w:pPr>
              <w:pStyle w:val="TableParagraph"/>
              <w:spacing w:before="33"/>
              <w:ind w:left="275" w:right="230"/>
              <w:rPr>
                <w:sz w:val="18"/>
              </w:rPr>
            </w:pPr>
            <w:r>
              <w:rPr>
                <w:sz w:val="18"/>
              </w:rPr>
              <w:t>6.170</w:t>
            </w:r>
          </w:p>
        </w:tc>
        <w:tc>
          <w:tcPr>
            <w:tcW w:w="1478" w:type="dxa"/>
          </w:tcPr>
          <w:p>
            <w:pPr>
              <w:pStyle w:val="TableParagraph"/>
              <w:spacing w:before="33"/>
              <w:ind w:left="558" w:right="475"/>
              <w:rPr>
                <w:sz w:val="18"/>
              </w:rPr>
            </w:pPr>
            <w:r>
              <w:rPr>
                <w:sz w:val="18"/>
              </w:rPr>
              <w:t>3,61</w:t>
            </w:r>
          </w:p>
        </w:tc>
      </w:tr>
      <w:tr>
        <w:trPr>
          <w:trHeight w:val="278" w:hRule="atLeast"/>
        </w:trPr>
        <w:tc>
          <w:tcPr>
            <w:tcW w:w="1919" w:type="dxa"/>
          </w:tcPr>
          <w:p>
            <w:pPr>
              <w:pStyle w:val="TableParagraph"/>
              <w:spacing w:before="13"/>
              <w:jc w:val="left"/>
              <w:rPr>
                <w:sz w:val="18"/>
              </w:rPr>
            </w:pPr>
            <w:r>
              <w:rPr>
                <w:sz w:val="18"/>
              </w:rPr>
              <w:t>Margasari</w:t>
            </w:r>
          </w:p>
        </w:tc>
        <w:tc>
          <w:tcPr>
            <w:tcW w:w="1091" w:type="dxa"/>
          </w:tcPr>
          <w:p>
            <w:pPr>
              <w:pStyle w:val="TableParagraph"/>
              <w:spacing w:before="49"/>
              <w:ind w:left="287"/>
              <w:jc w:val="left"/>
              <w:rPr>
                <w:sz w:val="18"/>
              </w:rPr>
            </w:pPr>
            <w:r>
              <w:rPr>
                <w:sz w:val="18"/>
              </w:rPr>
              <w:t>1.453</w:t>
            </w:r>
          </w:p>
        </w:tc>
        <w:tc>
          <w:tcPr>
            <w:tcW w:w="1346" w:type="dxa"/>
          </w:tcPr>
          <w:p>
            <w:pPr>
              <w:pStyle w:val="TableParagraph"/>
              <w:spacing w:before="49"/>
              <w:ind w:left="275" w:right="230"/>
              <w:rPr>
                <w:sz w:val="18"/>
              </w:rPr>
            </w:pPr>
            <w:r>
              <w:rPr>
                <w:sz w:val="18"/>
              </w:rPr>
              <w:t>7.137</w:t>
            </w:r>
          </w:p>
        </w:tc>
        <w:tc>
          <w:tcPr>
            <w:tcW w:w="1478" w:type="dxa"/>
          </w:tcPr>
          <w:p>
            <w:pPr>
              <w:pStyle w:val="TableParagraph"/>
              <w:spacing w:before="49"/>
              <w:ind w:left="558" w:right="475"/>
              <w:rPr>
                <w:sz w:val="18"/>
              </w:rPr>
            </w:pPr>
            <w:r>
              <w:rPr>
                <w:sz w:val="18"/>
              </w:rPr>
              <w:t>4,48</w:t>
            </w:r>
          </w:p>
        </w:tc>
      </w:tr>
      <w:tr>
        <w:trPr>
          <w:trHeight w:val="283" w:hRule="atLeast"/>
        </w:trPr>
        <w:tc>
          <w:tcPr>
            <w:tcW w:w="1919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Tinggarjaya</w:t>
            </w:r>
          </w:p>
        </w:tc>
        <w:tc>
          <w:tcPr>
            <w:tcW w:w="1091" w:type="dxa"/>
          </w:tcPr>
          <w:p>
            <w:pPr>
              <w:pStyle w:val="TableParagraph"/>
              <w:spacing w:before="53"/>
              <w:ind w:left="287"/>
              <w:jc w:val="left"/>
              <w:rPr>
                <w:sz w:val="18"/>
              </w:rPr>
            </w:pPr>
            <w:r>
              <w:rPr>
                <w:sz w:val="18"/>
              </w:rPr>
              <w:t>1.875</w:t>
            </w:r>
          </w:p>
        </w:tc>
        <w:tc>
          <w:tcPr>
            <w:tcW w:w="1346" w:type="dxa"/>
          </w:tcPr>
          <w:p>
            <w:pPr>
              <w:pStyle w:val="TableParagraph"/>
              <w:spacing w:before="53"/>
              <w:ind w:left="275" w:right="230"/>
              <w:rPr>
                <w:sz w:val="18"/>
              </w:rPr>
            </w:pPr>
            <w:r>
              <w:rPr>
                <w:sz w:val="18"/>
              </w:rPr>
              <w:t>9.511</w:t>
            </w:r>
          </w:p>
        </w:tc>
        <w:tc>
          <w:tcPr>
            <w:tcW w:w="1478" w:type="dxa"/>
          </w:tcPr>
          <w:p>
            <w:pPr>
              <w:pStyle w:val="TableParagraph"/>
              <w:spacing w:before="53"/>
              <w:ind w:left="558" w:right="475"/>
              <w:rPr>
                <w:sz w:val="18"/>
              </w:rPr>
            </w:pPr>
            <w:r>
              <w:rPr>
                <w:sz w:val="18"/>
              </w:rPr>
              <w:t>5,11</w:t>
            </w:r>
          </w:p>
        </w:tc>
      </w:tr>
      <w:tr>
        <w:trPr>
          <w:trHeight w:val="283" w:hRule="atLeast"/>
        </w:trPr>
        <w:tc>
          <w:tcPr>
            <w:tcW w:w="1919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Gunungreja</w:t>
            </w:r>
          </w:p>
        </w:tc>
        <w:tc>
          <w:tcPr>
            <w:tcW w:w="1091" w:type="dxa"/>
          </w:tcPr>
          <w:p>
            <w:pPr>
              <w:pStyle w:val="TableParagraph"/>
              <w:spacing w:before="53"/>
              <w:ind w:left="287"/>
              <w:jc w:val="left"/>
              <w:rPr>
                <w:sz w:val="18"/>
              </w:rPr>
            </w:pPr>
            <w:r>
              <w:rPr>
                <w:sz w:val="18"/>
              </w:rPr>
              <w:t>2.137</w:t>
            </w:r>
          </w:p>
        </w:tc>
        <w:tc>
          <w:tcPr>
            <w:tcW w:w="1346" w:type="dxa"/>
          </w:tcPr>
          <w:p>
            <w:pPr>
              <w:pStyle w:val="TableParagraph"/>
              <w:spacing w:before="53"/>
              <w:ind w:left="275" w:right="230"/>
              <w:rPr>
                <w:sz w:val="18"/>
              </w:rPr>
            </w:pPr>
            <w:r>
              <w:rPr>
                <w:sz w:val="18"/>
              </w:rPr>
              <w:t>3.653</w:t>
            </w:r>
          </w:p>
        </w:tc>
        <w:tc>
          <w:tcPr>
            <w:tcW w:w="1478" w:type="dxa"/>
          </w:tcPr>
          <w:p>
            <w:pPr>
              <w:pStyle w:val="TableParagraph"/>
              <w:spacing w:before="53"/>
              <w:ind w:left="558" w:right="475"/>
              <w:rPr>
                <w:sz w:val="18"/>
              </w:rPr>
            </w:pPr>
            <w:r>
              <w:rPr>
                <w:sz w:val="18"/>
              </w:rPr>
              <w:t>2,93</w:t>
            </w:r>
          </w:p>
        </w:tc>
      </w:tr>
      <w:tr>
        <w:trPr>
          <w:trHeight w:val="283" w:hRule="atLeast"/>
        </w:trPr>
        <w:tc>
          <w:tcPr>
            <w:tcW w:w="1919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Sidareja</w:t>
            </w:r>
          </w:p>
        </w:tc>
        <w:tc>
          <w:tcPr>
            <w:tcW w:w="1091" w:type="dxa"/>
          </w:tcPr>
          <w:p>
            <w:pPr>
              <w:pStyle w:val="TableParagraph"/>
              <w:spacing w:before="53"/>
              <w:ind w:left="287"/>
              <w:jc w:val="left"/>
              <w:rPr>
                <w:sz w:val="18"/>
              </w:rPr>
            </w:pPr>
            <w:r>
              <w:rPr>
                <w:sz w:val="18"/>
              </w:rPr>
              <w:t>1.227</w:t>
            </w:r>
          </w:p>
        </w:tc>
        <w:tc>
          <w:tcPr>
            <w:tcW w:w="1346" w:type="dxa"/>
          </w:tcPr>
          <w:p>
            <w:pPr>
              <w:pStyle w:val="TableParagraph"/>
              <w:spacing w:before="53"/>
              <w:ind w:left="275" w:right="230"/>
              <w:rPr>
                <w:sz w:val="18"/>
              </w:rPr>
            </w:pPr>
            <w:r>
              <w:rPr>
                <w:sz w:val="18"/>
              </w:rPr>
              <w:t>7.856</w:t>
            </w:r>
          </w:p>
        </w:tc>
        <w:tc>
          <w:tcPr>
            <w:tcW w:w="1478" w:type="dxa"/>
          </w:tcPr>
          <w:p>
            <w:pPr>
              <w:pStyle w:val="TableParagraph"/>
              <w:spacing w:before="53"/>
              <w:ind w:left="558" w:right="475"/>
              <w:rPr>
                <w:sz w:val="18"/>
              </w:rPr>
            </w:pPr>
            <w:r>
              <w:rPr>
                <w:sz w:val="18"/>
              </w:rPr>
              <w:t>2,48</w:t>
            </w:r>
          </w:p>
        </w:tc>
      </w:tr>
      <w:tr>
        <w:trPr>
          <w:trHeight w:val="283" w:hRule="atLeast"/>
        </w:trPr>
        <w:tc>
          <w:tcPr>
            <w:tcW w:w="1919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091" w:type="dxa"/>
          </w:tcPr>
          <w:p>
            <w:pPr>
              <w:pStyle w:val="TableParagraph"/>
              <w:spacing w:before="53"/>
              <w:ind w:left="287"/>
              <w:jc w:val="left"/>
              <w:rPr>
                <w:sz w:val="18"/>
              </w:rPr>
            </w:pPr>
            <w:r>
              <w:rPr>
                <w:sz w:val="18"/>
              </w:rPr>
              <w:t>1.115</w:t>
            </w:r>
          </w:p>
        </w:tc>
        <w:tc>
          <w:tcPr>
            <w:tcW w:w="1346" w:type="dxa"/>
          </w:tcPr>
          <w:p>
            <w:pPr>
              <w:pStyle w:val="TableParagraph"/>
              <w:spacing w:before="53"/>
              <w:ind w:left="275" w:right="230"/>
              <w:rPr>
                <w:sz w:val="18"/>
              </w:rPr>
            </w:pPr>
            <w:r>
              <w:rPr>
                <w:sz w:val="18"/>
              </w:rPr>
              <w:t>4.663</w:t>
            </w:r>
          </w:p>
        </w:tc>
        <w:tc>
          <w:tcPr>
            <w:tcW w:w="1478" w:type="dxa"/>
          </w:tcPr>
          <w:p>
            <w:pPr>
              <w:pStyle w:val="TableParagraph"/>
              <w:spacing w:before="53"/>
              <w:ind w:left="558" w:right="475"/>
              <w:rPr>
                <w:sz w:val="18"/>
              </w:rPr>
            </w:pPr>
            <w:r>
              <w:rPr>
                <w:sz w:val="18"/>
              </w:rPr>
              <w:t>2,56</w:t>
            </w:r>
          </w:p>
        </w:tc>
      </w:tr>
      <w:tr>
        <w:trPr>
          <w:trHeight w:val="283" w:hRule="atLeast"/>
        </w:trPr>
        <w:tc>
          <w:tcPr>
            <w:tcW w:w="1919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Sudagaran</w:t>
            </w:r>
          </w:p>
        </w:tc>
        <w:tc>
          <w:tcPr>
            <w:tcW w:w="1091" w:type="dxa"/>
          </w:tcPr>
          <w:p>
            <w:pPr>
              <w:pStyle w:val="TableParagraph"/>
              <w:spacing w:before="53"/>
              <w:ind w:left="287"/>
              <w:jc w:val="left"/>
              <w:rPr>
                <w:sz w:val="18"/>
              </w:rPr>
            </w:pPr>
            <w:r>
              <w:rPr>
                <w:sz w:val="18"/>
              </w:rPr>
              <w:t>1.340</w:t>
            </w:r>
          </w:p>
        </w:tc>
        <w:tc>
          <w:tcPr>
            <w:tcW w:w="1346" w:type="dxa"/>
          </w:tcPr>
          <w:p>
            <w:pPr>
              <w:pStyle w:val="TableParagraph"/>
              <w:spacing w:before="53"/>
              <w:ind w:left="275" w:right="230"/>
              <w:rPr>
                <w:sz w:val="18"/>
              </w:rPr>
            </w:pPr>
            <w:r>
              <w:rPr>
                <w:sz w:val="18"/>
              </w:rPr>
              <w:t>5.659</w:t>
            </w:r>
          </w:p>
        </w:tc>
        <w:tc>
          <w:tcPr>
            <w:tcW w:w="1478" w:type="dxa"/>
          </w:tcPr>
          <w:p>
            <w:pPr>
              <w:pStyle w:val="TableParagraph"/>
              <w:spacing w:before="53"/>
              <w:ind w:left="558" w:right="475"/>
              <w:rPr>
                <w:sz w:val="18"/>
              </w:rPr>
            </w:pPr>
            <w:r>
              <w:rPr>
                <w:sz w:val="18"/>
              </w:rPr>
              <w:t>1,80</w:t>
            </w:r>
          </w:p>
        </w:tc>
      </w:tr>
      <w:tr>
        <w:trPr>
          <w:trHeight w:val="283" w:hRule="atLeast"/>
        </w:trPr>
        <w:tc>
          <w:tcPr>
            <w:tcW w:w="1919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Kunci</w:t>
            </w:r>
          </w:p>
        </w:tc>
        <w:tc>
          <w:tcPr>
            <w:tcW w:w="1091" w:type="dxa"/>
          </w:tcPr>
          <w:p>
            <w:pPr>
              <w:pStyle w:val="TableParagraph"/>
              <w:spacing w:before="53"/>
              <w:ind w:left="287"/>
              <w:jc w:val="left"/>
              <w:rPr>
                <w:sz w:val="18"/>
              </w:rPr>
            </w:pPr>
            <w:r>
              <w:rPr>
                <w:sz w:val="18"/>
              </w:rPr>
              <w:t>1.385</w:t>
            </w:r>
          </w:p>
        </w:tc>
        <w:tc>
          <w:tcPr>
            <w:tcW w:w="1346" w:type="dxa"/>
          </w:tcPr>
          <w:p>
            <w:pPr>
              <w:pStyle w:val="TableParagraph"/>
              <w:spacing w:before="53"/>
              <w:ind w:left="275" w:right="230"/>
              <w:rPr>
                <w:sz w:val="18"/>
              </w:rPr>
            </w:pPr>
            <w:r>
              <w:rPr>
                <w:sz w:val="18"/>
              </w:rPr>
              <w:t>8.711</w:t>
            </w:r>
          </w:p>
        </w:tc>
        <w:tc>
          <w:tcPr>
            <w:tcW w:w="1478" w:type="dxa"/>
          </w:tcPr>
          <w:p>
            <w:pPr>
              <w:pStyle w:val="TableParagraph"/>
              <w:spacing w:before="53"/>
              <w:ind w:left="558" w:right="475"/>
              <w:rPr>
                <w:sz w:val="18"/>
              </w:rPr>
            </w:pPr>
            <w:r>
              <w:rPr>
                <w:sz w:val="18"/>
              </w:rPr>
              <w:t>11,57</w:t>
            </w:r>
          </w:p>
        </w:tc>
      </w:tr>
      <w:tr>
        <w:trPr>
          <w:trHeight w:val="283" w:hRule="atLeast"/>
        </w:trPr>
        <w:tc>
          <w:tcPr>
            <w:tcW w:w="1919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Karanggedang</w:t>
            </w:r>
          </w:p>
        </w:tc>
        <w:tc>
          <w:tcPr>
            <w:tcW w:w="1091" w:type="dxa"/>
          </w:tcPr>
          <w:p>
            <w:pPr>
              <w:pStyle w:val="TableParagraph"/>
              <w:spacing w:before="53"/>
              <w:ind w:left="287"/>
              <w:jc w:val="left"/>
              <w:rPr>
                <w:sz w:val="18"/>
              </w:rPr>
            </w:pPr>
            <w:r>
              <w:rPr>
                <w:sz w:val="18"/>
              </w:rPr>
              <w:t>1.577</w:t>
            </w:r>
          </w:p>
        </w:tc>
        <w:tc>
          <w:tcPr>
            <w:tcW w:w="1346" w:type="dxa"/>
          </w:tcPr>
          <w:p>
            <w:pPr>
              <w:pStyle w:val="TableParagraph"/>
              <w:spacing w:before="53"/>
              <w:ind w:left="275" w:right="230"/>
              <w:rPr>
                <w:sz w:val="18"/>
              </w:rPr>
            </w:pPr>
            <w:r>
              <w:rPr>
                <w:sz w:val="18"/>
              </w:rPr>
              <w:t>3.820</w:t>
            </w:r>
          </w:p>
        </w:tc>
        <w:tc>
          <w:tcPr>
            <w:tcW w:w="1478" w:type="dxa"/>
          </w:tcPr>
          <w:p>
            <w:pPr>
              <w:pStyle w:val="TableParagraph"/>
              <w:spacing w:before="53"/>
              <w:ind w:left="558" w:right="475"/>
              <w:rPr>
                <w:sz w:val="18"/>
              </w:rPr>
            </w:pPr>
            <w:r>
              <w:rPr>
                <w:sz w:val="18"/>
              </w:rPr>
              <w:t>4,93</w:t>
            </w:r>
          </w:p>
        </w:tc>
      </w:tr>
      <w:tr>
        <w:trPr>
          <w:trHeight w:val="298" w:hRule="atLeast"/>
        </w:trPr>
        <w:tc>
          <w:tcPr>
            <w:tcW w:w="1919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Penyarang</w:t>
            </w:r>
          </w:p>
        </w:tc>
        <w:tc>
          <w:tcPr>
            <w:tcW w:w="1091" w:type="dxa"/>
          </w:tcPr>
          <w:p>
            <w:pPr>
              <w:pStyle w:val="TableParagraph"/>
              <w:spacing w:before="53"/>
              <w:ind w:left="287"/>
              <w:jc w:val="left"/>
              <w:rPr>
                <w:sz w:val="18"/>
              </w:rPr>
            </w:pPr>
            <w:r>
              <w:rPr>
                <w:sz w:val="18"/>
              </w:rPr>
              <w:t>1.400</w:t>
            </w:r>
          </w:p>
        </w:tc>
        <w:tc>
          <w:tcPr>
            <w:tcW w:w="1346" w:type="dxa"/>
          </w:tcPr>
          <w:p>
            <w:pPr>
              <w:pStyle w:val="TableParagraph"/>
              <w:spacing w:before="53"/>
              <w:ind w:left="275" w:right="230"/>
              <w:rPr>
                <w:sz w:val="18"/>
              </w:rPr>
            </w:pPr>
            <w:r>
              <w:rPr>
                <w:sz w:val="18"/>
              </w:rPr>
              <w:t>6.226</w:t>
            </w:r>
          </w:p>
        </w:tc>
        <w:tc>
          <w:tcPr>
            <w:tcW w:w="1478" w:type="dxa"/>
          </w:tcPr>
          <w:p>
            <w:pPr>
              <w:pStyle w:val="TableParagraph"/>
              <w:spacing w:before="53"/>
              <w:ind w:left="558" w:right="475"/>
              <w:rPr>
                <w:sz w:val="18"/>
              </w:rPr>
            </w:pPr>
            <w:r>
              <w:rPr>
                <w:sz w:val="18"/>
              </w:rPr>
              <w:t>9,84</w:t>
            </w:r>
          </w:p>
        </w:tc>
      </w:tr>
      <w:tr>
        <w:trPr>
          <w:trHeight w:val="283" w:hRule="atLeast"/>
        </w:trPr>
        <w:tc>
          <w:tcPr>
            <w:tcW w:w="1919" w:type="dxa"/>
            <w:shd w:val="clear" w:color="auto" w:fill="8EAADB"/>
          </w:tcPr>
          <w:p>
            <w:pPr>
              <w:pStyle w:val="TableParagraph"/>
              <w:spacing w:before="38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Sidareja</w:t>
            </w:r>
          </w:p>
        </w:tc>
        <w:tc>
          <w:tcPr>
            <w:tcW w:w="1091" w:type="dxa"/>
            <w:shd w:val="clear" w:color="auto" w:fill="8EAADB"/>
          </w:tcPr>
          <w:p>
            <w:pPr>
              <w:pStyle w:val="TableParagraph"/>
              <w:spacing w:before="38"/>
              <w:ind w:left="24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15.105</w:t>
            </w:r>
          </w:p>
        </w:tc>
        <w:tc>
          <w:tcPr>
            <w:tcW w:w="1346" w:type="dxa"/>
            <w:shd w:val="clear" w:color="auto" w:fill="8EAADB"/>
          </w:tcPr>
          <w:p>
            <w:pPr>
              <w:pStyle w:val="TableParagraph"/>
              <w:spacing w:before="38"/>
              <w:ind w:left="278" w:right="230"/>
              <w:rPr>
                <w:b/>
                <w:sz w:val="18"/>
              </w:rPr>
            </w:pPr>
            <w:r>
              <w:rPr>
                <w:b/>
                <w:sz w:val="18"/>
              </w:rPr>
              <w:t>63.406</w:t>
            </w:r>
          </w:p>
        </w:tc>
        <w:tc>
          <w:tcPr>
            <w:tcW w:w="1478" w:type="dxa"/>
            <w:shd w:val="clear" w:color="auto" w:fill="8EAADB"/>
          </w:tcPr>
          <w:p>
            <w:pPr>
              <w:pStyle w:val="TableParagraph"/>
              <w:spacing w:before="38"/>
              <w:ind w:left="558" w:right="475"/>
              <w:rPr>
                <w:b/>
                <w:sz w:val="18"/>
              </w:rPr>
            </w:pPr>
            <w:r>
              <w:rPr>
                <w:b/>
                <w:sz w:val="18"/>
              </w:rPr>
              <w:t>49,31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500"/>
        </w:sectPr>
      </w:pPr>
    </w:p>
    <w:p>
      <w:pPr>
        <w:pStyle w:val="BodyText"/>
        <w:spacing w:before="16"/>
        <w:ind w:left="1394"/>
      </w:pPr>
      <w:r>
        <w:rPr/>
        <w:t>Alami</w:t>
      </w:r>
      <w:r>
        <w:rPr>
          <w:spacing w:val="-2"/>
        </w:rPr>
        <w:t> </w:t>
      </w:r>
      <w:r>
        <w:rPr/>
        <w:t>Menurut</w:t>
      </w:r>
      <w:r>
        <w:rPr>
          <w:spacing w:val="-2"/>
        </w:rPr>
        <w:t> </w:t>
      </w:r>
      <w:r>
        <w:rPr/>
        <w:t>Desa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Sidareja,</w:t>
      </w:r>
      <w:r>
        <w:rPr>
          <w:spacing w:val="-2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1"/>
        <w:rPr>
          <w:b/>
          <w:sz w:val="15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6"/>
        <w:gridCol w:w="1197"/>
        <w:gridCol w:w="1288"/>
        <w:gridCol w:w="1479"/>
      </w:tblGrid>
      <w:tr>
        <w:trPr>
          <w:trHeight w:val="413" w:hRule="atLeast"/>
        </w:trPr>
        <w:tc>
          <w:tcPr>
            <w:tcW w:w="1866" w:type="dxa"/>
            <w:shd w:val="clear" w:color="auto" w:fill="8EAADB"/>
          </w:tcPr>
          <w:p>
            <w:pPr>
              <w:pStyle w:val="TableParagraph"/>
              <w:spacing w:before="103"/>
              <w:ind w:left="717" w:right="738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197" w:type="dxa"/>
            <w:shd w:val="clear" w:color="auto" w:fill="8EAADB"/>
          </w:tcPr>
          <w:p>
            <w:pPr>
              <w:pStyle w:val="TableParagraph"/>
              <w:spacing w:before="103"/>
              <w:ind w:left="133" w:right="243"/>
              <w:rPr>
                <w:b/>
                <w:sz w:val="18"/>
              </w:rPr>
            </w:pPr>
            <w:r>
              <w:rPr>
                <w:b/>
                <w:sz w:val="18"/>
              </w:rPr>
              <w:t>Kelahiran</w:t>
            </w:r>
          </w:p>
        </w:tc>
        <w:tc>
          <w:tcPr>
            <w:tcW w:w="1288" w:type="dxa"/>
            <w:shd w:val="clear" w:color="auto" w:fill="8EAADB"/>
          </w:tcPr>
          <w:p>
            <w:pPr>
              <w:pStyle w:val="TableParagraph"/>
              <w:spacing w:before="103"/>
              <w:ind w:left="246" w:right="242"/>
              <w:rPr>
                <w:b/>
                <w:sz w:val="18"/>
              </w:rPr>
            </w:pPr>
            <w:r>
              <w:rPr>
                <w:b/>
                <w:sz w:val="18"/>
              </w:rPr>
              <w:t>Kematian</w:t>
            </w:r>
          </w:p>
        </w:tc>
        <w:tc>
          <w:tcPr>
            <w:tcW w:w="1479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553" w:right="144" w:hanging="28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Pertambahan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Alami</w:t>
            </w:r>
          </w:p>
        </w:tc>
      </w:tr>
      <w:tr>
        <w:trPr>
          <w:trHeight w:val="280" w:hRule="atLeast"/>
        </w:trPr>
        <w:tc>
          <w:tcPr>
            <w:tcW w:w="1866" w:type="dxa"/>
            <w:shd w:val="clear" w:color="auto" w:fill="B4C5E7"/>
          </w:tcPr>
          <w:p>
            <w:pPr>
              <w:pStyle w:val="TableParagraph"/>
              <w:spacing w:before="36"/>
              <w:ind w:left="717" w:right="733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97" w:type="dxa"/>
            <w:shd w:val="clear" w:color="auto" w:fill="B4C5E7"/>
          </w:tcPr>
          <w:p>
            <w:pPr>
              <w:pStyle w:val="TableParagraph"/>
              <w:spacing w:before="36"/>
              <w:ind w:left="133" w:right="241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288" w:type="dxa"/>
            <w:shd w:val="clear" w:color="auto" w:fill="B4C5E7"/>
          </w:tcPr>
          <w:p>
            <w:pPr>
              <w:pStyle w:val="TableParagraph"/>
              <w:spacing w:before="36"/>
              <w:ind w:left="246" w:right="238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479" w:type="dxa"/>
            <w:shd w:val="clear" w:color="auto" w:fill="B4C5E7"/>
          </w:tcPr>
          <w:p>
            <w:pPr>
              <w:pStyle w:val="TableParagraph"/>
              <w:spacing w:before="36"/>
              <w:ind w:left="68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61" w:hRule="atLeast"/>
        </w:trPr>
        <w:tc>
          <w:tcPr>
            <w:tcW w:w="1866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Tegalsari</w:t>
            </w:r>
          </w:p>
        </w:tc>
        <w:tc>
          <w:tcPr>
            <w:tcW w:w="1197" w:type="dxa"/>
          </w:tcPr>
          <w:p>
            <w:pPr>
              <w:pStyle w:val="TableParagraph"/>
              <w:spacing w:before="33"/>
              <w:ind w:left="127" w:right="243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1288" w:type="dxa"/>
          </w:tcPr>
          <w:p>
            <w:pPr>
              <w:pStyle w:val="TableParagraph"/>
              <w:spacing w:before="33"/>
              <w:ind w:left="242" w:right="242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1479" w:type="dxa"/>
          </w:tcPr>
          <w:p>
            <w:pPr>
              <w:pStyle w:val="TableParagraph"/>
              <w:spacing w:before="33"/>
              <w:ind w:left="740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78" w:hRule="atLeast"/>
        </w:trPr>
        <w:tc>
          <w:tcPr>
            <w:tcW w:w="1866" w:type="dxa"/>
          </w:tcPr>
          <w:p>
            <w:pPr>
              <w:pStyle w:val="TableParagraph"/>
              <w:spacing w:before="13"/>
              <w:jc w:val="left"/>
              <w:rPr>
                <w:sz w:val="18"/>
              </w:rPr>
            </w:pPr>
            <w:r>
              <w:rPr>
                <w:sz w:val="18"/>
              </w:rPr>
              <w:t>Margasari</w:t>
            </w:r>
          </w:p>
        </w:tc>
        <w:tc>
          <w:tcPr>
            <w:tcW w:w="1197" w:type="dxa"/>
          </w:tcPr>
          <w:p>
            <w:pPr>
              <w:pStyle w:val="TableParagraph"/>
              <w:spacing w:before="49"/>
              <w:ind w:left="127" w:right="243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288" w:type="dxa"/>
          </w:tcPr>
          <w:p>
            <w:pPr>
              <w:pStyle w:val="TableParagraph"/>
              <w:spacing w:before="49"/>
              <w:ind w:left="242" w:right="242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479" w:type="dxa"/>
          </w:tcPr>
          <w:p>
            <w:pPr>
              <w:pStyle w:val="TableParagraph"/>
              <w:spacing w:before="49"/>
              <w:ind w:left="695"/>
              <w:jc w:val="lef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83" w:hRule="atLeast"/>
        </w:trPr>
        <w:tc>
          <w:tcPr>
            <w:tcW w:w="1866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Tinggarjaya</w:t>
            </w:r>
          </w:p>
        </w:tc>
        <w:tc>
          <w:tcPr>
            <w:tcW w:w="1197" w:type="dxa"/>
          </w:tcPr>
          <w:p>
            <w:pPr>
              <w:pStyle w:val="TableParagraph"/>
              <w:spacing w:before="53"/>
              <w:ind w:left="127" w:right="243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1288" w:type="dxa"/>
          </w:tcPr>
          <w:p>
            <w:pPr>
              <w:pStyle w:val="TableParagraph"/>
              <w:spacing w:before="53"/>
              <w:ind w:left="242" w:right="242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1479" w:type="dxa"/>
          </w:tcPr>
          <w:p>
            <w:pPr>
              <w:pStyle w:val="TableParagraph"/>
              <w:spacing w:before="53"/>
              <w:ind w:left="712"/>
              <w:jc w:val="left"/>
              <w:rPr>
                <w:sz w:val="18"/>
              </w:rPr>
            </w:pPr>
            <w:r>
              <w:rPr>
                <w:sz w:val="18"/>
              </w:rPr>
              <w:t>-3</w:t>
            </w:r>
          </w:p>
        </w:tc>
      </w:tr>
      <w:tr>
        <w:trPr>
          <w:trHeight w:val="283" w:hRule="atLeast"/>
        </w:trPr>
        <w:tc>
          <w:tcPr>
            <w:tcW w:w="1866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Gunungreja</w:t>
            </w:r>
          </w:p>
        </w:tc>
        <w:tc>
          <w:tcPr>
            <w:tcW w:w="1197" w:type="dxa"/>
          </w:tcPr>
          <w:p>
            <w:pPr>
              <w:pStyle w:val="TableParagraph"/>
              <w:spacing w:before="53"/>
              <w:ind w:left="127" w:right="243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1288" w:type="dxa"/>
          </w:tcPr>
          <w:p>
            <w:pPr>
              <w:pStyle w:val="TableParagraph"/>
              <w:spacing w:before="53"/>
              <w:ind w:left="242" w:right="242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1479" w:type="dxa"/>
          </w:tcPr>
          <w:p>
            <w:pPr>
              <w:pStyle w:val="TableParagraph"/>
              <w:spacing w:before="53"/>
              <w:ind w:left="712"/>
              <w:jc w:val="left"/>
              <w:rPr>
                <w:sz w:val="18"/>
              </w:rPr>
            </w:pPr>
            <w:r>
              <w:rPr>
                <w:sz w:val="18"/>
              </w:rPr>
              <w:t>-7</w:t>
            </w:r>
          </w:p>
        </w:tc>
      </w:tr>
      <w:tr>
        <w:trPr>
          <w:trHeight w:val="283" w:hRule="atLeast"/>
        </w:trPr>
        <w:tc>
          <w:tcPr>
            <w:tcW w:w="1866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Sidareja</w:t>
            </w:r>
          </w:p>
        </w:tc>
        <w:tc>
          <w:tcPr>
            <w:tcW w:w="1197" w:type="dxa"/>
          </w:tcPr>
          <w:p>
            <w:pPr>
              <w:pStyle w:val="TableParagraph"/>
              <w:spacing w:before="53"/>
              <w:ind w:left="127" w:right="243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288" w:type="dxa"/>
          </w:tcPr>
          <w:p>
            <w:pPr>
              <w:pStyle w:val="TableParagraph"/>
              <w:spacing w:before="53"/>
              <w:ind w:left="242" w:right="242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1479" w:type="dxa"/>
          </w:tcPr>
          <w:p>
            <w:pPr>
              <w:pStyle w:val="TableParagraph"/>
              <w:spacing w:before="53"/>
              <w:ind w:left="666"/>
              <w:jc w:val="left"/>
              <w:rPr>
                <w:sz w:val="18"/>
              </w:rPr>
            </w:pPr>
            <w:r>
              <w:rPr>
                <w:sz w:val="18"/>
              </w:rPr>
              <w:t>-10</w:t>
            </w:r>
          </w:p>
        </w:tc>
      </w:tr>
      <w:tr>
        <w:trPr>
          <w:trHeight w:val="283" w:hRule="atLeast"/>
        </w:trPr>
        <w:tc>
          <w:tcPr>
            <w:tcW w:w="1866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197" w:type="dxa"/>
          </w:tcPr>
          <w:p>
            <w:pPr>
              <w:pStyle w:val="TableParagraph"/>
              <w:spacing w:before="53"/>
              <w:ind w:left="127" w:right="243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1288" w:type="dxa"/>
          </w:tcPr>
          <w:p>
            <w:pPr>
              <w:pStyle w:val="TableParagraph"/>
              <w:spacing w:before="53"/>
              <w:ind w:left="242" w:right="242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479" w:type="dxa"/>
          </w:tcPr>
          <w:p>
            <w:pPr>
              <w:pStyle w:val="TableParagraph"/>
              <w:spacing w:before="53"/>
              <w:ind w:left="712"/>
              <w:jc w:val="left"/>
              <w:rPr>
                <w:sz w:val="18"/>
              </w:rPr>
            </w:pPr>
            <w:r>
              <w:rPr>
                <w:sz w:val="18"/>
              </w:rPr>
              <w:t>-3</w:t>
            </w:r>
          </w:p>
        </w:tc>
      </w:tr>
      <w:tr>
        <w:trPr>
          <w:trHeight w:val="283" w:hRule="atLeast"/>
        </w:trPr>
        <w:tc>
          <w:tcPr>
            <w:tcW w:w="1866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Sudagaran</w:t>
            </w:r>
          </w:p>
        </w:tc>
        <w:tc>
          <w:tcPr>
            <w:tcW w:w="1197" w:type="dxa"/>
          </w:tcPr>
          <w:p>
            <w:pPr>
              <w:pStyle w:val="TableParagraph"/>
              <w:spacing w:before="53"/>
              <w:ind w:left="127" w:right="243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1288" w:type="dxa"/>
          </w:tcPr>
          <w:p>
            <w:pPr>
              <w:pStyle w:val="TableParagraph"/>
              <w:spacing w:before="53"/>
              <w:ind w:left="242" w:right="242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1479" w:type="dxa"/>
          </w:tcPr>
          <w:p>
            <w:pPr>
              <w:pStyle w:val="TableParagraph"/>
              <w:spacing w:before="53"/>
              <w:ind w:left="666"/>
              <w:jc w:val="left"/>
              <w:rPr>
                <w:sz w:val="18"/>
              </w:rPr>
            </w:pPr>
            <w:r>
              <w:rPr>
                <w:sz w:val="18"/>
              </w:rPr>
              <w:t>-55</w:t>
            </w:r>
          </w:p>
        </w:tc>
      </w:tr>
      <w:tr>
        <w:trPr>
          <w:trHeight w:val="283" w:hRule="atLeast"/>
        </w:trPr>
        <w:tc>
          <w:tcPr>
            <w:tcW w:w="1866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Kunci</w:t>
            </w:r>
          </w:p>
        </w:tc>
        <w:tc>
          <w:tcPr>
            <w:tcW w:w="1197" w:type="dxa"/>
          </w:tcPr>
          <w:p>
            <w:pPr>
              <w:pStyle w:val="TableParagraph"/>
              <w:spacing w:before="53"/>
              <w:ind w:left="127" w:right="243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288" w:type="dxa"/>
          </w:tcPr>
          <w:p>
            <w:pPr>
              <w:pStyle w:val="TableParagraph"/>
              <w:spacing w:before="53"/>
              <w:ind w:left="242" w:right="242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1479" w:type="dxa"/>
          </w:tcPr>
          <w:p>
            <w:pPr>
              <w:pStyle w:val="TableParagraph"/>
              <w:spacing w:before="53"/>
              <w:ind w:left="666"/>
              <w:jc w:val="left"/>
              <w:rPr>
                <w:sz w:val="18"/>
              </w:rPr>
            </w:pPr>
            <w:r>
              <w:rPr>
                <w:sz w:val="18"/>
              </w:rPr>
              <w:t>-23</w:t>
            </w:r>
          </w:p>
        </w:tc>
      </w:tr>
      <w:tr>
        <w:trPr>
          <w:trHeight w:val="283" w:hRule="atLeast"/>
        </w:trPr>
        <w:tc>
          <w:tcPr>
            <w:tcW w:w="1866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Karanggedang</w:t>
            </w:r>
          </w:p>
        </w:tc>
        <w:tc>
          <w:tcPr>
            <w:tcW w:w="1197" w:type="dxa"/>
          </w:tcPr>
          <w:p>
            <w:pPr>
              <w:pStyle w:val="TableParagraph"/>
              <w:spacing w:before="53"/>
              <w:ind w:left="127" w:right="243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1288" w:type="dxa"/>
          </w:tcPr>
          <w:p>
            <w:pPr>
              <w:pStyle w:val="TableParagraph"/>
              <w:spacing w:before="53"/>
              <w:ind w:left="242" w:right="242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479" w:type="dxa"/>
          </w:tcPr>
          <w:p>
            <w:pPr>
              <w:pStyle w:val="TableParagraph"/>
              <w:spacing w:before="53"/>
              <w:ind w:left="695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98" w:hRule="atLeast"/>
        </w:trPr>
        <w:tc>
          <w:tcPr>
            <w:tcW w:w="1866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Penyarang</w:t>
            </w:r>
          </w:p>
        </w:tc>
        <w:tc>
          <w:tcPr>
            <w:tcW w:w="1197" w:type="dxa"/>
          </w:tcPr>
          <w:p>
            <w:pPr>
              <w:pStyle w:val="TableParagraph"/>
              <w:spacing w:before="53"/>
              <w:ind w:left="127" w:right="243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288" w:type="dxa"/>
          </w:tcPr>
          <w:p>
            <w:pPr>
              <w:pStyle w:val="TableParagraph"/>
              <w:spacing w:before="53"/>
              <w:ind w:left="242" w:right="242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479" w:type="dxa"/>
          </w:tcPr>
          <w:p>
            <w:pPr>
              <w:pStyle w:val="TableParagraph"/>
              <w:spacing w:before="53"/>
              <w:ind w:left="695"/>
              <w:jc w:val="lef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</w:tr>
      <w:tr>
        <w:trPr>
          <w:trHeight w:val="283" w:hRule="atLeast"/>
        </w:trPr>
        <w:tc>
          <w:tcPr>
            <w:tcW w:w="1866" w:type="dxa"/>
            <w:shd w:val="clear" w:color="auto" w:fill="8EAADB"/>
          </w:tcPr>
          <w:p>
            <w:pPr>
              <w:pStyle w:val="TableParagraph"/>
              <w:spacing w:before="38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Sidareja</w:t>
            </w:r>
          </w:p>
        </w:tc>
        <w:tc>
          <w:tcPr>
            <w:tcW w:w="1197" w:type="dxa"/>
            <w:shd w:val="clear" w:color="auto" w:fill="8EAADB"/>
          </w:tcPr>
          <w:p>
            <w:pPr>
              <w:pStyle w:val="TableParagraph"/>
              <w:spacing w:before="38"/>
              <w:ind w:left="127" w:right="243"/>
              <w:rPr>
                <w:b/>
                <w:sz w:val="18"/>
              </w:rPr>
            </w:pPr>
            <w:r>
              <w:rPr>
                <w:b/>
                <w:sz w:val="18"/>
              </w:rPr>
              <w:t>513</w:t>
            </w:r>
          </w:p>
        </w:tc>
        <w:tc>
          <w:tcPr>
            <w:tcW w:w="1288" w:type="dxa"/>
            <w:shd w:val="clear" w:color="auto" w:fill="8EAADB"/>
          </w:tcPr>
          <w:p>
            <w:pPr>
              <w:pStyle w:val="TableParagraph"/>
              <w:spacing w:before="38"/>
              <w:ind w:left="242" w:right="242"/>
              <w:rPr>
                <w:b/>
                <w:sz w:val="18"/>
              </w:rPr>
            </w:pPr>
            <w:r>
              <w:rPr>
                <w:b/>
                <w:sz w:val="18"/>
              </w:rPr>
              <w:t>565</w:t>
            </w:r>
          </w:p>
        </w:tc>
        <w:tc>
          <w:tcPr>
            <w:tcW w:w="1479" w:type="dxa"/>
            <w:shd w:val="clear" w:color="auto" w:fill="8EAADB"/>
          </w:tcPr>
          <w:p>
            <w:pPr>
              <w:pStyle w:val="TableParagraph"/>
              <w:spacing w:before="38"/>
              <w:ind w:left="66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-52</w:t>
            </w:r>
          </w:p>
        </w:tc>
      </w:tr>
    </w:tbl>
    <w:p>
      <w:pPr>
        <w:spacing w:after="0"/>
        <w:jc w:val="left"/>
        <w:rPr>
          <w:sz w:val="18"/>
        </w:rPr>
        <w:sectPr>
          <w:headerReference w:type="default" r:id="rId45"/>
          <w:footerReference w:type="default" r:id="rId46"/>
          <w:pgSz w:w="8400" w:h="11920"/>
          <w:pgMar w:header="716" w:footer="1130" w:top="1500" w:bottom="1320" w:left="1160" w:right="500"/>
        </w:sectPr>
      </w:pPr>
    </w:p>
    <w:p>
      <w:pPr>
        <w:pStyle w:val="BodyText"/>
        <w:spacing w:before="16"/>
        <w:ind w:left="1394"/>
      </w:pPr>
      <w:r>
        <w:rPr/>
        <w:t>Alami</w:t>
      </w:r>
      <w:r>
        <w:rPr>
          <w:spacing w:val="-2"/>
        </w:rPr>
        <w:t> </w:t>
      </w:r>
      <w:r>
        <w:rPr/>
        <w:t>Menurut</w:t>
      </w:r>
      <w:r>
        <w:rPr>
          <w:spacing w:val="-2"/>
        </w:rPr>
        <w:t> </w:t>
      </w:r>
      <w:r>
        <w:rPr/>
        <w:t>Bulan</w:t>
      </w:r>
      <w:r>
        <w:rPr>
          <w:spacing w:val="-4"/>
        </w:rPr>
        <w:t> </w:t>
      </w:r>
      <w:r>
        <w:rPr/>
        <w:t>di</w:t>
      </w:r>
      <w:r>
        <w:rPr>
          <w:spacing w:val="-2"/>
        </w:rPr>
        <w:t> </w:t>
      </w:r>
      <w:r>
        <w:rPr/>
        <w:t>Kecamatan Sidareja,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1"/>
        <w:rPr>
          <w:b/>
          <w:sz w:val="15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8"/>
        <w:gridCol w:w="1331"/>
        <w:gridCol w:w="1034"/>
        <w:gridCol w:w="1651"/>
      </w:tblGrid>
      <w:tr>
        <w:trPr>
          <w:trHeight w:val="288" w:hRule="atLeast"/>
        </w:trPr>
        <w:tc>
          <w:tcPr>
            <w:tcW w:w="1648" w:type="dxa"/>
            <w:shd w:val="clear" w:color="auto" w:fill="8EAADB"/>
          </w:tcPr>
          <w:p>
            <w:pPr>
              <w:pStyle w:val="TableParagraph"/>
              <w:spacing w:before="40"/>
              <w:ind w:left="69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Bulan</w:t>
            </w:r>
          </w:p>
        </w:tc>
        <w:tc>
          <w:tcPr>
            <w:tcW w:w="1331" w:type="dxa"/>
            <w:shd w:val="clear" w:color="auto" w:fill="8EAADB"/>
          </w:tcPr>
          <w:p>
            <w:pPr>
              <w:pStyle w:val="TableParagraph"/>
              <w:spacing w:before="40"/>
              <w:ind w:left="349" w:right="160"/>
              <w:rPr>
                <w:b/>
                <w:sz w:val="18"/>
              </w:rPr>
            </w:pPr>
            <w:r>
              <w:rPr>
                <w:b/>
                <w:sz w:val="18"/>
              </w:rPr>
              <w:t>Kelahiran</w:t>
            </w:r>
          </w:p>
        </w:tc>
        <w:tc>
          <w:tcPr>
            <w:tcW w:w="1034" w:type="dxa"/>
            <w:shd w:val="clear" w:color="auto" w:fill="8EAADB"/>
          </w:tcPr>
          <w:p>
            <w:pPr>
              <w:pStyle w:val="TableParagraph"/>
              <w:spacing w:before="40"/>
              <w:ind w:left="162" w:right="72"/>
              <w:rPr>
                <w:b/>
                <w:sz w:val="18"/>
              </w:rPr>
            </w:pPr>
            <w:r>
              <w:rPr>
                <w:b/>
                <w:sz w:val="18"/>
              </w:rPr>
              <w:t>Kematian</w:t>
            </w:r>
          </w:p>
        </w:tc>
        <w:tc>
          <w:tcPr>
            <w:tcW w:w="1651" w:type="dxa"/>
            <w:shd w:val="clear" w:color="auto" w:fill="8EAADB"/>
          </w:tcPr>
          <w:p>
            <w:pPr>
              <w:pStyle w:val="TableParagraph"/>
              <w:spacing w:before="40"/>
              <w:ind w:left="94" w:right="-15"/>
              <w:rPr>
                <w:b/>
                <w:sz w:val="18"/>
              </w:rPr>
            </w:pPr>
            <w:r>
              <w:rPr>
                <w:b/>
                <w:sz w:val="18"/>
              </w:rPr>
              <w:t>Pertambahan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Alami</w:t>
            </w:r>
          </w:p>
        </w:tc>
      </w:tr>
      <w:tr>
        <w:trPr>
          <w:trHeight w:val="280" w:hRule="atLeast"/>
        </w:trPr>
        <w:tc>
          <w:tcPr>
            <w:tcW w:w="1648" w:type="dxa"/>
            <w:shd w:val="clear" w:color="auto" w:fill="B4C5E7"/>
          </w:tcPr>
          <w:p>
            <w:pPr>
              <w:pStyle w:val="TableParagraph"/>
              <w:spacing w:before="38"/>
              <w:ind w:left="798" w:right="599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331" w:type="dxa"/>
            <w:shd w:val="clear" w:color="auto" w:fill="B4C5E7"/>
          </w:tcPr>
          <w:p>
            <w:pPr>
              <w:pStyle w:val="TableParagraph"/>
              <w:spacing w:before="38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  <w:tc>
          <w:tcPr>
            <w:tcW w:w="1034" w:type="dxa"/>
            <w:shd w:val="clear" w:color="auto" w:fill="B4C5E7"/>
          </w:tcPr>
          <w:p>
            <w:pPr>
              <w:pStyle w:val="TableParagraph"/>
              <w:spacing w:before="38"/>
              <w:ind w:left="162" w:right="68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651" w:type="dxa"/>
            <w:shd w:val="clear" w:color="auto" w:fill="B4C5E7"/>
          </w:tcPr>
          <w:p>
            <w:pPr>
              <w:pStyle w:val="TableParagraph"/>
              <w:spacing w:before="38"/>
              <w:ind w:left="736" w:right="628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80" w:hRule="atLeast"/>
        </w:trPr>
        <w:tc>
          <w:tcPr>
            <w:tcW w:w="1648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Januari</w:t>
            </w:r>
          </w:p>
        </w:tc>
        <w:tc>
          <w:tcPr>
            <w:tcW w:w="1331" w:type="dxa"/>
          </w:tcPr>
          <w:p>
            <w:pPr>
              <w:pStyle w:val="TableParagraph"/>
              <w:spacing w:before="33"/>
              <w:ind w:left="343" w:right="160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1034" w:type="dxa"/>
          </w:tcPr>
          <w:p>
            <w:pPr>
              <w:pStyle w:val="TableParagraph"/>
              <w:spacing w:before="33"/>
              <w:ind w:left="157" w:right="72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651" w:type="dxa"/>
          </w:tcPr>
          <w:p>
            <w:pPr>
              <w:pStyle w:val="TableParagraph"/>
              <w:spacing w:before="33"/>
              <w:ind w:left="9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81" w:hRule="atLeast"/>
        </w:trPr>
        <w:tc>
          <w:tcPr>
            <w:tcW w:w="1648" w:type="dxa"/>
          </w:tcPr>
          <w:p>
            <w:pPr>
              <w:pStyle w:val="TableParagraph"/>
              <w:spacing w:before="3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Februari</w:t>
            </w:r>
          </w:p>
        </w:tc>
        <w:tc>
          <w:tcPr>
            <w:tcW w:w="1331" w:type="dxa"/>
          </w:tcPr>
          <w:p>
            <w:pPr>
              <w:pStyle w:val="TableParagraph"/>
              <w:spacing w:before="32"/>
              <w:ind w:left="343" w:right="160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1034" w:type="dxa"/>
          </w:tcPr>
          <w:p>
            <w:pPr>
              <w:pStyle w:val="TableParagraph"/>
              <w:spacing w:before="32"/>
              <w:ind w:left="157" w:right="72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1651" w:type="dxa"/>
          </w:tcPr>
          <w:p>
            <w:pPr>
              <w:pStyle w:val="TableParagraph"/>
              <w:spacing w:before="32"/>
              <w:ind w:left="733" w:right="635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83" w:hRule="atLeast"/>
        </w:trPr>
        <w:tc>
          <w:tcPr>
            <w:tcW w:w="1648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Maret</w:t>
            </w:r>
          </w:p>
        </w:tc>
        <w:tc>
          <w:tcPr>
            <w:tcW w:w="1331" w:type="dxa"/>
          </w:tcPr>
          <w:p>
            <w:pPr>
              <w:pStyle w:val="TableParagraph"/>
              <w:ind w:left="343" w:right="160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034" w:type="dxa"/>
          </w:tcPr>
          <w:p>
            <w:pPr>
              <w:pStyle w:val="TableParagraph"/>
              <w:ind w:left="157" w:right="72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1651" w:type="dxa"/>
          </w:tcPr>
          <w:p>
            <w:pPr>
              <w:pStyle w:val="TableParagraph"/>
              <w:ind w:left="735" w:right="635"/>
              <w:rPr>
                <w:sz w:val="18"/>
              </w:rPr>
            </w:pPr>
            <w:r>
              <w:rPr>
                <w:sz w:val="18"/>
              </w:rPr>
              <w:t>-5</w:t>
            </w:r>
          </w:p>
        </w:tc>
      </w:tr>
      <w:tr>
        <w:trPr>
          <w:trHeight w:val="282" w:hRule="atLeast"/>
        </w:trPr>
        <w:tc>
          <w:tcPr>
            <w:tcW w:w="1648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April</w:t>
            </w:r>
          </w:p>
        </w:tc>
        <w:tc>
          <w:tcPr>
            <w:tcW w:w="1331" w:type="dxa"/>
          </w:tcPr>
          <w:p>
            <w:pPr>
              <w:pStyle w:val="TableParagraph"/>
              <w:ind w:left="343" w:right="160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1034" w:type="dxa"/>
          </w:tcPr>
          <w:p>
            <w:pPr>
              <w:pStyle w:val="TableParagraph"/>
              <w:ind w:left="157" w:right="72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651" w:type="dxa"/>
          </w:tcPr>
          <w:p>
            <w:pPr>
              <w:pStyle w:val="TableParagraph"/>
              <w:ind w:left="735" w:right="635"/>
              <w:rPr>
                <w:sz w:val="18"/>
              </w:rPr>
            </w:pPr>
            <w:r>
              <w:rPr>
                <w:sz w:val="18"/>
              </w:rPr>
              <w:t>-9</w:t>
            </w:r>
          </w:p>
        </w:tc>
      </w:tr>
      <w:tr>
        <w:trPr>
          <w:trHeight w:val="281" w:hRule="atLeast"/>
        </w:trPr>
        <w:tc>
          <w:tcPr>
            <w:tcW w:w="1648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Mei</w:t>
            </w:r>
          </w:p>
        </w:tc>
        <w:tc>
          <w:tcPr>
            <w:tcW w:w="1331" w:type="dxa"/>
          </w:tcPr>
          <w:p>
            <w:pPr>
              <w:pStyle w:val="TableParagraph"/>
              <w:spacing w:before="33"/>
              <w:ind w:left="343" w:right="160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034" w:type="dxa"/>
          </w:tcPr>
          <w:p>
            <w:pPr>
              <w:pStyle w:val="TableParagraph"/>
              <w:spacing w:before="33"/>
              <w:ind w:left="157" w:right="72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1651" w:type="dxa"/>
          </w:tcPr>
          <w:p>
            <w:pPr>
              <w:pStyle w:val="TableParagraph"/>
              <w:spacing w:before="33"/>
              <w:ind w:left="736" w:right="635"/>
              <w:rPr>
                <w:sz w:val="18"/>
              </w:rPr>
            </w:pPr>
            <w:r>
              <w:rPr>
                <w:sz w:val="18"/>
              </w:rPr>
              <w:t>-12</w:t>
            </w:r>
          </w:p>
        </w:tc>
      </w:tr>
      <w:tr>
        <w:trPr>
          <w:trHeight w:val="283" w:hRule="atLeast"/>
        </w:trPr>
        <w:tc>
          <w:tcPr>
            <w:tcW w:w="1648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Juni</w:t>
            </w:r>
          </w:p>
        </w:tc>
        <w:tc>
          <w:tcPr>
            <w:tcW w:w="1331" w:type="dxa"/>
          </w:tcPr>
          <w:p>
            <w:pPr>
              <w:pStyle w:val="TableParagraph"/>
              <w:ind w:left="343" w:right="160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034" w:type="dxa"/>
          </w:tcPr>
          <w:p>
            <w:pPr>
              <w:pStyle w:val="TableParagraph"/>
              <w:ind w:left="157" w:right="72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651" w:type="dxa"/>
          </w:tcPr>
          <w:p>
            <w:pPr>
              <w:pStyle w:val="TableParagraph"/>
              <w:ind w:left="735" w:right="635"/>
              <w:rPr>
                <w:sz w:val="18"/>
              </w:rPr>
            </w:pPr>
            <w:r>
              <w:rPr>
                <w:sz w:val="18"/>
              </w:rPr>
              <w:t>-5</w:t>
            </w:r>
          </w:p>
        </w:tc>
      </w:tr>
      <w:tr>
        <w:trPr>
          <w:trHeight w:val="283" w:hRule="atLeast"/>
        </w:trPr>
        <w:tc>
          <w:tcPr>
            <w:tcW w:w="1648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Juli</w:t>
            </w:r>
          </w:p>
        </w:tc>
        <w:tc>
          <w:tcPr>
            <w:tcW w:w="1331" w:type="dxa"/>
          </w:tcPr>
          <w:p>
            <w:pPr>
              <w:pStyle w:val="TableParagraph"/>
              <w:ind w:left="343" w:right="160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034" w:type="dxa"/>
          </w:tcPr>
          <w:p>
            <w:pPr>
              <w:pStyle w:val="TableParagraph"/>
              <w:ind w:left="157" w:right="72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1651" w:type="dxa"/>
          </w:tcPr>
          <w:p>
            <w:pPr>
              <w:pStyle w:val="TableParagraph"/>
              <w:ind w:left="736" w:right="635"/>
              <w:rPr>
                <w:sz w:val="18"/>
              </w:rPr>
            </w:pPr>
            <w:r>
              <w:rPr>
                <w:sz w:val="18"/>
              </w:rPr>
              <w:t>-58</w:t>
            </w:r>
          </w:p>
        </w:tc>
      </w:tr>
      <w:tr>
        <w:trPr>
          <w:trHeight w:val="283" w:hRule="atLeast"/>
        </w:trPr>
        <w:tc>
          <w:tcPr>
            <w:tcW w:w="1648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Agustus</w:t>
            </w:r>
          </w:p>
        </w:tc>
        <w:tc>
          <w:tcPr>
            <w:tcW w:w="1331" w:type="dxa"/>
          </w:tcPr>
          <w:p>
            <w:pPr>
              <w:pStyle w:val="TableParagraph"/>
              <w:ind w:left="343" w:right="160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1034" w:type="dxa"/>
          </w:tcPr>
          <w:p>
            <w:pPr>
              <w:pStyle w:val="TableParagraph"/>
              <w:ind w:left="157" w:right="72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1651" w:type="dxa"/>
          </w:tcPr>
          <w:p>
            <w:pPr>
              <w:pStyle w:val="TableParagraph"/>
              <w:ind w:left="736" w:right="635"/>
              <w:rPr>
                <w:sz w:val="18"/>
              </w:rPr>
            </w:pPr>
            <w:r>
              <w:rPr>
                <w:sz w:val="18"/>
              </w:rPr>
              <w:t>-25</w:t>
            </w:r>
          </w:p>
        </w:tc>
      </w:tr>
      <w:tr>
        <w:trPr>
          <w:trHeight w:val="283" w:hRule="atLeast"/>
        </w:trPr>
        <w:tc>
          <w:tcPr>
            <w:tcW w:w="1648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September</w:t>
            </w:r>
          </w:p>
        </w:tc>
        <w:tc>
          <w:tcPr>
            <w:tcW w:w="1331" w:type="dxa"/>
          </w:tcPr>
          <w:p>
            <w:pPr>
              <w:pStyle w:val="TableParagraph"/>
              <w:ind w:left="343" w:right="160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034" w:type="dxa"/>
          </w:tcPr>
          <w:p>
            <w:pPr>
              <w:pStyle w:val="TableParagraph"/>
              <w:ind w:left="157" w:right="72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651" w:type="dxa"/>
          </w:tcPr>
          <w:p>
            <w:pPr>
              <w:pStyle w:val="TableParagraph"/>
              <w:ind w:left="9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83" w:hRule="atLeast"/>
        </w:trPr>
        <w:tc>
          <w:tcPr>
            <w:tcW w:w="1648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Oktober</w:t>
            </w:r>
          </w:p>
        </w:tc>
        <w:tc>
          <w:tcPr>
            <w:tcW w:w="1331" w:type="dxa"/>
          </w:tcPr>
          <w:p>
            <w:pPr>
              <w:pStyle w:val="TableParagraph"/>
              <w:ind w:left="343" w:right="160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1034" w:type="dxa"/>
          </w:tcPr>
          <w:p>
            <w:pPr>
              <w:pStyle w:val="TableParagraph"/>
              <w:ind w:left="157" w:right="72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651" w:type="dxa"/>
          </w:tcPr>
          <w:p>
            <w:pPr>
              <w:pStyle w:val="TableParagraph"/>
              <w:ind w:left="733" w:right="635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83" w:hRule="atLeast"/>
        </w:trPr>
        <w:tc>
          <w:tcPr>
            <w:tcW w:w="1648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November</w:t>
            </w:r>
          </w:p>
        </w:tc>
        <w:tc>
          <w:tcPr>
            <w:tcW w:w="1331" w:type="dxa"/>
          </w:tcPr>
          <w:p>
            <w:pPr>
              <w:pStyle w:val="TableParagraph"/>
              <w:ind w:left="343" w:right="160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1034" w:type="dxa"/>
          </w:tcPr>
          <w:p>
            <w:pPr>
              <w:pStyle w:val="TableParagraph"/>
              <w:ind w:left="157" w:right="72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651" w:type="dxa"/>
          </w:tcPr>
          <w:p>
            <w:pPr>
              <w:pStyle w:val="TableParagraph"/>
              <w:ind w:left="733" w:right="635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>
        <w:trPr>
          <w:trHeight w:val="279" w:hRule="atLeast"/>
        </w:trPr>
        <w:tc>
          <w:tcPr>
            <w:tcW w:w="1648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Desember</w:t>
            </w:r>
          </w:p>
        </w:tc>
        <w:tc>
          <w:tcPr>
            <w:tcW w:w="1331" w:type="dxa"/>
          </w:tcPr>
          <w:p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034" w:type="dxa"/>
          </w:tcPr>
          <w:p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651" w:type="dxa"/>
          </w:tcPr>
          <w:p>
            <w:pPr>
              <w:pStyle w:val="TableParagraph"/>
              <w:ind w:left="9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1648" w:type="dxa"/>
            <w:shd w:val="clear" w:color="auto" w:fill="8EAADB"/>
          </w:tcPr>
          <w:p>
            <w:pPr>
              <w:pStyle w:val="TableParagraph"/>
              <w:spacing w:before="38"/>
              <w:ind w:left="69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331" w:type="dxa"/>
            <w:shd w:val="clear" w:color="auto" w:fill="8EAADB"/>
          </w:tcPr>
          <w:p>
            <w:pPr>
              <w:pStyle w:val="TableParagraph"/>
              <w:spacing w:before="38"/>
              <w:ind w:left="343" w:right="160"/>
              <w:rPr>
                <w:b/>
                <w:sz w:val="18"/>
              </w:rPr>
            </w:pPr>
            <w:r>
              <w:rPr>
                <w:b/>
                <w:sz w:val="18"/>
              </w:rPr>
              <w:t>513</w:t>
            </w:r>
          </w:p>
        </w:tc>
        <w:tc>
          <w:tcPr>
            <w:tcW w:w="1034" w:type="dxa"/>
            <w:shd w:val="clear" w:color="auto" w:fill="8EAADB"/>
          </w:tcPr>
          <w:p>
            <w:pPr>
              <w:pStyle w:val="TableParagraph"/>
              <w:spacing w:before="38"/>
              <w:ind w:left="157" w:right="72"/>
              <w:rPr>
                <w:b/>
                <w:sz w:val="18"/>
              </w:rPr>
            </w:pPr>
            <w:r>
              <w:rPr>
                <w:b/>
                <w:sz w:val="18"/>
              </w:rPr>
              <w:t>565</w:t>
            </w:r>
          </w:p>
        </w:tc>
        <w:tc>
          <w:tcPr>
            <w:tcW w:w="1651" w:type="dxa"/>
            <w:shd w:val="clear" w:color="auto" w:fill="8EAADB"/>
          </w:tcPr>
          <w:p>
            <w:pPr>
              <w:pStyle w:val="TableParagraph"/>
              <w:spacing w:before="38"/>
              <w:ind w:left="736" w:right="635"/>
              <w:rPr>
                <w:b/>
                <w:sz w:val="18"/>
              </w:rPr>
            </w:pPr>
            <w:r>
              <w:rPr>
                <w:b/>
                <w:sz w:val="18"/>
              </w:rPr>
              <w:t>-52</w:t>
            </w:r>
          </w:p>
        </w:tc>
      </w:tr>
    </w:tbl>
    <w:p>
      <w:pPr>
        <w:spacing w:after="0"/>
        <w:rPr>
          <w:sz w:val="18"/>
        </w:rPr>
        <w:sectPr>
          <w:headerReference w:type="default" r:id="rId47"/>
          <w:footerReference w:type="default" r:id="rId48"/>
          <w:pgSz w:w="8400" w:h="11920"/>
          <w:pgMar w:header="716" w:footer="1130" w:top="1500" w:bottom="1320" w:left="1160" w:right="500"/>
        </w:sectPr>
      </w:pPr>
    </w:p>
    <w:p>
      <w:pPr>
        <w:pStyle w:val="BodyText"/>
        <w:spacing w:before="16"/>
        <w:ind w:left="1394"/>
      </w:pPr>
      <w:r>
        <w:rPr/>
        <w:t>Sidareja,</w:t>
      </w:r>
      <w:r>
        <w:rPr>
          <w:spacing w:val="-3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1"/>
        <w:rPr>
          <w:b/>
          <w:sz w:val="15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7"/>
        <w:gridCol w:w="1224"/>
        <w:gridCol w:w="1442"/>
        <w:gridCol w:w="1333"/>
      </w:tblGrid>
      <w:tr>
        <w:trPr>
          <w:trHeight w:val="288" w:hRule="atLeast"/>
        </w:trPr>
        <w:tc>
          <w:tcPr>
            <w:tcW w:w="1837" w:type="dxa"/>
            <w:shd w:val="clear" w:color="auto" w:fill="8EAADB"/>
          </w:tcPr>
          <w:p>
            <w:pPr>
              <w:pStyle w:val="TableParagraph"/>
              <w:spacing w:before="40"/>
              <w:ind w:left="716" w:right="711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224" w:type="dxa"/>
            <w:shd w:val="clear" w:color="auto" w:fill="8EAADB"/>
          </w:tcPr>
          <w:p>
            <w:pPr>
              <w:pStyle w:val="TableParagraph"/>
              <w:spacing w:before="40"/>
              <w:ind w:left="103" w:right="184"/>
              <w:rPr>
                <w:b/>
                <w:sz w:val="18"/>
              </w:rPr>
            </w:pPr>
            <w:r>
              <w:rPr>
                <w:b/>
                <w:sz w:val="18"/>
              </w:rPr>
              <w:t>Laki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Laki</w:t>
            </w:r>
          </w:p>
        </w:tc>
        <w:tc>
          <w:tcPr>
            <w:tcW w:w="1442" w:type="dxa"/>
            <w:shd w:val="clear" w:color="auto" w:fill="8EAADB"/>
          </w:tcPr>
          <w:p>
            <w:pPr>
              <w:pStyle w:val="TableParagraph"/>
              <w:spacing w:before="40"/>
              <w:ind w:left="184" w:right="327"/>
              <w:rPr>
                <w:b/>
                <w:sz w:val="18"/>
              </w:rPr>
            </w:pPr>
            <w:r>
              <w:rPr>
                <w:b/>
                <w:sz w:val="18"/>
              </w:rPr>
              <w:t>Perempuan</w:t>
            </w:r>
          </w:p>
        </w:tc>
        <w:tc>
          <w:tcPr>
            <w:tcW w:w="1333" w:type="dxa"/>
            <w:shd w:val="clear" w:color="auto" w:fill="8EAADB"/>
          </w:tcPr>
          <w:p>
            <w:pPr>
              <w:pStyle w:val="TableParagraph"/>
              <w:spacing w:before="40"/>
              <w:ind w:left="327" w:right="385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80" w:hRule="atLeast"/>
        </w:trPr>
        <w:tc>
          <w:tcPr>
            <w:tcW w:w="1837" w:type="dxa"/>
            <w:shd w:val="clear" w:color="auto" w:fill="B4C5E7"/>
          </w:tcPr>
          <w:p>
            <w:pPr>
              <w:pStyle w:val="TableParagraph"/>
              <w:spacing w:before="38"/>
              <w:ind w:left="716" w:right="706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224" w:type="dxa"/>
            <w:shd w:val="clear" w:color="auto" w:fill="B4C5E7"/>
          </w:tcPr>
          <w:p>
            <w:pPr>
              <w:pStyle w:val="TableParagraph"/>
              <w:spacing w:before="38"/>
              <w:ind w:left="103" w:right="180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442" w:type="dxa"/>
            <w:shd w:val="clear" w:color="auto" w:fill="B4C5E7"/>
          </w:tcPr>
          <w:p>
            <w:pPr>
              <w:pStyle w:val="TableParagraph"/>
              <w:spacing w:before="38"/>
              <w:ind w:left="184" w:right="32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333" w:type="dxa"/>
            <w:shd w:val="clear" w:color="auto" w:fill="B4C5E7"/>
          </w:tcPr>
          <w:p>
            <w:pPr>
              <w:pStyle w:val="TableParagraph"/>
              <w:spacing w:before="38"/>
              <w:ind w:left="327" w:right="379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61" w:hRule="atLeast"/>
        </w:trPr>
        <w:tc>
          <w:tcPr>
            <w:tcW w:w="1837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Tegalsari</w:t>
            </w:r>
          </w:p>
        </w:tc>
        <w:tc>
          <w:tcPr>
            <w:tcW w:w="1224" w:type="dxa"/>
          </w:tcPr>
          <w:p>
            <w:pPr>
              <w:pStyle w:val="TableParagraph"/>
              <w:spacing w:before="33"/>
              <w:ind w:right="8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2" w:type="dxa"/>
          </w:tcPr>
          <w:p>
            <w:pPr>
              <w:pStyle w:val="TableParagraph"/>
              <w:spacing w:before="33"/>
              <w:ind w:right="1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3" w:type="dxa"/>
          </w:tcPr>
          <w:p>
            <w:pPr>
              <w:pStyle w:val="TableParagraph"/>
              <w:spacing w:before="33"/>
              <w:ind w:righ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837" w:type="dxa"/>
          </w:tcPr>
          <w:p>
            <w:pPr>
              <w:pStyle w:val="TableParagraph"/>
              <w:spacing w:before="13"/>
              <w:jc w:val="left"/>
              <w:rPr>
                <w:sz w:val="18"/>
              </w:rPr>
            </w:pPr>
            <w:r>
              <w:rPr>
                <w:sz w:val="18"/>
              </w:rPr>
              <w:t>Margasari</w:t>
            </w:r>
          </w:p>
        </w:tc>
        <w:tc>
          <w:tcPr>
            <w:tcW w:w="1224" w:type="dxa"/>
          </w:tcPr>
          <w:p>
            <w:pPr>
              <w:pStyle w:val="TableParagraph"/>
              <w:spacing w:before="51"/>
              <w:ind w:right="8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2" w:type="dxa"/>
          </w:tcPr>
          <w:p>
            <w:pPr>
              <w:pStyle w:val="TableParagraph"/>
              <w:spacing w:before="51"/>
              <w:ind w:right="1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3" w:type="dxa"/>
          </w:tcPr>
          <w:p>
            <w:pPr>
              <w:pStyle w:val="TableParagraph"/>
              <w:spacing w:before="51"/>
              <w:ind w:righ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37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Tinggarjaya</w:t>
            </w:r>
          </w:p>
        </w:tc>
        <w:tc>
          <w:tcPr>
            <w:tcW w:w="1224" w:type="dxa"/>
          </w:tcPr>
          <w:p>
            <w:pPr>
              <w:pStyle w:val="TableParagraph"/>
              <w:spacing w:before="53"/>
              <w:ind w:right="8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2" w:type="dxa"/>
          </w:tcPr>
          <w:p>
            <w:pPr>
              <w:pStyle w:val="TableParagraph"/>
              <w:spacing w:before="53"/>
              <w:ind w:right="1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3" w:type="dxa"/>
          </w:tcPr>
          <w:p>
            <w:pPr>
              <w:pStyle w:val="TableParagraph"/>
              <w:spacing w:before="53"/>
              <w:ind w:righ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37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Gunungreja</w:t>
            </w:r>
          </w:p>
        </w:tc>
        <w:tc>
          <w:tcPr>
            <w:tcW w:w="1224" w:type="dxa"/>
          </w:tcPr>
          <w:p>
            <w:pPr>
              <w:pStyle w:val="TableParagraph"/>
              <w:spacing w:before="53"/>
              <w:ind w:right="8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2" w:type="dxa"/>
          </w:tcPr>
          <w:p>
            <w:pPr>
              <w:pStyle w:val="TableParagraph"/>
              <w:spacing w:before="53"/>
              <w:ind w:right="1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3" w:type="dxa"/>
          </w:tcPr>
          <w:p>
            <w:pPr>
              <w:pStyle w:val="TableParagraph"/>
              <w:spacing w:before="53"/>
              <w:ind w:righ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837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Sidareja</w:t>
            </w:r>
          </w:p>
        </w:tc>
        <w:tc>
          <w:tcPr>
            <w:tcW w:w="1224" w:type="dxa"/>
          </w:tcPr>
          <w:p>
            <w:pPr>
              <w:pStyle w:val="TableParagraph"/>
              <w:spacing w:before="51"/>
              <w:ind w:right="8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2" w:type="dxa"/>
          </w:tcPr>
          <w:p>
            <w:pPr>
              <w:pStyle w:val="TableParagraph"/>
              <w:spacing w:before="51"/>
              <w:ind w:right="1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3" w:type="dxa"/>
          </w:tcPr>
          <w:p>
            <w:pPr>
              <w:pStyle w:val="TableParagraph"/>
              <w:spacing w:before="51"/>
              <w:ind w:righ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837" w:type="dxa"/>
          </w:tcPr>
          <w:p>
            <w:pPr>
              <w:pStyle w:val="TableParagraph"/>
              <w:spacing w:before="16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224" w:type="dxa"/>
          </w:tcPr>
          <w:p>
            <w:pPr>
              <w:pStyle w:val="TableParagraph"/>
              <w:spacing w:before="52"/>
              <w:ind w:right="8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2" w:type="dxa"/>
          </w:tcPr>
          <w:p>
            <w:pPr>
              <w:pStyle w:val="TableParagraph"/>
              <w:spacing w:before="52"/>
              <w:ind w:right="1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3" w:type="dxa"/>
          </w:tcPr>
          <w:p>
            <w:pPr>
              <w:pStyle w:val="TableParagraph"/>
              <w:spacing w:before="52"/>
              <w:ind w:righ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37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Sudagaran</w:t>
            </w:r>
          </w:p>
        </w:tc>
        <w:tc>
          <w:tcPr>
            <w:tcW w:w="1224" w:type="dxa"/>
          </w:tcPr>
          <w:p>
            <w:pPr>
              <w:pStyle w:val="TableParagraph"/>
              <w:spacing w:before="53"/>
              <w:ind w:right="8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2" w:type="dxa"/>
          </w:tcPr>
          <w:p>
            <w:pPr>
              <w:pStyle w:val="TableParagraph"/>
              <w:spacing w:before="53"/>
              <w:ind w:right="1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3" w:type="dxa"/>
          </w:tcPr>
          <w:p>
            <w:pPr>
              <w:pStyle w:val="TableParagraph"/>
              <w:spacing w:before="53"/>
              <w:ind w:righ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37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Kunci</w:t>
            </w:r>
          </w:p>
        </w:tc>
        <w:tc>
          <w:tcPr>
            <w:tcW w:w="1224" w:type="dxa"/>
          </w:tcPr>
          <w:p>
            <w:pPr>
              <w:pStyle w:val="TableParagraph"/>
              <w:spacing w:before="53"/>
              <w:ind w:right="8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2" w:type="dxa"/>
          </w:tcPr>
          <w:p>
            <w:pPr>
              <w:pStyle w:val="TableParagraph"/>
              <w:spacing w:before="53"/>
              <w:ind w:right="1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3" w:type="dxa"/>
          </w:tcPr>
          <w:p>
            <w:pPr>
              <w:pStyle w:val="TableParagraph"/>
              <w:spacing w:before="53"/>
              <w:ind w:righ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37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Karanggedang</w:t>
            </w:r>
          </w:p>
        </w:tc>
        <w:tc>
          <w:tcPr>
            <w:tcW w:w="1224" w:type="dxa"/>
          </w:tcPr>
          <w:p>
            <w:pPr>
              <w:pStyle w:val="TableParagraph"/>
              <w:spacing w:before="53"/>
              <w:ind w:right="8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2" w:type="dxa"/>
          </w:tcPr>
          <w:p>
            <w:pPr>
              <w:pStyle w:val="TableParagraph"/>
              <w:spacing w:before="53"/>
              <w:ind w:right="1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3" w:type="dxa"/>
          </w:tcPr>
          <w:p>
            <w:pPr>
              <w:pStyle w:val="TableParagraph"/>
              <w:spacing w:before="53"/>
              <w:ind w:righ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8" w:hRule="atLeast"/>
        </w:trPr>
        <w:tc>
          <w:tcPr>
            <w:tcW w:w="1837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Penyarang</w:t>
            </w:r>
          </w:p>
        </w:tc>
        <w:tc>
          <w:tcPr>
            <w:tcW w:w="1224" w:type="dxa"/>
          </w:tcPr>
          <w:p>
            <w:pPr>
              <w:pStyle w:val="TableParagraph"/>
              <w:spacing w:before="53"/>
              <w:ind w:right="8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2" w:type="dxa"/>
          </w:tcPr>
          <w:p>
            <w:pPr>
              <w:pStyle w:val="TableParagraph"/>
              <w:spacing w:before="53"/>
              <w:ind w:right="1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3" w:type="dxa"/>
          </w:tcPr>
          <w:p>
            <w:pPr>
              <w:pStyle w:val="TableParagraph"/>
              <w:spacing w:before="53"/>
              <w:ind w:righ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37" w:type="dxa"/>
            <w:shd w:val="clear" w:color="auto" w:fill="8EAADB"/>
          </w:tcPr>
          <w:p>
            <w:pPr>
              <w:pStyle w:val="TableParagraph"/>
              <w:spacing w:before="38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Sidareja</w:t>
            </w:r>
          </w:p>
        </w:tc>
        <w:tc>
          <w:tcPr>
            <w:tcW w:w="1224" w:type="dxa"/>
            <w:shd w:val="clear" w:color="auto" w:fill="8EAADB"/>
          </w:tcPr>
          <w:p>
            <w:pPr>
              <w:pStyle w:val="TableParagraph"/>
              <w:spacing w:before="38"/>
              <w:ind w:right="8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2" w:type="dxa"/>
            <w:shd w:val="clear" w:color="auto" w:fill="8EAADB"/>
          </w:tcPr>
          <w:p>
            <w:pPr>
              <w:pStyle w:val="TableParagraph"/>
              <w:spacing w:before="38"/>
              <w:ind w:right="1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3" w:type="dxa"/>
            <w:shd w:val="clear" w:color="auto" w:fill="8EAADB"/>
          </w:tcPr>
          <w:p>
            <w:pPr>
              <w:pStyle w:val="TableParagraph"/>
              <w:spacing w:before="38"/>
              <w:ind w:righ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headerReference w:type="default" r:id="rId49"/>
          <w:footerReference w:type="default" r:id="rId50"/>
          <w:pgSz w:w="8400" w:h="11920"/>
          <w:pgMar w:header="716" w:footer="1130" w:top="1500" w:bottom="1320" w:left="1160" w:right="500"/>
        </w:sectPr>
      </w:pPr>
    </w:p>
    <w:p>
      <w:pPr>
        <w:pStyle w:val="BodyText"/>
        <w:spacing w:before="16"/>
        <w:ind w:left="1394"/>
      </w:pPr>
      <w:r>
        <w:rPr/>
        <w:t>Desa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Sidareja,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1"/>
        <w:rPr>
          <w:b/>
          <w:sz w:val="15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5"/>
        <w:gridCol w:w="981"/>
        <w:gridCol w:w="945"/>
        <w:gridCol w:w="942"/>
        <w:gridCol w:w="916"/>
        <w:gridCol w:w="872"/>
      </w:tblGrid>
      <w:tr>
        <w:trPr>
          <w:trHeight w:val="828" w:hRule="atLeast"/>
        </w:trPr>
        <w:tc>
          <w:tcPr>
            <w:tcW w:w="1175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981" w:type="dxa"/>
            <w:shd w:val="clear" w:color="auto" w:fill="8EAADB"/>
          </w:tcPr>
          <w:p>
            <w:pPr>
              <w:pStyle w:val="TableParagraph"/>
              <w:spacing w:before="103"/>
              <w:ind w:left="339" w:right="45" w:hanging="21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Penduduk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Juni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2021</w:t>
            </w:r>
          </w:p>
        </w:tc>
        <w:tc>
          <w:tcPr>
            <w:tcW w:w="945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45" w:right="79"/>
              <w:rPr>
                <w:b/>
                <w:sz w:val="18"/>
              </w:rPr>
            </w:pPr>
            <w:r>
              <w:rPr>
                <w:b/>
                <w:sz w:val="18"/>
              </w:rPr>
              <w:t>Kelahiran</w:t>
            </w:r>
          </w:p>
        </w:tc>
        <w:tc>
          <w:tcPr>
            <w:tcW w:w="942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81" w:right="61"/>
              <w:rPr>
                <w:b/>
                <w:sz w:val="18"/>
              </w:rPr>
            </w:pPr>
            <w:r>
              <w:rPr>
                <w:b/>
                <w:sz w:val="18"/>
              </w:rPr>
              <w:t>Kematian</w:t>
            </w:r>
          </w:p>
        </w:tc>
        <w:tc>
          <w:tcPr>
            <w:tcW w:w="916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81" w:right="53" w:hanging="1"/>
              <w:rPr>
                <w:b/>
                <w:i/>
                <w:sz w:val="18"/>
              </w:rPr>
            </w:pPr>
            <w:r>
              <w:rPr>
                <w:b/>
                <w:sz w:val="18"/>
              </w:rPr>
              <w:t>Angka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Kelahiran</w:t>
            </w:r>
            <w:r>
              <w:rPr>
                <w:b/>
                <w:w w:val="99"/>
                <w:sz w:val="18"/>
              </w:rPr>
              <w:t> </w:t>
            </w:r>
            <w:r>
              <w:rPr>
                <w:b/>
                <w:sz w:val="18"/>
              </w:rPr>
              <w:t>Kasar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CBR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56" w:right="54"/>
              <w:rPr>
                <w:b/>
                <w:i/>
                <w:sz w:val="18"/>
              </w:rPr>
            </w:pPr>
            <w:r>
              <w:rPr>
                <w:b/>
                <w:sz w:val="18"/>
              </w:rPr>
              <w:t>Angka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Kematian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Kasar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CDR</w:t>
            </w:r>
          </w:p>
        </w:tc>
      </w:tr>
      <w:tr>
        <w:trPr>
          <w:trHeight w:val="278" w:hRule="atLeast"/>
        </w:trPr>
        <w:tc>
          <w:tcPr>
            <w:tcW w:w="1175" w:type="dxa"/>
            <w:shd w:val="clear" w:color="auto" w:fill="B4C5E7"/>
          </w:tcPr>
          <w:p>
            <w:pPr>
              <w:pStyle w:val="TableParagraph"/>
              <w:spacing w:before="36"/>
              <w:ind w:left="510" w:right="414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981" w:type="dxa"/>
            <w:shd w:val="clear" w:color="auto" w:fill="B4C5E7"/>
          </w:tcPr>
          <w:p>
            <w:pPr>
              <w:pStyle w:val="TableParagraph"/>
              <w:spacing w:before="36"/>
              <w:ind w:left="252" w:right="189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45" w:type="dxa"/>
            <w:shd w:val="clear" w:color="auto" w:fill="B4C5E7"/>
          </w:tcPr>
          <w:p>
            <w:pPr>
              <w:pStyle w:val="TableParagraph"/>
              <w:spacing w:before="36"/>
              <w:ind w:left="45" w:right="76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42" w:type="dxa"/>
            <w:shd w:val="clear" w:color="auto" w:fill="B4C5E7"/>
          </w:tcPr>
          <w:p>
            <w:pPr>
              <w:pStyle w:val="TableParagraph"/>
              <w:spacing w:before="36"/>
              <w:ind w:left="81" w:right="57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916" w:type="dxa"/>
            <w:shd w:val="clear" w:color="auto" w:fill="B4C5E7"/>
          </w:tcPr>
          <w:p>
            <w:pPr>
              <w:pStyle w:val="TableParagraph"/>
              <w:spacing w:before="36"/>
              <w:ind w:left="344" w:right="321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872" w:type="dxa"/>
            <w:shd w:val="clear" w:color="auto" w:fill="B4C5E7"/>
          </w:tcPr>
          <w:p>
            <w:pPr>
              <w:pStyle w:val="TableParagraph"/>
              <w:spacing w:before="36"/>
              <w:ind w:left="56"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</w:tr>
      <w:tr>
        <w:trPr>
          <w:trHeight w:val="260" w:hRule="atLeast"/>
        </w:trPr>
        <w:tc>
          <w:tcPr>
            <w:tcW w:w="117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Tegalsari</w:t>
            </w:r>
          </w:p>
        </w:tc>
        <w:tc>
          <w:tcPr>
            <w:tcW w:w="981" w:type="dxa"/>
          </w:tcPr>
          <w:p>
            <w:pPr>
              <w:pStyle w:val="TableParagraph"/>
              <w:spacing w:before="33"/>
              <w:ind w:left="252" w:right="190"/>
              <w:rPr>
                <w:sz w:val="18"/>
              </w:rPr>
            </w:pPr>
            <w:r>
              <w:rPr>
                <w:sz w:val="18"/>
              </w:rPr>
              <w:t>6.141</w:t>
            </w:r>
          </w:p>
        </w:tc>
        <w:tc>
          <w:tcPr>
            <w:tcW w:w="945" w:type="dxa"/>
          </w:tcPr>
          <w:p>
            <w:pPr>
              <w:pStyle w:val="TableParagraph"/>
              <w:spacing w:before="33"/>
              <w:ind w:left="45" w:right="76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942" w:type="dxa"/>
          </w:tcPr>
          <w:p>
            <w:pPr>
              <w:pStyle w:val="TableParagraph"/>
              <w:spacing w:before="33"/>
              <w:ind w:left="81" w:right="57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916" w:type="dxa"/>
          </w:tcPr>
          <w:p>
            <w:pPr>
              <w:pStyle w:val="TableParagraph"/>
              <w:spacing w:before="33"/>
              <w:ind w:left="22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872" w:type="dxa"/>
          </w:tcPr>
          <w:p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80" w:hRule="atLeast"/>
        </w:trPr>
        <w:tc>
          <w:tcPr>
            <w:tcW w:w="1175" w:type="dxa"/>
          </w:tcPr>
          <w:p>
            <w:pPr>
              <w:pStyle w:val="TableParagraph"/>
              <w:spacing w:before="12"/>
              <w:jc w:val="left"/>
              <w:rPr>
                <w:sz w:val="18"/>
              </w:rPr>
            </w:pPr>
            <w:r>
              <w:rPr>
                <w:sz w:val="18"/>
              </w:rPr>
              <w:t>Margasari</w:t>
            </w:r>
          </w:p>
        </w:tc>
        <w:tc>
          <w:tcPr>
            <w:tcW w:w="981" w:type="dxa"/>
          </w:tcPr>
          <w:p>
            <w:pPr>
              <w:pStyle w:val="TableParagraph"/>
              <w:spacing w:before="51"/>
              <w:ind w:left="252" w:right="190"/>
              <w:rPr>
                <w:sz w:val="18"/>
              </w:rPr>
            </w:pPr>
            <w:r>
              <w:rPr>
                <w:sz w:val="18"/>
              </w:rPr>
              <w:t>7.152</w:t>
            </w:r>
          </w:p>
        </w:tc>
        <w:tc>
          <w:tcPr>
            <w:tcW w:w="945" w:type="dxa"/>
          </w:tcPr>
          <w:p>
            <w:pPr>
              <w:pStyle w:val="TableParagraph"/>
              <w:spacing w:before="51"/>
              <w:ind w:left="45" w:right="76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942" w:type="dxa"/>
          </w:tcPr>
          <w:p>
            <w:pPr>
              <w:pStyle w:val="TableParagraph"/>
              <w:spacing w:before="51"/>
              <w:ind w:left="81" w:right="57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916" w:type="dxa"/>
          </w:tcPr>
          <w:p>
            <w:pPr>
              <w:pStyle w:val="TableParagraph"/>
              <w:spacing w:before="51"/>
              <w:ind w:left="2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872" w:type="dxa"/>
          </w:tcPr>
          <w:p>
            <w:pPr>
              <w:pStyle w:val="TableParagraph"/>
              <w:spacing w:before="5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83" w:hRule="atLeast"/>
        </w:trPr>
        <w:tc>
          <w:tcPr>
            <w:tcW w:w="117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Tinggarjaya</w:t>
            </w:r>
          </w:p>
        </w:tc>
        <w:tc>
          <w:tcPr>
            <w:tcW w:w="981" w:type="dxa"/>
          </w:tcPr>
          <w:p>
            <w:pPr>
              <w:pStyle w:val="TableParagraph"/>
              <w:spacing w:before="53"/>
              <w:ind w:left="252" w:right="190"/>
              <w:rPr>
                <w:sz w:val="18"/>
              </w:rPr>
            </w:pPr>
            <w:r>
              <w:rPr>
                <w:sz w:val="18"/>
              </w:rPr>
              <w:t>9.417</w:t>
            </w:r>
          </w:p>
        </w:tc>
        <w:tc>
          <w:tcPr>
            <w:tcW w:w="945" w:type="dxa"/>
          </w:tcPr>
          <w:p>
            <w:pPr>
              <w:pStyle w:val="TableParagraph"/>
              <w:spacing w:before="53"/>
              <w:ind w:left="45" w:right="76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942" w:type="dxa"/>
          </w:tcPr>
          <w:p>
            <w:pPr>
              <w:pStyle w:val="TableParagraph"/>
              <w:spacing w:before="53"/>
              <w:ind w:left="81" w:right="57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916" w:type="dxa"/>
          </w:tcPr>
          <w:p>
            <w:pPr>
              <w:pStyle w:val="TableParagraph"/>
              <w:spacing w:before="53"/>
              <w:ind w:left="2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72" w:type="dxa"/>
          </w:tcPr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83" w:hRule="atLeast"/>
        </w:trPr>
        <w:tc>
          <w:tcPr>
            <w:tcW w:w="117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Gunungreja</w:t>
            </w:r>
          </w:p>
        </w:tc>
        <w:tc>
          <w:tcPr>
            <w:tcW w:w="981" w:type="dxa"/>
          </w:tcPr>
          <w:p>
            <w:pPr>
              <w:pStyle w:val="TableParagraph"/>
              <w:spacing w:before="53"/>
              <w:ind w:left="252" w:right="190"/>
              <w:rPr>
                <w:sz w:val="18"/>
              </w:rPr>
            </w:pPr>
            <w:r>
              <w:rPr>
                <w:sz w:val="18"/>
              </w:rPr>
              <w:t>3.639</w:t>
            </w:r>
          </w:p>
        </w:tc>
        <w:tc>
          <w:tcPr>
            <w:tcW w:w="945" w:type="dxa"/>
          </w:tcPr>
          <w:p>
            <w:pPr>
              <w:pStyle w:val="TableParagraph"/>
              <w:spacing w:before="53"/>
              <w:ind w:left="45" w:right="76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942" w:type="dxa"/>
          </w:tcPr>
          <w:p>
            <w:pPr>
              <w:pStyle w:val="TableParagraph"/>
              <w:spacing w:before="53"/>
              <w:ind w:left="81" w:right="57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916" w:type="dxa"/>
          </w:tcPr>
          <w:p>
            <w:pPr>
              <w:pStyle w:val="TableParagraph"/>
              <w:spacing w:before="53"/>
              <w:ind w:left="344" w:right="321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872" w:type="dxa"/>
          </w:tcPr>
          <w:p>
            <w:pPr>
              <w:pStyle w:val="TableParagraph"/>
              <w:spacing w:before="53"/>
              <w:ind w:left="56" w:right="53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83" w:hRule="atLeast"/>
        </w:trPr>
        <w:tc>
          <w:tcPr>
            <w:tcW w:w="117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Sidareja</w:t>
            </w:r>
          </w:p>
        </w:tc>
        <w:tc>
          <w:tcPr>
            <w:tcW w:w="981" w:type="dxa"/>
          </w:tcPr>
          <w:p>
            <w:pPr>
              <w:pStyle w:val="TableParagraph"/>
              <w:spacing w:before="53"/>
              <w:ind w:left="252" w:right="190"/>
              <w:rPr>
                <w:sz w:val="18"/>
              </w:rPr>
            </w:pPr>
            <w:r>
              <w:rPr>
                <w:sz w:val="18"/>
              </w:rPr>
              <w:t>7.922</w:t>
            </w:r>
          </w:p>
        </w:tc>
        <w:tc>
          <w:tcPr>
            <w:tcW w:w="945" w:type="dxa"/>
          </w:tcPr>
          <w:p>
            <w:pPr>
              <w:pStyle w:val="TableParagraph"/>
              <w:spacing w:before="53"/>
              <w:ind w:left="45" w:right="76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942" w:type="dxa"/>
          </w:tcPr>
          <w:p>
            <w:pPr>
              <w:pStyle w:val="TableParagraph"/>
              <w:spacing w:before="53"/>
              <w:ind w:left="81" w:right="57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916" w:type="dxa"/>
          </w:tcPr>
          <w:p>
            <w:pPr>
              <w:pStyle w:val="TableParagraph"/>
              <w:spacing w:before="53"/>
              <w:ind w:left="2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872" w:type="dxa"/>
          </w:tcPr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82" w:hRule="atLeast"/>
        </w:trPr>
        <w:tc>
          <w:tcPr>
            <w:tcW w:w="117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981" w:type="dxa"/>
          </w:tcPr>
          <w:p>
            <w:pPr>
              <w:pStyle w:val="TableParagraph"/>
              <w:spacing w:before="51"/>
              <w:ind w:left="252" w:right="190"/>
              <w:rPr>
                <w:sz w:val="18"/>
              </w:rPr>
            </w:pPr>
            <w:r>
              <w:rPr>
                <w:sz w:val="18"/>
              </w:rPr>
              <w:t>4.669</w:t>
            </w:r>
          </w:p>
        </w:tc>
        <w:tc>
          <w:tcPr>
            <w:tcW w:w="945" w:type="dxa"/>
          </w:tcPr>
          <w:p>
            <w:pPr>
              <w:pStyle w:val="TableParagraph"/>
              <w:spacing w:before="51"/>
              <w:ind w:left="45" w:right="76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942" w:type="dxa"/>
          </w:tcPr>
          <w:p>
            <w:pPr>
              <w:pStyle w:val="TableParagraph"/>
              <w:spacing w:before="51"/>
              <w:ind w:left="81" w:right="57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916" w:type="dxa"/>
          </w:tcPr>
          <w:p>
            <w:pPr>
              <w:pStyle w:val="TableParagraph"/>
              <w:spacing w:before="51"/>
              <w:ind w:left="344" w:right="32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72" w:type="dxa"/>
          </w:tcPr>
          <w:p>
            <w:pPr>
              <w:pStyle w:val="TableParagraph"/>
              <w:spacing w:before="51"/>
              <w:ind w:left="56" w:right="53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82" w:hRule="atLeast"/>
        </w:trPr>
        <w:tc>
          <w:tcPr>
            <w:tcW w:w="1175" w:type="dxa"/>
          </w:tcPr>
          <w:p>
            <w:pPr>
              <w:pStyle w:val="TableParagraph"/>
              <w:spacing w:before="16"/>
              <w:jc w:val="left"/>
              <w:rPr>
                <w:sz w:val="18"/>
              </w:rPr>
            </w:pPr>
            <w:r>
              <w:rPr>
                <w:sz w:val="18"/>
              </w:rPr>
              <w:t>Sudagaran</w:t>
            </w:r>
          </w:p>
        </w:tc>
        <w:tc>
          <w:tcPr>
            <w:tcW w:w="981" w:type="dxa"/>
          </w:tcPr>
          <w:p>
            <w:pPr>
              <w:pStyle w:val="TableParagraph"/>
              <w:spacing w:before="52"/>
              <w:ind w:left="252" w:right="190"/>
              <w:rPr>
                <w:sz w:val="18"/>
              </w:rPr>
            </w:pPr>
            <w:r>
              <w:rPr>
                <w:sz w:val="18"/>
              </w:rPr>
              <w:t>5.690</w:t>
            </w:r>
          </w:p>
        </w:tc>
        <w:tc>
          <w:tcPr>
            <w:tcW w:w="945" w:type="dxa"/>
          </w:tcPr>
          <w:p>
            <w:pPr>
              <w:pStyle w:val="TableParagraph"/>
              <w:spacing w:before="52"/>
              <w:ind w:left="45" w:right="76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942" w:type="dxa"/>
          </w:tcPr>
          <w:p>
            <w:pPr>
              <w:pStyle w:val="TableParagraph"/>
              <w:spacing w:before="52"/>
              <w:ind w:left="81" w:right="57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916" w:type="dxa"/>
          </w:tcPr>
          <w:p>
            <w:pPr>
              <w:pStyle w:val="TableParagraph"/>
              <w:spacing w:before="52"/>
              <w:ind w:left="2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872" w:type="dxa"/>
          </w:tcPr>
          <w:p>
            <w:pPr>
              <w:pStyle w:val="TableParagraph"/>
              <w:spacing w:before="52"/>
              <w:ind w:left="56" w:right="53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</w:tr>
      <w:tr>
        <w:trPr>
          <w:trHeight w:val="283" w:hRule="atLeast"/>
        </w:trPr>
        <w:tc>
          <w:tcPr>
            <w:tcW w:w="117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Kunci</w:t>
            </w:r>
          </w:p>
        </w:tc>
        <w:tc>
          <w:tcPr>
            <w:tcW w:w="981" w:type="dxa"/>
          </w:tcPr>
          <w:p>
            <w:pPr>
              <w:pStyle w:val="TableParagraph"/>
              <w:spacing w:before="53"/>
              <w:ind w:left="252" w:right="190"/>
              <w:rPr>
                <w:sz w:val="18"/>
              </w:rPr>
            </w:pPr>
            <w:r>
              <w:rPr>
                <w:sz w:val="18"/>
              </w:rPr>
              <w:t>8.676</w:t>
            </w:r>
          </w:p>
        </w:tc>
        <w:tc>
          <w:tcPr>
            <w:tcW w:w="945" w:type="dxa"/>
          </w:tcPr>
          <w:p>
            <w:pPr>
              <w:pStyle w:val="TableParagraph"/>
              <w:spacing w:before="53"/>
              <w:ind w:left="45" w:right="76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942" w:type="dxa"/>
          </w:tcPr>
          <w:p>
            <w:pPr>
              <w:pStyle w:val="TableParagraph"/>
              <w:spacing w:before="53"/>
              <w:ind w:left="81" w:right="57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916" w:type="dxa"/>
          </w:tcPr>
          <w:p>
            <w:pPr>
              <w:pStyle w:val="TableParagraph"/>
              <w:spacing w:before="53"/>
              <w:ind w:left="2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872" w:type="dxa"/>
          </w:tcPr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83" w:hRule="atLeast"/>
        </w:trPr>
        <w:tc>
          <w:tcPr>
            <w:tcW w:w="117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Karanggedang</w:t>
            </w:r>
          </w:p>
        </w:tc>
        <w:tc>
          <w:tcPr>
            <w:tcW w:w="981" w:type="dxa"/>
          </w:tcPr>
          <w:p>
            <w:pPr>
              <w:pStyle w:val="TableParagraph"/>
              <w:spacing w:before="53"/>
              <w:ind w:left="252" w:right="190"/>
              <w:rPr>
                <w:sz w:val="18"/>
              </w:rPr>
            </w:pPr>
            <w:r>
              <w:rPr>
                <w:sz w:val="18"/>
              </w:rPr>
              <w:t>3.782</w:t>
            </w:r>
          </w:p>
        </w:tc>
        <w:tc>
          <w:tcPr>
            <w:tcW w:w="945" w:type="dxa"/>
          </w:tcPr>
          <w:p>
            <w:pPr>
              <w:pStyle w:val="TableParagraph"/>
              <w:spacing w:before="53"/>
              <w:ind w:left="45" w:right="76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942" w:type="dxa"/>
          </w:tcPr>
          <w:p>
            <w:pPr>
              <w:pStyle w:val="TableParagraph"/>
              <w:spacing w:before="53"/>
              <w:ind w:left="81" w:right="57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916" w:type="dxa"/>
          </w:tcPr>
          <w:p>
            <w:pPr>
              <w:pStyle w:val="TableParagraph"/>
              <w:spacing w:before="53"/>
              <w:ind w:left="344" w:right="321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872" w:type="dxa"/>
          </w:tcPr>
          <w:p>
            <w:pPr>
              <w:pStyle w:val="TableParagraph"/>
              <w:spacing w:before="53"/>
              <w:ind w:left="56" w:right="53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98" w:hRule="atLeast"/>
        </w:trPr>
        <w:tc>
          <w:tcPr>
            <w:tcW w:w="117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Penyarang</w:t>
            </w:r>
          </w:p>
        </w:tc>
        <w:tc>
          <w:tcPr>
            <w:tcW w:w="981" w:type="dxa"/>
          </w:tcPr>
          <w:p>
            <w:pPr>
              <w:pStyle w:val="TableParagraph"/>
              <w:spacing w:before="53"/>
              <w:ind w:left="252" w:right="190"/>
              <w:rPr>
                <w:sz w:val="18"/>
              </w:rPr>
            </w:pPr>
            <w:r>
              <w:rPr>
                <w:sz w:val="18"/>
              </w:rPr>
              <w:t>6.210</w:t>
            </w:r>
          </w:p>
        </w:tc>
        <w:tc>
          <w:tcPr>
            <w:tcW w:w="945" w:type="dxa"/>
          </w:tcPr>
          <w:p>
            <w:pPr>
              <w:pStyle w:val="TableParagraph"/>
              <w:spacing w:before="53"/>
              <w:ind w:left="45" w:right="76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942" w:type="dxa"/>
          </w:tcPr>
          <w:p>
            <w:pPr>
              <w:pStyle w:val="TableParagraph"/>
              <w:spacing w:before="53"/>
              <w:ind w:left="81" w:right="57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916" w:type="dxa"/>
          </w:tcPr>
          <w:p>
            <w:pPr>
              <w:pStyle w:val="TableParagraph"/>
              <w:spacing w:before="53"/>
              <w:ind w:left="344" w:right="32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72" w:type="dxa"/>
          </w:tcPr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415" w:hRule="atLeast"/>
        </w:trPr>
        <w:tc>
          <w:tcPr>
            <w:tcW w:w="1175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41" w:right="1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Sidareja</w:t>
            </w:r>
          </w:p>
        </w:tc>
        <w:tc>
          <w:tcPr>
            <w:tcW w:w="981" w:type="dxa"/>
            <w:shd w:val="clear" w:color="auto" w:fill="8EAADB"/>
          </w:tcPr>
          <w:p>
            <w:pPr>
              <w:pStyle w:val="TableParagraph"/>
              <w:spacing w:before="103"/>
              <w:ind w:left="252" w:right="193"/>
              <w:rPr>
                <w:b/>
                <w:sz w:val="18"/>
              </w:rPr>
            </w:pPr>
            <w:r>
              <w:rPr>
                <w:b/>
                <w:sz w:val="18"/>
              </w:rPr>
              <w:t>63.298</w:t>
            </w:r>
          </w:p>
        </w:tc>
        <w:tc>
          <w:tcPr>
            <w:tcW w:w="945" w:type="dxa"/>
            <w:shd w:val="clear" w:color="auto" w:fill="8EAADB"/>
          </w:tcPr>
          <w:p>
            <w:pPr>
              <w:pStyle w:val="TableParagraph"/>
              <w:spacing w:before="103"/>
              <w:ind w:left="45" w:right="76"/>
              <w:rPr>
                <w:b/>
                <w:sz w:val="18"/>
              </w:rPr>
            </w:pPr>
            <w:r>
              <w:rPr>
                <w:b/>
                <w:sz w:val="18"/>
              </w:rPr>
              <w:t>513</w:t>
            </w:r>
          </w:p>
        </w:tc>
        <w:tc>
          <w:tcPr>
            <w:tcW w:w="942" w:type="dxa"/>
            <w:shd w:val="clear" w:color="auto" w:fill="8EAADB"/>
          </w:tcPr>
          <w:p>
            <w:pPr>
              <w:pStyle w:val="TableParagraph"/>
              <w:spacing w:before="103"/>
              <w:ind w:left="81" w:right="57"/>
              <w:rPr>
                <w:b/>
                <w:sz w:val="18"/>
              </w:rPr>
            </w:pPr>
            <w:r>
              <w:rPr>
                <w:b/>
                <w:sz w:val="18"/>
              </w:rPr>
              <w:t>565</w:t>
            </w:r>
          </w:p>
        </w:tc>
        <w:tc>
          <w:tcPr>
            <w:tcW w:w="916" w:type="dxa"/>
            <w:shd w:val="clear" w:color="auto" w:fill="8EAADB"/>
          </w:tcPr>
          <w:p>
            <w:pPr>
              <w:pStyle w:val="TableParagraph"/>
              <w:spacing w:before="103"/>
              <w:ind w:left="22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before="103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</w:tr>
    </w:tbl>
    <w:p>
      <w:pPr>
        <w:spacing w:after="0"/>
        <w:rPr>
          <w:sz w:val="18"/>
        </w:rPr>
        <w:sectPr>
          <w:headerReference w:type="default" r:id="rId51"/>
          <w:footerReference w:type="default" r:id="rId52"/>
          <w:pgSz w:w="8400" w:h="11920"/>
          <w:pgMar w:header="716" w:footer="1130" w:top="1500" w:bottom="1320" w:left="1160" w:right="500"/>
        </w:sectPr>
      </w:pPr>
    </w:p>
    <w:p>
      <w:pPr>
        <w:pStyle w:val="BodyText"/>
        <w:spacing w:before="16"/>
        <w:ind w:left="1394"/>
      </w:pPr>
      <w:r>
        <w:rPr/>
        <w:t>Sidareja,</w:t>
      </w:r>
      <w:r>
        <w:rPr>
          <w:spacing w:val="-3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1"/>
        <w:rPr>
          <w:b/>
          <w:sz w:val="15"/>
        </w:rPr>
      </w:pPr>
    </w:p>
    <w:tbl>
      <w:tblPr>
        <w:tblW w:w="0" w:type="auto"/>
        <w:jc w:val="left"/>
        <w:tblInd w:w="5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3"/>
        <w:gridCol w:w="946"/>
        <w:gridCol w:w="852"/>
        <w:gridCol w:w="844"/>
        <w:gridCol w:w="1130"/>
        <w:gridCol w:w="1141"/>
      </w:tblGrid>
      <w:tr>
        <w:trPr>
          <w:trHeight w:val="753" w:hRule="atLeast"/>
        </w:trPr>
        <w:tc>
          <w:tcPr>
            <w:tcW w:w="1173" w:type="dxa"/>
            <w:shd w:val="clear" w:color="auto" w:fill="8EAADB"/>
          </w:tcPr>
          <w:p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ind w:left="44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946" w:type="dxa"/>
            <w:shd w:val="clear" w:color="auto" w:fill="8EAADB"/>
          </w:tcPr>
          <w:p>
            <w:pPr>
              <w:pStyle w:val="TableParagraph"/>
              <w:spacing w:before="64"/>
              <w:ind w:left="317" w:right="13" w:hanging="19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Penduduk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Awal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2021</w:t>
            </w:r>
          </w:p>
        </w:tc>
        <w:tc>
          <w:tcPr>
            <w:tcW w:w="852" w:type="dxa"/>
            <w:shd w:val="clear" w:color="auto" w:fill="8EAADB"/>
          </w:tcPr>
          <w:p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ind w:left="12" w:right="19"/>
              <w:rPr>
                <w:b/>
                <w:sz w:val="18"/>
              </w:rPr>
            </w:pPr>
            <w:r>
              <w:rPr>
                <w:b/>
                <w:sz w:val="18"/>
              </w:rPr>
              <w:t>Kelahiran</w:t>
            </w:r>
          </w:p>
        </w:tc>
        <w:tc>
          <w:tcPr>
            <w:tcW w:w="844" w:type="dxa"/>
            <w:shd w:val="clear" w:color="auto" w:fill="8EAADB"/>
          </w:tcPr>
          <w:p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ind w:left="22" w:right="22"/>
              <w:rPr>
                <w:b/>
                <w:sz w:val="18"/>
              </w:rPr>
            </w:pPr>
            <w:r>
              <w:rPr>
                <w:b/>
                <w:sz w:val="18"/>
              </w:rPr>
              <w:t>Kematian</w:t>
            </w:r>
          </w:p>
        </w:tc>
        <w:tc>
          <w:tcPr>
            <w:tcW w:w="1130" w:type="dxa"/>
            <w:shd w:val="clear" w:color="auto" w:fill="8EAADB"/>
          </w:tcPr>
          <w:p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ind w:left="24" w:right="15"/>
              <w:rPr>
                <w:b/>
                <w:sz w:val="18"/>
              </w:rPr>
            </w:pPr>
            <w:r>
              <w:rPr>
                <w:b/>
                <w:sz w:val="18"/>
              </w:rPr>
              <w:t>Pertambahan</w:t>
            </w:r>
          </w:p>
        </w:tc>
        <w:tc>
          <w:tcPr>
            <w:tcW w:w="1141" w:type="dxa"/>
            <w:shd w:val="clear" w:color="auto" w:fill="8EAADB"/>
          </w:tcPr>
          <w:p>
            <w:pPr>
              <w:pStyle w:val="TableParagraph"/>
              <w:spacing w:before="168"/>
              <w:ind w:left="338" w:right="23" w:hanging="300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Pertumbuhan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Alami</w:t>
            </w:r>
          </w:p>
        </w:tc>
      </w:tr>
      <w:tr>
        <w:trPr>
          <w:trHeight w:val="278" w:hRule="atLeast"/>
        </w:trPr>
        <w:tc>
          <w:tcPr>
            <w:tcW w:w="1173" w:type="dxa"/>
            <w:shd w:val="clear" w:color="auto" w:fill="B4C5E7"/>
          </w:tcPr>
          <w:p>
            <w:pPr>
              <w:pStyle w:val="TableParagraph"/>
              <w:spacing w:before="36"/>
              <w:ind w:left="508" w:right="415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946" w:type="dxa"/>
            <w:shd w:val="clear" w:color="auto" w:fill="B4C5E7"/>
          </w:tcPr>
          <w:p>
            <w:pPr>
              <w:pStyle w:val="TableParagraph"/>
              <w:spacing w:before="36"/>
              <w:ind w:left="250" w:right="158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52" w:type="dxa"/>
            <w:shd w:val="clear" w:color="auto" w:fill="B4C5E7"/>
          </w:tcPr>
          <w:p>
            <w:pPr>
              <w:pStyle w:val="TableParagraph"/>
              <w:spacing w:before="36"/>
              <w:ind w:left="12" w:right="17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844" w:type="dxa"/>
            <w:shd w:val="clear" w:color="auto" w:fill="B4C5E7"/>
          </w:tcPr>
          <w:p>
            <w:pPr>
              <w:pStyle w:val="TableParagraph"/>
              <w:spacing w:before="36"/>
              <w:ind w:left="22" w:right="20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1130" w:type="dxa"/>
            <w:shd w:val="clear" w:color="auto" w:fill="B4C5E7"/>
          </w:tcPr>
          <w:p>
            <w:pPr>
              <w:pStyle w:val="TableParagraph"/>
              <w:spacing w:before="36"/>
              <w:ind w:left="24" w:right="13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1141" w:type="dxa"/>
            <w:shd w:val="clear" w:color="auto" w:fill="B4C5E7"/>
          </w:tcPr>
          <w:p>
            <w:pPr>
              <w:pStyle w:val="TableParagraph"/>
              <w:spacing w:before="36"/>
              <w:ind w:left="366" w:right="359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</w:tr>
      <w:tr>
        <w:trPr>
          <w:trHeight w:val="260" w:hRule="atLeast"/>
        </w:trPr>
        <w:tc>
          <w:tcPr>
            <w:tcW w:w="117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Tegalsari</w:t>
            </w:r>
          </w:p>
        </w:tc>
        <w:tc>
          <w:tcPr>
            <w:tcW w:w="946" w:type="dxa"/>
          </w:tcPr>
          <w:p>
            <w:pPr>
              <w:pStyle w:val="TableParagraph"/>
              <w:spacing w:before="33"/>
              <w:ind w:left="250" w:right="159"/>
              <w:rPr>
                <w:sz w:val="18"/>
              </w:rPr>
            </w:pPr>
            <w:r>
              <w:rPr>
                <w:sz w:val="18"/>
              </w:rPr>
              <w:t>6.048</w:t>
            </w:r>
          </w:p>
        </w:tc>
        <w:tc>
          <w:tcPr>
            <w:tcW w:w="852" w:type="dxa"/>
          </w:tcPr>
          <w:p>
            <w:pPr>
              <w:pStyle w:val="TableParagraph"/>
              <w:spacing w:before="33"/>
              <w:ind w:left="12" w:right="15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844" w:type="dxa"/>
          </w:tcPr>
          <w:p>
            <w:pPr>
              <w:pStyle w:val="TableParagraph"/>
              <w:spacing w:before="33"/>
              <w:ind w:left="22" w:right="19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1130" w:type="dxa"/>
          </w:tcPr>
          <w:p>
            <w:pPr>
              <w:pStyle w:val="TableParagraph"/>
              <w:spacing w:before="33"/>
              <w:ind w:left="1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41" w:type="dxa"/>
          </w:tcPr>
          <w:p>
            <w:pPr>
              <w:pStyle w:val="TableParagraph"/>
              <w:spacing w:before="33"/>
              <w:ind w:left="364" w:right="359"/>
              <w:rPr>
                <w:sz w:val="18"/>
              </w:rPr>
            </w:pPr>
            <w:r>
              <w:rPr>
                <w:sz w:val="18"/>
              </w:rPr>
              <w:t>0,08</w:t>
            </w:r>
          </w:p>
        </w:tc>
      </w:tr>
      <w:tr>
        <w:trPr>
          <w:trHeight w:val="280" w:hRule="atLeast"/>
        </w:trPr>
        <w:tc>
          <w:tcPr>
            <w:tcW w:w="1173" w:type="dxa"/>
          </w:tcPr>
          <w:p>
            <w:pPr>
              <w:pStyle w:val="TableParagraph"/>
              <w:spacing w:before="12"/>
              <w:jc w:val="left"/>
              <w:rPr>
                <w:sz w:val="18"/>
              </w:rPr>
            </w:pPr>
            <w:r>
              <w:rPr>
                <w:sz w:val="18"/>
              </w:rPr>
              <w:t>Margasari</w:t>
            </w:r>
          </w:p>
        </w:tc>
        <w:tc>
          <w:tcPr>
            <w:tcW w:w="946" w:type="dxa"/>
          </w:tcPr>
          <w:p>
            <w:pPr>
              <w:pStyle w:val="TableParagraph"/>
              <w:spacing w:before="51"/>
              <w:ind w:left="250" w:right="159"/>
              <w:rPr>
                <w:sz w:val="18"/>
              </w:rPr>
            </w:pPr>
            <w:r>
              <w:rPr>
                <w:sz w:val="18"/>
              </w:rPr>
              <w:t>7.042</w:t>
            </w:r>
          </w:p>
        </w:tc>
        <w:tc>
          <w:tcPr>
            <w:tcW w:w="852" w:type="dxa"/>
          </w:tcPr>
          <w:p>
            <w:pPr>
              <w:pStyle w:val="TableParagraph"/>
              <w:spacing w:before="51"/>
              <w:ind w:left="12" w:right="15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844" w:type="dxa"/>
          </w:tcPr>
          <w:p>
            <w:pPr>
              <w:pStyle w:val="TableParagraph"/>
              <w:spacing w:before="51"/>
              <w:ind w:left="22" w:right="19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130" w:type="dxa"/>
          </w:tcPr>
          <w:p>
            <w:pPr>
              <w:pStyle w:val="TableParagraph"/>
              <w:spacing w:before="51"/>
              <w:ind w:left="24" w:right="13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141" w:type="dxa"/>
          </w:tcPr>
          <w:p>
            <w:pPr>
              <w:pStyle w:val="TableParagraph"/>
              <w:spacing w:before="51"/>
              <w:ind w:left="364" w:right="359"/>
              <w:rPr>
                <w:sz w:val="18"/>
              </w:rPr>
            </w:pPr>
            <w:r>
              <w:rPr>
                <w:sz w:val="18"/>
              </w:rPr>
              <w:t>0,23</w:t>
            </w:r>
          </w:p>
        </w:tc>
      </w:tr>
      <w:tr>
        <w:trPr>
          <w:trHeight w:val="283" w:hRule="atLeast"/>
        </w:trPr>
        <w:tc>
          <w:tcPr>
            <w:tcW w:w="1173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Tinggarjaya</w:t>
            </w:r>
          </w:p>
        </w:tc>
        <w:tc>
          <w:tcPr>
            <w:tcW w:w="946" w:type="dxa"/>
          </w:tcPr>
          <w:p>
            <w:pPr>
              <w:pStyle w:val="TableParagraph"/>
              <w:spacing w:before="53"/>
              <w:ind w:left="250" w:right="159"/>
              <w:rPr>
                <w:sz w:val="18"/>
              </w:rPr>
            </w:pPr>
            <w:r>
              <w:rPr>
                <w:sz w:val="18"/>
              </w:rPr>
              <w:t>9.307</w:t>
            </w:r>
          </w:p>
        </w:tc>
        <w:tc>
          <w:tcPr>
            <w:tcW w:w="852" w:type="dxa"/>
          </w:tcPr>
          <w:p>
            <w:pPr>
              <w:pStyle w:val="TableParagraph"/>
              <w:spacing w:before="53"/>
              <w:ind w:left="12" w:right="15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844" w:type="dxa"/>
          </w:tcPr>
          <w:p>
            <w:pPr>
              <w:pStyle w:val="TableParagraph"/>
              <w:spacing w:before="53"/>
              <w:ind w:left="22" w:right="19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1130" w:type="dxa"/>
          </w:tcPr>
          <w:p>
            <w:pPr>
              <w:pStyle w:val="TableParagraph"/>
              <w:spacing w:before="53"/>
              <w:ind w:left="24" w:right="12"/>
              <w:rPr>
                <w:sz w:val="18"/>
              </w:rPr>
            </w:pPr>
            <w:r>
              <w:rPr>
                <w:sz w:val="18"/>
              </w:rPr>
              <w:t>-3</w:t>
            </w:r>
          </w:p>
        </w:tc>
        <w:tc>
          <w:tcPr>
            <w:tcW w:w="1141" w:type="dxa"/>
          </w:tcPr>
          <w:p>
            <w:pPr>
              <w:pStyle w:val="TableParagraph"/>
              <w:spacing w:before="53"/>
              <w:ind w:left="367" w:right="359"/>
              <w:rPr>
                <w:sz w:val="18"/>
              </w:rPr>
            </w:pPr>
            <w:r>
              <w:rPr>
                <w:sz w:val="18"/>
              </w:rPr>
              <w:t>-0,03</w:t>
            </w:r>
          </w:p>
        </w:tc>
      </w:tr>
      <w:tr>
        <w:trPr>
          <w:trHeight w:val="283" w:hRule="atLeast"/>
        </w:trPr>
        <w:tc>
          <w:tcPr>
            <w:tcW w:w="1173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Gunungreja</w:t>
            </w:r>
          </w:p>
        </w:tc>
        <w:tc>
          <w:tcPr>
            <w:tcW w:w="946" w:type="dxa"/>
          </w:tcPr>
          <w:p>
            <w:pPr>
              <w:pStyle w:val="TableParagraph"/>
              <w:spacing w:before="53"/>
              <w:ind w:left="250" w:right="159"/>
              <w:rPr>
                <w:sz w:val="18"/>
              </w:rPr>
            </w:pPr>
            <w:r>
              <w:rPr>
                <w:sz w:val="18"/>
              </w:rPr>
              <w:t>3.593</w:t>
            </w:r>
          </w:p>
        </w:tc>
        <w:tc>
          <w:tcPr>
            <w:tcW w:w="852" w:type="dxa"/>
          </w:tcPr>
          <w:p>
            <w:pPr>
              <w:pStyle w:val="TableParagraph"/>
              <w:spacing w:before="53"/>
              <w:ind w:left="12" w:right="15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844" w:type="dxa"/>
          </w:tcPr>
          <w:p>
            <w:pPr>
              <w:pStyle w:val="TableParagraph"/>
              <w:spacing w:before="53"/>
              <w:ind w:left="22" w:right="19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1130" w:type="dxa"/>
          </w:tcPr>
          <w:p>
            <w:pPr>
              <w:pStyle w:val="TableParagraph"/>
              <w:spacing w:before="53"/>
              <w:ind w:left="24" w:right="12"/>
              <w:rPr>
                <w:sz w:val="18"/>
              </w:rPr>
            </w:pPr>
            <w:r>
              <w:rPr>
                <w:sz w:val="18"/>
              </w:rPr>
              <w:t>-7</w:t>
            </w:r>
          </w:p>
        </w:tc>
        <w:tc>
          <w:tcPr>
            <w:tcW w:w="1141" w:type="dxa"/>
          </w:tcPr>
          <w:p>
            <w:pPr>
              <w:pStyle w:val="TableParagraph"/>
              <w:spacing w:before="53"/>
              <w:ind w:left="367" w:right="359"/>
              <w:rPr>
                <w:sz w:val="18"/>
              </w:rPr>
            </w:pPr>
            <w:r>
              <w:rPr>
                <w:sz w:val="18"/>
              </w:rPr>
              <w:t>-0,19</w:t>
            </w:r>
          </w:p>
        </w:tc>
      </w:tr>
      <w:tr>
        <w:trPr>
          <w:trHeight w:val="283" w:hRule="atLeast"/>
        </w:trPr>
        <w:tc>
          <w:tcPr>
            <w:tcW w:w="1173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Sidareja</w:t>
            </w:r>
          </w:p>
        </w:tc>
        <w:tc>
          <w:tcPr>
            <w:tcW w:w="946" w:type="dxa"/>
          </w:tcPr>
          <w:p>
            <w:pPr>
              <w:pStyle w:val="TableParagraph"/>
              <w:spacing w:before="53"/>
              <w:ind w:left="250" w:right="159"/>
              <w:rPr>
                <w:sz w:val="18"/>
              </w:rPr>
            </w:pPr>
            <w:r>
              <w:rPr>
                <w:sz w:val="18"/>
              </w:rPr>
              <w:t>7.922</w:t>
            </w:r>
          </w:p>
        </w:tc>
        <w:tc>
          <w:tcPr>
            <w:tcW w:w="852" w:type="dxa"/>
          </w:tcPr>
          <w:p>
            <w:pPr>
              <w:pStyle w:val="TableParagraph"/>
              <w:spacing w:before="53"/>
              <w:ind w:left="12" w:right="15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844" w:type="dxa"/>
          </w:tcPr>
          <w:p>
            <w:pPr>
              <w:pStyle w:val="TableParagraph"/>
              <w:spacing w:before="53"/>
              <w:ind w:left="22" w:right="19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1130" w:type="dxa"/>
          </w:tcPr>
          <w:p>
            <w:pPr>
              <w:pStyle w:val="TableParagraph"/>
              <w:spacing w:before="53"/>
              <w:ind w:left="24" w:right="11"/>
              <w:rPr>
                <w:sz w:val="18"/>
              </w:rPr>
            </w:pPr>
            <w:r>
              <w:rPr>
                <w:sz w:val="18"/>
              </w:rPr>
              <w:t>-10</w:t>
            </w:r>
          </w:p>
        </w:tc>
        <w:tc>
          <w:tcPr>
            <w:tcW w:w="1141" w:type="dxa"/>
          </w:tcPr>
          <w:p>
            <w:pPr>
              <w:pStyle w:val="TableParagraph"/>
              <w:spacing w:before="53"/>
              <w:ind w:left="367" w:right="359"/>
              <w:rPr>
                <w:sz w:val="18"/>
              </w:rPr>
            </w:pPr>
            <w:r>
              <w:rPr>
                <w:sz w:val="18"/>
              </w:rPr>
              <w:t>-0,13</w:t>
            </w:r>
          </w:p>
        </w:tc>
      </w:tr>
      <w:tr>
        <w:trPr>
          <w:trHeight w:val="283" w:hRule="atLeast"/>
        </w:trPr>
        <w:tc>
          <w:tcPr>
            <w:tcW w:w="1173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946" w:type="dxa"/>
          </w:tcPr>
          <w:p>
            <w:pPr>
              <w:pStyle w:val="TableParagraph"/>
              <w:spacing w:before="53"/>
              <w:ind w:left="250" w:right="159"/>
              <w:rPr>
                <w:sz w:val="18"/>
              </w:rPr>
            </w:pPr>
            <w:r>
              <w:rPr>
                <w:sz w:val="18"/>
              </w:rPr>
              <w:t>4.642</w:t>
            </w:r>
          </w:p>
        </w:tc>
        <w:tc>
          <w:tcPr>
            <w:tcW w:w="852" w:type="dxa"/>
          </w:tcPr>
          <w:p>
            <w:pPr>
              <w:pStyle w:val="TableParagraph"/>
              <w:spacing w:before="53"/>
              <w:ind w:left="12" w:right="15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844" w:type="dxa"/>
          </w:tcPr>
          <w:p>
            <w:pPr>
              <w:pStyle w:val="TableParagraph"/>
              <w:spacing w:before="53"/>
              <w:ind w:left="22" w:right="19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130" w:type="dxa"/>
          </w:tcPr>
          <w:p>
            <w:pPr>
              <w:pStyle w:val="TableParagraph"/>
              <w:spacing w:before="53"/>
              <w:ind w:left="24" w:right="12"/>
              <w:rPr>
                <w:sz w:val="18"/>
              </w:rPr>
            </w:pPr>
            <w:r>
              <w:rPr>
                <w:sz w:val="18"/>
              </w:rPr>
              <w:t>-3</w:t>
            </w:r>
          </w:p>
        </w:tc>
        <w:tc>
          <w:tcPr>
            <w:tcW w:w="1141" w:type="dxa"/>
          </w:tcPr>
          <w:p>
            <w:pPr>
              <w:pStyle w:val="TableParagraph"/>
              <w:spacing w:before="53"/>
              <w:ind w:left="367" w:right="359"/>
              <w:rPr>
                <w:sz w:val="18"/>
              </w:rPr>
            </w:pPr>
            <w:r>
              <w:rPr>
                <w:sz w:val="18"/>
              </w:rPr>
              <w:t>-0,06</w:t>
            </w:r>
          </w:p>
        </w:tc>
      </w:tr>
      <w:tr>
        <w:trPr>
          <w:trHeight w:val="283" w:hRule="atLeast"/>
        </w:trPr>
        <w:tc>
          <w:tcPr>
            <w:tcW w:w="1173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Sudagaran</w:t>
            </w:r>
          </w:p>
        </w:tc>
        <w:tc>
          <w:tcPr>
            <w:tcW w:w="946" w:type="dxa"/>
          </w:tcPr>
          <w:p>
            <w:pPr>
              <w:pStyle w:val="TableParagraph"/>
              <w:spacing w:before="53"/>
              <w:ind w:left="250" w:right="159"/>
              <w:rPr>
                <w:sz w:val="18"/>
              </w:rPr>
            </w:pPr>
            <w:r>
              <w:rPr>
                <w:sz w:val="18"/>
              </w:rPr>
              <w:t>5.692</w:t>
            </w:r>
          </w:p>
        </w:tc>
        <w:tc>
          <w:tcPr>
            <w:tcW w:w="852" w:type="dxa"/>
          </w:tcPr>
          <w:p>
            <w:pPr>
              <w:pStyle w:val="TableParagraph"/>
              <w:spacing w:before="53"/>
              <w:ind w:left="12" w:right="15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844" w:type="dxa"/>
          </w:tcPr>
          <w:p>
            <w:pPr>
              <w:pStyle w:val="TableParagraph"/>
              <w:spacing w:before="53"/>
              <w:ind w:left="22" w:right="19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1130" w:type="dxa"/>
          </w:tcPr>
          <w:p>
            <w:pPr>
              <w:pStyle w:val="TableParagraph"/>
              <w:spacing w:before="53"/>
              <w:ind w:left="24" w:right="11"/>
              <w:rPr>
                <w:sz w:val="18"/>
              </w:rPr>
            </w:pPr>
            <w:r>
              <w:rPr>
                <w:sz w:val="18"/>
              </w:rPr>
              <w:t>-55</w:t>
            </w:r>
          </w:p>
        </w:tc>
        <w:tc>
          <w:tcPr>
            <w:tcW w:w="1141" w:type="dxa"/>
          </w:tcPr>
          <w:p>
            <w:pPr>
              <w:pStyle w:val="TableParagraph"/>
              <w:spacing w:before="53"/>
              <w:ind w:left="367" w:right="359"/>
              <w:rPr>
                <w:sz w:val="18"/>
              </w:rPr>
            </w:pPr>
            <w:r>
              <w:rPr>
                <w:sz w:val="18"/>
              </w:rPr>
              <w:t>-0,97</w:t>
            </w:r>
          </w:p>
        </w:tc>
      </w:tr>
      <w:tr>
        <w:trPr>
          <w:trHeight w:val="283" w:hRule="atLeast"/>
        </w:trPr>
        <w:tc>
          <w:tcPr>
            <w:tcW w:w="1173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Kunci</w:t>
            </w:r>
          </w:p>
        </w:tc>
        <w:tc>
          <w:tcPr>
            <w:tcW w:w="946" w:type="dxa"/>
          </w:tcPr>
          <w:p>
            <w:pPr>
              <w:pStyle w:val="TableParagraph"/>
              <w:spacing w:before="54"/>
              <w:ind w:left="250" w:right="159"/>
              <w:rPr>
                <w:sz w:val="18"/>
              </w:rPr>
            </w:pPr>
            <w:r>
              <w:rPr>
                <w:sz w:val="18"/>
              </w:rPr>
              <w:t>8.553</w:t>
            </w:r>
          </w:p>
        </w:tc>
        <w:tc>
          <w:tcPr>
            <w:tcW w:w="852" w:type="dxa"/>
          </w:tcPr>
          <w:p>
            <w:pPr>
              <w:pStyle w:val="TableParagraph"/>
              <w:spacing w:before="54"/>
              <w:ind w:left="12" w:right="15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844" w:type="dxa"/>
          </w:tcPr>
          <w:p>
            <w:pPr>
              <w:pStyle w:val="TableParagraph"/>
              <w:spacing w:before="54"/>
              <w:ind w:left="22" w:right="19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1130" w:type="dxa"/>
          </w:tcPr>
          <w:p>
            <w:pPr>
              <w:pStyle w:val="TableParagraph"/>
              <w:spacing w:before="54"/>
              <w:ind w:left="24" w:right="11"/>
              <w:rPr>
                <w:sz w:val="18"/>
              </w:rPr>
            </w:pPr>
            <w:r>
              <w:rPr>
                <w:sz w:val="18"/>
              </w:rPr>
              <w:t>-23</w:t>
            </w:r>
          </w:p>
        </w:tc>
        <w:tc>
          <w:tcPr>
            <w:tcW w:w="1141" w:type="dxa"/>
          </w:tcPr>
          <w:p>
            <w:pPr>
              <w:pStyle w:val="TableParagraph"/>
              <w:spacing w:before="54"/>
              <w:ind w:left="367" w:right="359"/>
              <w:rPr>
                <w:sz w:val="18"/>
              </w:rPr>
            </w:pPr>
            <w:r>
              <w:rPr>
                <w:sz w:val="18"/>
              </w:rPr>
              <w:t>-0,27</w:t>
            </w:r>
          </w:p>
        </w:tc>
      </w:tr>
      <w:tr>
        <w:trPr>
          <w:trHeight w:val="282" w:hRule="atLeast"/>
        </w:trPr>
        <w:tc>
          <w:tcPr>
            <w:tcW w:w="1173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Karanggedang</w:t>
            </w:r>
          </w:p>
        </w:tc>
        <w:tc>
          <w:tcPr>
            <w:tcW w:w="946" w:type="dxa"/>
          </w:tcPr>
          <w:p>
            <w:pPr>
              <w:pStyle w:val="TableParagraph"/>
              <w:spacing w:before="51"/>
              <w:ind w:left="250" w:right="159"/>
              <w:rPr>
                <w:sz w:val="18"/>
              </w:rPr>
            </w:pPr>
            <w:r>
              <w:rPr>
                <w:sz w:val="18"/>
              </w:rPr>
              <w:t>3.740</w:t>
            </w:r>
          </w:p>
        </w:tc>
        <w:tc>
          <w:tcPr>
            <w:tcW w:w="852" w:type="dxa"/>
          </w:tcPr>
          <w:p>
            <w:pPr>
              <w:pStyle w:val="TableParagraph"/>
              <w:spacing w:before="51"/>
              <w:ind w:left="12" w:right="15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844" w:type="dxa"/>
          </w:tcPr>
          <w:p>
            <w:pPr>
              <w:pStyle w:val="TableParagraph"/>
              <w:spacing w:before="51"/>
              <w:ind w:left="22" w:right="19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130" w:type="dxa"/>
          </w:tcPr>
          <w:p>
            <w:pPr>
              <w:pStyle w:val="TableParagraph"/>
              <w:spacing w:before="51"/>
              <w:ind w:left="24" w:right="13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41" w:type="dxa"/>
          </w:tcPr>
          <w:p>
            <w:pPr>
              <w:pStyle w:val="TableParagraph"/>
              <w:spacing w:before="51"/>
              <w:ind w:left="364" w:right="359"/>
              <w:rPr>
                <w:sz w:val="18"/>
              </w:rPr>
            </w:pPr>
            <w:r>
              <w:rPr>
                <w:sz w:val="18"/>
              </w:rPr>
              <w:t>0,27</w:t>
            </w:r>
          </w:p>
        </w:tc>
      </w:tr>
      <w:tr>
        <w:trPr>
          <w:trHeight w:val="297" w:hRule="atLeast"/>
        </w:trPr>
        <w:tc>
          <w:tcPr>
            <w:tcW w:w="1173" w:type="dxa"/>
          </w:tcPr>
          <w:p>
            <w:pPr>
              <w:pStyle w:val="TableParagraph"/>
              <w:spacing w:before="16"/>
              <w:jc w:val="left"/>
              <w:rPr>
                <w:sz w:val="18"/>
              </w:rPr>
            </w:pPr>
            <w:r>
              <w:rPr>
                <w:sz w:val="18"/>
              </w:rPr>
              <w:t>Penyarang</w:t>
            </w:r>
          </w:p>
        </w:tc>
        <w:tc>
          <w:tcPr>
            <w:tcW w:w="946" w:type="dxa"/>
          </w:tcPr>
          <w:p>
            <w:pPr>
              <w:pStyle w:val="TableParagraph"/>
              <w:spacing w:before="52"/>
              <w:ind w:left="250" w:right="159"/>
              <w:rPr>
                <w:sz w:val="18"/>
              </w:rPr>
            </w:pPr>
            <w:r>
              <w:rPr>
                <w:sz w:val="18"/>
              </w:rPr>
              <w:t>6.173</w:t>
            </w:r>
          </w:p>
        </w:tc>
        <w:tc>
          <w:tcPr>
            <w:tcW w:w="852" w:type="dxa"/>
          </w:tcPr>
          <w:p>
            <w:pPr>
              <w:pStyle w:val="TableParagraph"/>
              <w:spacing w:before="52"/>
              <w:ind w:left="12" w:right="15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844" w:type="dxa"/>
          </w:tcPr>
          <w:p>
            <w:pPr>
              <w:pStyle w:val="TableParagraph"/>
              <w:spacing w:before="52"/>
              <w:ind w:left="22" w:right="19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130" w:type="dxa"/>
          </w:tcPr>
          <w:p>
            <w:pPr>
              <w:pStyle w:val="TableParagraph"/>
              <w:spacing w:before="52"/>
              <w:ind w:left="24" w:right="13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141" w:type="dxa"/>
          </w:tcPr>
          <w:p>
            <w:pPr>
              <w:pStyle w:val="TableParagraph"/>
              <w:spacing w:before="52"/>
              <w:ind w:left="364" w:right="359"/>
              <w:rPr>
                <w:sz w:val="18"/>
              </w:rPr>
            </w:pPr>
            <w:r>
              <w:rPr>
                <w:sz w:val="18"/>
              </w:rPr>
              <w:t>0,29</w:t>
            </w:r>
          </w:p>
        </w:tc>
      </w:tr>
      <w:tr>
        <w:trPr>
          <w:trHeight w:val="415" w:hRule="atLeast"/>
        </w:trPr>
        <w:tc>
          <w:tcPr>
            <w:tcW w:w="1173" w:type="dxa"/>
            <w:shd w:val="clear" w:color="auto" w:fill="8EAADB"/>
          </w:tcPr>
          <w:p>
            <w:pPr>
              <w:pStyle w:val="TableParagraph"/>
              <w:spacing w:line="208" w:lineRule="exact" w:before="0"/>
              <w:ind w:left="141" w:right="13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Sidareja</w:t>
            </w:r>
          </w:p>
        </w:tc>
        <w:tc>
          <w:tcPr>
            <w:tcW w:w="946" w:type="dxa"/>
            <w:shd w:val="clear" w:color="auto" w:fill="8EAADB"/>
          </w:tcPr>
          <w:p>
            <w:pPr>
              <w:pStyle w:val="TableParagraph"/>
              <w:spacing w:before="105"/>
              <w:ind w:left="250" w:right="161"/>
              <w:rPr>
                <w:b/>
                <w:sz w:val="18"/>
              </w:rPr>
            </w:pPr>
            <w:r>
              <w:rPr>
                <w:b/>
                <w:sz w:val="18"/>
              </w:rPr>
              <w:t>62.712</w:t>
            </w:r>
          </w:p>
        </w:tc>
        <w:tc>
          <w:tcPr>
            <w:tcW w:w="852" w:type="dxa"/>
            <w:shd w:val="clear" w:color="auto" w:fill="8EAADB"/>
          </w:tcPr>
          <w:p>
            <w:pPr>
              <w:pStyle w:val="TableParagraph"/>
              <w:spacing w:before="105"/>
              <w:ind w:left="12" w:right="15"/>
              <w:rPr>
                <w:b/>
                <w:sz w:val="18"/>
              </w:rPr>
            </w:pPr>
            <w:r>
              <w:rPr>
                <w:b/>
                <w:sz w:val="18"/>
              </w:rPr>
              <w:t>513</w:t>
            </w:r>
          </w:p>
        </w:tc>
        <w:tc>
          <w:tcPr>
            <w:tcW w:w="844" w:type="dxa"/>
            <w:shd w:val="clear" w:color="auto" w:fill="8EAADB"/>
          </w:tcPr>
          <w:p>
            <w:pPr>
              <w:pStyle w:val="TableParagraph"/>
              <w:spacing w:before="105"/>
              <w:ind w:left="22" w:right="19"/>
              <w:rPr>
                <w:b/>
                <w:sz w:val="18"/>
              </w:rPr>
            </w:pPr>
            <w:r>
              <w:rPr>
                <w:b/>
                <w:sz w:val="18"/>
              </w:rPr>
              <w:t>565</w:t>
            </w:r>
          </w:p>
        </w:tc>
        <w:tc>
          <w:tcPr>
            <w:tcW w:w="1130" w:type="dxa"/>
            <w:shd w:val="clear" w:color="auto" w:fill="8EAADB"/>
          </w:tcPr>
          <w:p>
            <w:pPr>
              <w:pStyle w:val="TableParagraph"/>
              <w:spacing w:before="105"/>
              <w:ind w:left="24" w:right="11"/>
              <w:rPr>
                <w:b/>
                <w:sz w:val="18"/>
              </w:rPr>
            </w:pPr>
            <w:r>
              <w:rPr>
                <w:b/>
                <w:sz w:val="18"/>
              </w:rPr>
              <w:t>-52</w:t>
            </w:r>
          </w:p>
        </w:tc>
        <w:tc>
          <w:tcPr>
            <w:tcW w:w="1141" w:type="dxa"/>
            <w:shd w:val="clear" w:color="auto" w:fill="8EAADB"/>
          </w:tcPr>
          <w:p>
            <w:pPr>
              <w:pStyle w:val="TableParagraph"/>
              <w:spacing w:before="105"/>
              <w:ind w:left="367" w:right="359"/>
              <w:rPr>
                <w:b/>
                <w:sz w:val="18"/>
              </w:rPr>
            </w:pPr>
            <w:r>
              <w:rPr>
                <w:b/>
                <w:sz w:val="18"/>
              </w:rPr>
              <w:t>-0,08</w:t>
            </w:r>
          </w:p>
        </w:tc>
      </w:tr>
    </w:tbl>
    <w:p>
      <w:pPr>
        <w:spacing w:after="0"/>
        <w:rPr>
          <w:sz w:val="18"/>
        </w:rPr>
        <w:sectPr>
          <w:headerReference w:type="default" r:id="rId53"/>
          <w:footerReference w:type="default" r:id="rId54"/>
          <w:pgSz w:w="8400" w:h="11920"/>
          <w:pgMar w:header="716" w:footer="1130" w:top="1500" w:bottom="1320" w:left="1160" w:right="50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15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1"/>
        <w:gridCol w:w="1174"/>
        <w:gridCol w:w="1164"/>
        <w:gridCol w:w="1572"/>
      </w:tblGrid>
      <w:tr>
        <w:trPr>
          <w:trHeight w:val="413" w:hRule="atLeast"/>
        </w:trPr>
        <w:tc>
          <w:tcPr>
            <w:tcW w:w="1921" w:type="dxa"/>
            <w:shd w:val="clear" w:color="auto" w:fill="8EAADB"/>
          </w:tcPr>
          <w:p>
            <w:pPr>
              <w:pStyle w:val="TableParagraph"/>
              <w:spacing w:before="103"/>
              <w:ind w:left="717" w:right="793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174" w:type="dxa"/>
            <w:shd w:val="clear" w:color="auto" w:fill="8EAADB"/>
          </w:tcPr>
          <w:p>
            <w:pPr>
              <w:pStyle w:val="TableParagraph"/>
              <w:spacing w:before="103"/>
              <w:ind w:left="188" w:right="385"/>
              <w:rPr>
                <w:b/>
                <w:sz w:val="18"/>
              </w:rPr>
            </w:pPr>
            <w:r>
              <w:rPr>
                <w:b/>
                <w:sz w:val="18"/>
              </w:rPr>
              <w:t>Datang</w:t>
            </w:r>
          </w:p>
        </w:tc>
        <w:tc>
          <w:tcPr>
            <w:tcW w:w="1164" w:type="dxa"/>
            <w:shd w:val="clear" w:color="auto" w:fill="8EAADB"/>
          </w:tcPr>
          <w:p>
            <w:pPr>
              <w:pStyle w:val="TableParagraph"/>
              <w:spacing w:before="103"/>
              <w:ind w:left="389" w:right="324"/>
              <w:rPr>
                <w:b/>
                <w:sz w:val="18"/>
              </w:rPr>
            </w:pPr>
            <w:r>
              <w:rPr>
                <w:b/>
                <w:sz w:val="18"/>
              </w:rPr>
              <w:t>Pergi</w:t>
            </w:r>
          </w:p>
        </w:tc>
        <w:tc>
          <w:tcPr>
            <w:tcW w:w="1572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48" w:right="145" w:firstLine="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Pertambahan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Migrasi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Netto</w:t>
            </w:r>
          </w:p>
        </w:tc>
      </w:tr>
      <w:tr>
        <w:trPr>
          <w:trHeight w:val="280" w:hRule="atLeast"/>
        </w:trPr>
        <w:tc>
          <w:tcPr>
            <w:tcW w:w="1921" w:type="dxa"/>
            <w:shd w:val="clear" w:color="auto" w:fill="B4C5E7"/>
          </w:tcPr>
          <w:p>
            <w:pPr>
              <w:pStyle w:val="TableParagraph"/>
              <w:spacing w:before="36"/>
              <w:ind w:left="717" w:right="788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74" w:type="dxa"/>
            <w:shd w:val="clear" w:color="auto" w:fill="B4C5E7"/>
          </w:tcPr>
          <w:p>
            <w:pPr>
              <w:pStyle w:val="TableParagraph"/>
              <w:spacing w:before="36"/>
              <w:ind w:left="188" w:right="383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164" w:type="dxa"/>
            <w:shd w:val="clear" w:color="auto" w:fill="B4C5E7"/>
          </w:tcPr>
          <w:p>
            <w:pPr>
              <w:pStyle w:val="TableParagraph"/>
              <w:spacing w:before="36"/>
              <w:ind w:left="389" w:right="321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572" w:type="dxa"/>
            <w:shd w:val="clear" w:color="auto" w:fill="B4C5E7"/>
          </w:tcPr>
          <w:p>
            <w:pPr>
              <w:pStyle w:val="TableParagraph"/>
              <w:spacing w:before="36"/>
              <w:ind w:right="58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9" w:hRule="atLeast"/>
        </w:trPr>
        <w:tc>
          <w:tcPr>
            <w:tcW w:w="1921" w:type="dxa"/>
          </w:tcPr>
          <w:p>
            <w:pPr>
              <w:pStyle w:val="TableParagraph"/>
              <w:spacing w:before="33"/>
              <w:jc w:val="left"/>
              <w:rPr>
                <w:sz w:val="18"/>
              </w:rPr>
            </w:pPr>
            <w:r>
              <w:rPr>
                <w:sz w:val="18"/>
              </w:rPr>
              <w:t>Tegalsari</w:t>
            </w:r>
          </w:p>
        </w:tc>
        <w:tc>
          <w:tcPr>
            <w:tcW w:w="1174" w:type="dxa"/>
          </w:tcPr>
          <w:p>
            <w:pPr>
              <w:pStyle w:val="TableParagraph"/>
              <w:spacing w:before="33"/>
              <w:ind w:left="182" w:right="385"/>
              <w:rPr>
                <w:sz w:val="18"/>
              </w:rPr>
            </w:pPr>
            <w:r>
              <w:rPr>
                <w:sz w:val="18"/>
              </w:rPr>
              <w:t>123</w:t>
            </w:r>
          </w:p>
        </w:tc>
        <w:tc>
          <w:tcPr>
            <w:tcW w:w="1164" w:type="dxa"/>
          </w:tcPr>
          <w:p>
            <w:pPr>
              <w:pStyle w:val="TableParagraph"/>
              <w:spacing w:before="33"/>
              <w:ind w:left="5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572" w:type="dxa"/>
          </w:tcPr>
          <w:p>
            <w:pPr>
              <w:pStyle w:val="TableParagraph"/>
              <w:spacing w:before="33"/>
              <w:ind w:right="554"/>
              <w:jc w:val="right"/>
              <w:rPr>
                <w:sz w:val="18"/>
              </w:rPr>
            </w:pPr>
            <w:r>
              <w:rPr>
                <w:sz w:val="18"/>
              </w:rPr>
              <w:t>117</w:t>
            </w:r>
          </w:p>
        </w:tc>
      </w:tr>
      <w:tr>
        <w:trPr>
          <w:trHeight w:val="260" w:hRule="atLeast"/>
        </w:trPr>
        <w:tc>
          <w:tcPr>
            <w:tcW w:w="1921" w:type="dxa"/>
          </w:tcPr>
          <w:p>
            <w:pPr>
              <w:pStyle w:val="TableParagraph"/>
              <w:spacing w:before="31"/>
              <w:jc w:val="left"/>
              <w:rPr>
                <w:sz w:val="18"/>
              </w:rPr>
            </w:pPr>
            <w:r>
              <w:rPr>
                <w:sz w:val="18"/>
              </w:rPr>
              <w:t>Margasari</w:t>
            </w:r>
          </w:p>
        </w:tc>
        <w:tc>
          <w:tcPr>
            <w:tcW w:w="1174" w:type="dxa"/>
          </w:tcPr>
          <w:p>
            <w:pPr>
              <w:pStyle w:val="TableParagraph"/>
              <w:spacing w:before="31"/>
              <w:ind w:left="182" w:right="385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  <w:tc>
          <w:tcPr>
            <w:tcW w:w="1164" w:type="dxa"/>
          </w:tcPr>
          <w:p>
            <w:pPr>
              <w:pStyle w:val="TableParagraph"/>
              <w:spacing w:before="31"/>
              <w:ind w:left="5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572" w:type="dxa"/>
          </w:tcPr>
          <w:p>
            <w:pPr>
              <w:pStyle w:val="TableParagraph"/>
              <w:spacing w:before="31"/>
              <w:ind w:right="600"/>
              <w:jc w:val="right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</w:tr>
      <w:tr>
        <w:trPr>
          <w:trHeight w:val="283" w:hRule="atLeast"/>
        </w:trPr>
        <w:tc>
          <w:tcPr>
            <w:tcW w:w="1921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Tinggarjaya</w:t>
            </w:r>
          </w:p>
        </w:tc>
        <w:tc>
          <w:tcPr>
            <w:tcW w:w="1174" w:type="dxa"/>
          </w:tcPr>
          <w:p>
            <w:pPr>
              <w:pStyle w:val="TableParagraph"/>
              <w:spacing w:before="53"/>
              <w:ind w:left="182" w:right="385"/>
              <w:rPr>
                <w:sz w:val="18"/>
              </w:rPr>
            </w:pPr>
            <w:r>
              <w:rPr>
                <w:sz w:val="18"/>
              </w:rPr>
              <w:t>262</w:t>
            </w:r>
          </w:p>
        </w:tc>
        <w:tc>
          <w:tcPr>
            <w:tcW w:w="1164" w:type="dxa"/>
          </w:tcPr>
          <w:p>
            <w:pPr>
              <w:pStyle w:val="TableParagraph"/>
              <w:spacing w:before="53"/>
              <w:ind w:left="383" w:right="324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572" w:type="dxa"/>
          </w:tcPr>
          <w:p>
            <w:pPr>
              <w:pStyle w:val="TableParagraph"/>
              <w:spacing w:before="53"/>
              <w:ind w:right="554"/>
              <w:jc w:val="right"/>
              <w:rPr>
                <w:sz w:val="18"/>
              </w:rPr>
            </w:pPr>
            <w:r>
              <w:rPr>
                <w:sz w:val="18"/>
              </w:rPr>
              <w:t>207</w:t>
            </w:r>
          </w:p>
        </w:tc>
      </w:tr>
      <w:tr>
        <w:trPr>
          <w:trHeight w:val="283" w:hRule="atLeast"/>
        </w:trPr>
        <w:tc>
          <w:tcPr>
            <w:tcW w:w="1921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Gunungreja</w:t>
            </w:r>
          </w:p>
        </w:tc>
        <w:tc>
          <w:tcPr>
            <w:tcW w:w="1174" w:type="dxa"/>
          </w:tcPr>
          <w:p>
            <w:pPr>
              <w:pStyle w:val="TableParagraph"/>
              <w:spacing w:before="53"/>
              <w:ind w:left="182" w:right="385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164" w:type="dxa"/>
          </w:tcPr>
          <w:p>
            <w:pPr>
              <w:pStyle w:val="TableParagraph"/>
              <w:spacing w:before="53"/>
              <w:ind w:left="5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572" w:type="dxa"/>
          </w:tcPr>
          <w:p>
            <w:pPr>
              <w:pStyle w:val="TableParagraph"/>
              <w:spacing w:before="53"/>
              <w:ind w:right="600"/>
              <w:jc w:val="right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</w:tr>
      <w:tr>
        <w:trPr>
          <w:trHeight w:val="283" w:hRule="atLeast"/>
        </w:trPr>
        <w:tc>
          <w:tcPr>
            <w:tcW w:w="1921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Sidareja</w:t>
            </w:r>
          </w:p>
        </w:tc>
        <w:tc>
          <w:tcPr>
            <w:tcW w:w="1174" w:type="dxa"/>
          </w:tcPr>
          <w:p>
            <w:pPr>
              <w:pStyle w:val="TableParagraph"/>
              <w:spacing w:before="53"/>
              <w:ind w:left="182" w:right="385"/>
              <w:rPr>
                <w:sz w:val="18"/>
              </w:rPr>
            </w:pPr>
            <w:r>
              <w:rPr>
                <w:sz w:val="18"/>
              </w:rPr>
              <w:t>133</w:t>
            </w:r>
          </w:p>
        </w:tc>
        <w:tc>
          <w:tcPr>
            <w:tcW w:w="1164" w:type="dxa"/>
          </w:tcPr>
          <w:p>
            <w:pPr>
              <w:pStyle w:val="TableParagraph"/>
              <w:spacing w:before="53"/>
              <w:ind w:left="383" w:right="324"/>
              <w:rPr>
                <w:sz w:val="18"/>
              </w:rPr>
            </w:pPr>
            <w:r>
              <w:rPr>
                <w:sz w:val="18"/>
              </w:rPr>
              <w:t>189</w:t>
            </w:r>
          </w:p>
        </w:tc>
        <w:tc>
          <w:tcPr>
            <w:tcW w:w="1572" w:type="dxa"/>
          </w:tcPr>
          <w:p>
            <w:pPr>
              <w:pStyle w:val="TableParagraph"/>
              <w:spacing w:before="53"/>
              <w:ind w:right="569"/>
              <w:jc w:val="right"/>
              <w:rPr>
                <w:sz w:val="18"/>
              </w:rPr>
            </w:pPr>
            <w:r>
              <w:rPr>
                <w:sz w:val="18"/>
              </w:rPr>
              <w:t>-56</w:t>
            </w:r>
          </w:p>
        </w:tc>
      </w:tr>
      <w:tr>
        <w:trPr>
          <w:trHeight w:val="283" w:hRule="atLeast"/>
        </w:trPr>
        <w:tc>
          <w:tcPr>
            <w:tcW w:w="1921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174" w:type="dxa"/>
          </w:tcPr>
          <w:p>
            <w:pPr>
              <w:pStyle w:val="TableParagraph"/>
              <w:spacing w:before="53"/>
              <w:ind w:left="182" w:right="385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1164" w:type="dxa"/>
          </w:tcPr>
          <w:p>
            <w:pPr>
              <w:pStyle w:val="TableParagraph"/>
              <w:spacing w:before="53"/>
              <w:ind w:left="383" w:right="324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1572" w:type="dxa"/>
          </w:tcPr>
          <w:p>
            <w:pPr>
              <w:pStyle w:val="TableParagraph"/>
              <w:spacing w:before="53"/>
              <w:ind w:right="600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</w:tr>
      <w:tr>
        <w:trPr>
          <w:trHeight w:val="283" w:hRule="atLeast"/>
        </w:trPr>
        <w:tc>
          <w:tcPr>
            <w:tcW w:w="1921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Sudagaran</w:t>
            </w:r>
          </w:p>
        </w:tc>
        <w:tc>
          <w:tcPr>
            <w:tcW w:w="1174" w:type="dxa"/>
          </w:tcPr>
          <w:p>
            <w:pPr>
              <w:pStyle w:val="TableParagraph"/>
              <w:spacing w:before="53"/>
              <w:ind w:left="182" w:right="385"/>
              <w:rPr>
                <w:sz w:val="18"/>
              </w:rPr>
            </w:pPr>
            <w:r>
              <w:rPr>
                <w:sz w:val="18"/>
              </w:rPr>
              <w:t>139</w:t>
            </w:r>
          </w:p>
        </w:tc>
        <w:tc>
          <w:tcPr>
            <w:tcW w:w="1164" w:type="dxa"/>
          </w:tcPr>
          <w:p>
            <w:pPr>
              <w:pStyle w:val="TableParagraph"/>
              <w:spacing w:before="53"/>
              <w:ind w:left="383" w:right="324"/>
              <w:rPr>
                <w:sz w:val="18"/>
              </w:rPr>
            </w:pPr>
            <w:r>
              <w:rPr>
                <w:sz w:val="18"/>
              </w:rPr>
              <w:t>117</w:t>
            </w:r>
          </w:p>
        </w:tc>
        <w:tc>
          <w:tcPr>
            <w:tcW w:w="1572" w:type="dxa"/>
          </w:tcPr>
          <w:p>
            <w:pPr>
              <w:pStyle w:val="TableParagraph"/>
              <w:spacing w:before="53"/>
              <w:ind w:right="600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</w:tr>
      <w:tr>
        <w:trPr>
          <w:trHeight w:val="283" w:hRule="atLeast"/>
        </w:trPr>
        <w:tc>
          <w:tcPr>
            <w:tcW w:w="1921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Kunci</w:t>
            </w:r>
          </w:p>
        </w:tc>
        <w:tc>
          <w:tcPr>
            <w:tcW w:w="1174" w:type="dxa"/>
          </w:tcPr>
          <w:p>
            <w:pPr>
              <w:pStyle w:val="TableParagraph"/>
              <w:spacing w:before="53"/>
              <w:ind w:left="182" w:right="385"/>
              <w:rPr>
                <w:sz w:val="18"/>
              </w:rPr>
            </w:pPr>
            <w:r>
              <w:rPr>
                <w:sz w:val="18"/>
              </w:rPr>
              <w:t>193</w:t>
            </w:r>
          </w:p>
        </w:tc>
        <w:tc>
          <w:tcPr>
            <w:tcW w:w="1164" w:type="dxa"/>
          </w:tcPr>
          <w:p>
            <w:pPr>
              <w:pStyle w:val="TableParagraph"/>
              <w:spacing w:before="53"/>
              <w:ind w:left="383" w:right="324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572" w:type="dxa"/>
          </w:tcPr>
          <w:p>
            <w:pPr>
              <w:pStyle w:val="TableParagraph"/>
              <w:spacing w:before="53"/>
              <w:ind w:right="554"/>
              <w:jc w:val="right"/>
              <w:rPr>
                <w:sz w:val="18"/>
              </w:rPr>
            </w:pPr>
            <w:r>
              <w:rPr>
                <w:sz w:val="18"/>
              </w:rPr>
              <w:t>181</w:t>
            </w:r>
          </w:p>
        </w:tc>
      </w:tr>
      <w:tr>
        <w:trPr>
          <w:trHeight w:val="283" w:hRule="atLeast"/>
        </w:trPr>
        <w:tc>
          <w:tcPr>
            <w:tcW w:w="1921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Karanggedang</w:t>
            </w:r>
          </w:p>
        </w:tc>
        <w:tc>
          <w:tcPr>
            <w:tcW w:w="1174" w:type="dxa"/>
          </w:tcPr>
          <w:p>
            <w:pPr>
              <w:pStyle w:val="TableParagraph"/>
              <w:spacing w:before="53"/>
              <w:ind w:left="182" w:right="385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164" w:type="dxa"/>
          </w:tcPr>
          <w:p>
            <w:pPr>
              <w:pStyle w:val="TableParagraph"/>
              <w:spacing w:before="53"/>
              <w:ind w:left="383" w:right="324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572" w:type="dxa"/>
          </w:tcPr>
          <w:p>
            <w:pPr>
              <w:pStyle w:val="TableParagraph"/>
              <w:spacing w:before="53"/>
              <w:ind w:right="600"/>
              <w:jc w:val="right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</w:tr>
      <w:tr>
        <w:trPr>
          <w:trHeight w:val="298" w:hRule="atLeast"/>
        </w:trPr>
        <w:tc>
          <w:tcPr>
            <w:tcW w:w="1921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Penyarang</w:t>
            </w:r>
          </w:p>
        </w:tc>
        <w:tc>
          <w:tcPr>
            <w:tcW w:w="1174" w:type="dxa"/>
          </w:tcPr>
          <w:p>
            <w:pPr>
              <w:pStyle w:val="TableParagraph"/>
              <w:spacing w:before="53"/>
              <w:ind w:left="182" w:right="385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1164" w:type="dxa"/>
          </w:tcPr>
          <w:p>
            <w:pPr>
              <w:pStyle w:val="TableParagraph"/>
              <w:spacing w:before="53"/>
              <w:ind w:left="383" w:right="324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1572" w:type="dxa"/>
          </w:tcPr>
          <w:p>
            <w:pPr>
              <w:pStyle w:val="TableParagraph"/>
              <w:spacing w:before="53"/>
              <w:ind w:right="600"/>
              <w:jc w:val="righ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</w:tr>
      <w:tr>
        <w:trPr>
          <w:trHeight w:val="283" w:hRule="atLeast"/>
        </w:trPr>
        <w:tc>
          <w:tcPr>
            <w:tcW w:w="1921" w:type="dxa"/>
            <w:shd w:val="clear" w:color="auto" w:fill="8EAADB"/>
          </w:tcPr>
          <w:p>
            <w:pPr>
              <w:pStyle w:val="TableParagraph"/>
              <w:spacing w:before="38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Sidareja</w:t>
            </w:r>
          </w:p>
        </w:tc>
        <w:tc>
          <w:tcPr>
            <w:tcW w:w="1174" w:type="dxa"/>
            <w:shd w:val="clear" w:color="auto" w:fill="8EAADB"/>
          </w:tcPr>
          <w:p>
            <w:pPr>
              <w:pStyle w:val="TableParagraph"/>
              <w:spacing w:before="38"/>
              <w:ind w:left="181" w:right="385"/>
              <w:rPr>
                <w:b/>
                <w:sz w:val="18"/>
              </w:rPr>
            </w:pPr>
            <w:r>
              <w:rPr>
                <w:b/>
                <w:sz w:val="18"/>
              </w:rPr>
              <w:t>1.296</w:t>
            </w:r>
          </w:p>
        </w:tc>
        <w:tc>
          <w:tcPr>
            <w:tcW w:w="1164" w:type="dxa"/>
            <w:shd w:val="clear" w:color="auto" w:fill="8EAADB"/>
          </w:tcPr>
          <w:p>
            <w:pPr>
              <w:pStyle w:val="TableParagraph"/>
              <w:spacing w:before="38"/>
              <w:ind w:left="383" w:right="324"/>
              <w:rPr>
                <w:b/>
                <w:sz w:val="18"/>
              </w:rPr>
            </w:pPr>
            <w:r>
              <w:rPr>
                <w:b/>
                <w:sz w:val="18"/>
              </w:rPr>
              <w:t>550</w:t>
            </w:r>
          </w:p>
        </w:tc>
        <w:tc>
          <w:tcPr>
            <w:tcW w:w="1572" w:type="dxa"/>
            <w:shd w:val="clear" w:color="auto" w:fill="8EAADB"/>
          </w:tcPr>
          <w:p>
            <w:pPr>
              <w:pStyle w:val="TableParagraph"/>
              <w:spacing w:before="38"/>
              <w:ind w:right="55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746</w:t>
            </w:r>
          </w:p>
        </w:tc>
      </w:tr>
    </w:tbl>
    <w:p>
      <w:pPr>
        <w:spacing w:after="0"/>
        <w:jc w:val="right"/>
        <w:rPr>
          <w:sz w:val="18"/>
        </w:rPr>
        <w:sectPr>
          <w:headerReference w:type="default" r:id="rId55"/>
          <w:footerReference w:type="default" r:id="rId56"/>
          <w:pgSz w:w="8400" w:h="11920"/>
          <w:pgMar w:header="716" w:footer="1130" w:top="1720" w:bottom="1320" w:left="1160" w:right="50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15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4"/>
        <w:gridCol w:w="1309"/>
        <w:gridCol w:w="1040"/>
        <w:gridCol w:w="1614"/>
      </w:tblGrid>
      <w:tr>
        <w:trPr>
          <w:trHeight w:val="413" w:hRule="atLeast"/>
        </w:trPr>
        <w:tc>
          <w:tcPr>
            <w:tcW w:w="1704" w:type="dxa"/>
            <w:shd w:val="clear" w:color="auto" w:fill="8EAADB"/>
          </w:tcPr>
          <w:p>
            <w:pPr>
              <w:pStyle w:val="TableParagraph"/>
              <w:spacing w:before="103"/>
              <w:ind w:left="69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Bulan</w:t>
            </w:r>
          </w:p>
        </w:tc>
        <w:tc>
          <w:tcPr>
            <w:tcW w:w="1309" w:type="dxa"/>
            <w:shd w:val="clear" w:color="auto" w:fill="8EAADB"/>
          </w:tcPr>
          <w:p>
            <w:pPr>
              <w:pStyle w:val="TableParagraph"/>
              <w:spacing w:before="103"/>
              <w:ind w:left="403" w:right="304"/>
              <w:rPr>
                <w:b/>
                <w:sz w:val="18"/>
              </w:rPr>
            </w:pPr>
            <w:r>
              <w:rPr>
                <w:b/>
                <w:sz w:val="18"/>
              </w:rPr>
              <w:t>Datang</w:t>
            </w:r>
          </w:p>
        </w:tc>
        <w:tc>
          <w:tcPr>
            <w:tcW w:w="1040" w:type="dxa"/>
            <w:shd w:val="clear" w:color="auto" w:fill="8EAADB"/>
          </w:tcPr>
          <w:p>
            <w:pPr>
              <w:pStyle w:val="TableParagraph"/>
              <w:spacing w:before="103"/>
              <w:ind w:left="303" w:right="286"/>
              <w:rPr>
                <w:b/>
                <w:sz w:val="18"/>
              </w:rPr>
            </w:pPr>
            <w:r>
              <w:rPr>
                <w:b/>
                <w:sz w:val="18"/>
              </w:rPr>
              <w:t>Pergi</w:t>
            </w:r>
          </w:p>
        </w:tc>
        <w:tc>
          <w:tcPr>
            <w:tcW w:w="1614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03" w:right="232" w:firstLine="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Pertambahan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Migrasi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Netto</w:t>
            </w:r>
          </w:p>
        </w:tc>
      </w:tr>
      <w:tr>
        <w:trPr>
          <w:trHeight w:val="280" w:hRule="atLeast"/>
        </w:trPr>
        <w:tc>
          <w:tcPr>
            <w:tcW w:w="1704" w:type="dxa"/>
            <w:shd w:val="clear" w:color="auto" w:fill="B4C5E7"/>
          </w:tcPr>
          <w:p>
            <w:pPr>
              <w:pStyle w:val="TableParagraph"/>
              <w:spacing w:before="36"/>
              <w:ind w:left="798" w:right="655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309" w:type="dxa"/>
            <w:shd w:val="clear" w:color="auto" w:fill="B4C5E7"/>
          </w:tcPr>
          <w:p>
            <w:pPr>
              <w:pStyle w:val="TableParagraph"/>
              <w:spacing w:before="36"/>
              <w:ind w:left="403" w:right="300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040" w:type="dxa"/>
            <w:shd w:val="clear" w:color="auto" w:fill="B4C5E7"/>
          </w:tcPr>
          <w:p>
            <w:pPr>
              <w:pStyle w:val="TableParagraph"/>
              <w:spacing w:before="36"/>
              <w:ind w:left="303" w:right="28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614" w:type="dxa"/>
            <w:shd w:val="clear" w:color="auto" w:fill="B4C5E7"/>
          </w:tcPr>
          <w:p>
            <w:pPr>
              <w:pStyle w:val="TableParagraph"/>
              <w:spacing w:before="36"/>
              <w:ind w:left="7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61" w:hRule="atLeast"/>
        </w:trPr>
        <w:tc>
          <w:tcPr>
            <w:tcW w:w="1704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Januari</w:t>
            </w:r>
          </w:p>
        </w:tc>
        <w:tc>
          <w:tcPr>
            <w:tcW w:w="1309" w:type="dxa"/>
          </w:tcPr>
          <w:p>
            <w:pPr>
              <w:pStyle w:val="TableParagraph"/>
              <w:spacing w:before="0"/>
              <w:ind w:left="397" w:right="304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1040" w:type="dxa"/>
          </w:tcPr>
          <w:p>
            <w:pPr>
              <w:pStyle w:val="TableParagraph"/>
              <w:spacing w:before="0"/>
              <w:ind w:left="9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614" w:type="dxa"/>
          </w:tcPr>
          <w:p>
            <w:pPr>
              <w:pStyle w:val="TableParagraph"/>
              <w:spacing w:before="0"/>
              <w:ind w:left="698"/>
              <w:jc w:val="left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</w:tr>
      <w:tr>
        <w:trPr>
          <w:trHeight w:val="278" w:hRule="atLeast"/>
        </w:trPr>
        <w:tc>
          <w:tcPr>
            <w:tcW w:w="1704" w:type="dxa"/>
          </w:tcPr>
          <w:p>
            <w:pPr>
              <w:pStyle w:val="TableParagraph"/>
              <w:spacing w:before="4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Februari</w:t>
            </w:r>
          </w:p>
        </w:tc>
        <w:tc>
          <w:tcPr>
            <w:tcW w:w="1309" w:type="dxa"/>
          </w:tcPr>
          <w:p>
            <w:pPr>
              <w:pStyle w:val="TableParagraph"/>
              <w:spacing w:before="13"/>
              <w:ind w:left="397" w:right="304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1040" w:type="dxa"/>
          </w:tcPr>
          <w:p>
            <w:pPr>
              <w:pStyle w:val="TableParagraph"/>
              <w:spacing w:before="13"/>
              <w:ind w:left="9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614" w:type="dxa"/>
          </w:tcPr>
          <w:p>
            <w:pPr>
              <w:pStyle w:val="TableParagraph"/>
              <w:spacing w:before="13"/>
              <w:ind w:left="743"/>
              <w:jc w:val="left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</w:tr>
      <w:tr>
        <w:trPr>
          <w:trHeight w:val="283" w:hRule="atLeast"/>
        </w:trPr>
        <w:tc>
          <w:tcPr>
            <w:tcW w:w="1704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Maret</w:t>
            </w:r>
          </w:p>
        </w:tc>
        <w:tc>
          <w:tcPr>
            <w:tcW w:w="1309" w:type="dxa"/>
          </w:tcPr>
          <w:p>
            <w:pPr>
              <w:pStyle w:val="TableParagraph"/>
              <w:spacing w:before="15"/>
              <w:ind w:left="397" w:right="304"/>
              <w:rPr>
                <w:sz w:val="18"/>
              </w:rPr>
            </w:pPr>
            <w:r>
              <w:rPr>
                <w:sz w:val="18"/>
              </w:rPr>
              <w:t>162</w:t>
            </w:r>
          </w:p>
        </w:tc>
        <w:tc>
          <w:tcPr>
            <w:tcW w:w="1040" w:type="dxa"/>
          </w:tcPr>
          <w:p>
            <w:pPr>
              <w:pStyle w:val="TableParagraph"/>
              <w:spacing w:before="15"/>
              <w:ind w:left="297" w:right="286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614" w:type="dxa"/>
          </w:tcPr>
          <w:p>
            <w:pPr>
              <w:pStyle w:val="TableParagraph"/>
              <w:spacing w:before="15"/>
              <w:ind w:left="698"/>
              <w:jc w:val="left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</w:tr>
      <w:tr>
        <w:trPr>
          <w:trHeight w:val="283" w:hRule="atLeast"/>
        </w:trPr>
        <w:tc>
          <w:tcPr>
            <w:tcW w:w="1704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April</w:t>
            </w:r>
          </w:p>
        </w:tc>
        <w:tc>
          <w:tcPr>
            <w:tcW w:w="1309" w:type="dxa"/>
          </w:tcPr>
          <w:p>
            <w:pPr>
              <w:pStyle w:val="TableParagraph"/>
              <w:spacing w:before="15"/>
              <w:ind w:left="397" w:right="304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040" w:type="dxa"/>
          </w:tcPr>
          <w:p>
            <w:pPr>
              <w:pStyle w:val="TableParagraph"/>
              <w:spacing w:before="15"/>
              <w:ind w:left="9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614" w:type="dxa"/>
          </w:tcPr>
          <w:p>
            <w:pPr>
              <w:pStyle w:val="TableParagraph"/>
              <w:spacing w:before="15"/>
              <w:ind w:left="743"/>
              <w:jc w:val="left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</w:tr>
      <w:tr>
        <w:trPr>
          <w:trHeight w:val="283" w:hRule="atLeast"/>
        </w:trPr>
        <w:tc>
          <w:tcPr>
            <w:tcW w:w="1704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Mei</w:t>
            </w:r>
          </w:p>
        </w:tc>
        <w:tc>
          <w:tcPr>
            <w:tcW w:w="1309" w:type="dxa"/>
          </w:tcPr>
          <w:p>
            <w:pPr>
              <w:pStyle w:val="TableParagraph"/>
              <w:spacing w:before="15"/>
              <w:ind w:left="397" w:right="304"/>
              <w:rPr>
                <w:sz w:val="18"/>
              </w:rPr>
            </w:pPr>
            <w:r>
              <w:rPr>
                <w:sz w:val="18"/>
              </w:rPr>
              <w:t>133</w:t>
            </w:r>
          </w:p>
        </w:tc>
        <w:tc>
          <w:tcPr>
            <w:tcW w:w="1040" w:type="dxa"/>
          </w:tcPr>
          <w:p>
            <w:pPr>
              <w:pStyle w:val="TableParagraph"/>
              <w:spacing w:before="15"/>
              <w:ind w:left="297" w:right="286"/>
              <w:rPr>
                <w:sz w:val="18"/>
              </w:rPr>
            </w:pPr>
            <w:r>
              <w:rPr>
                <w:sz w:val="18"/>
              </w:rPr>
              <w:t>86</w:t>
            </w:r>
          </w:p>
        </w:tc>
        <w:tc>
          <w:tcPr>
            <w:tcW w:w="1614" w:type="dxa"/>
          </w:tcPr>
          <w:p>
            <w:pPr>
              <w:pStyle w:val="TableParagraph"/>
              <w:spacing w:before="15"/>
              <w:ind w:left="743"/>
              <w:jc w:val="left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</w:tr>
      <w:tr>
        <w:trPr>
          <w:trHeight w:val="283" w:hRule="atLeast"/>
        </w:trPr>
        <w:tc>
          <w:tcPr>
            <w:tcW w:w="1704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Juni</w:t>
            </w:r>
          </w:p>
        </w:tc>
        <w:tc>
          <w:tcPr>
            <w:tcW w:w="1309" w:type="dxa"/>
          </w:tcPr>
          <w:p>
            <w:pPr>
              <w:pStyle w:val="TableParagraph"/>
              <w:spacing w:before="15"/>
              <w:ind w:left="397" w:right="304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1040" w:type="dxa"/>
          </w:tcPr>
          <w:p>
            <w:pPr>
              <w:pStyle w:val="TableParagraph"/>
              <w:spacing w:before="15"/>
              <w:ind w:left="297" w:right="286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1614" w:type="dxa"/>
          </w:tcPr>
          <w:p>
            <w:pPr>
              <w:pStyle w:val="TableParagraph"/>
              <w:spacing w:before="15"/>
              <w:ind w:left="743"/>
              <w:jc w:val="lef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</w:tr>
      <w:tr>
        <w:trPr>
          <w:trHeight w:val="283" w:hRule="atLeast"/>
        </w:trPr>
        <w:tc>
          <w:tcPr>
            <w:tcW w:w="1704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Juli</w:t>
            </w:r>
          </w:p>
        </w:tc>
        <w:tc>
          <w:tcPr>
            <w:tcW w:w="1309" w:type="dxa"/>
          </w:tcPr>
          <w:p>
            <w:pPr>
              <w:pStyle w:val="TableParagraph"/>
              <w:spacing w:before="15"/>
              <w:ind w:left="397" w:right="304"/>
              <w:rPr>
                <w:sz w:val="18"/>
              </w:rPr>
            </w:pPr>
            <w:r>
              <w:rPr>
                <w:sz w:val="18"/>
              </w:rPr>
              <w:t>139</w:t>
            </w:r>
          </w:p>
        </w:tc>
        <w:tc>
          <w:tcPr>
            <w:tcW w:w="1040" w:type="dxa"/>
          </w:tcPr>
          <w:p>
            <w:pPr>
              <w:pStyle w:val="TableParagraph"/>
              <w:spacing w:before="15"/>
              <w:ind w:left="297" w:right="286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1614" w:type="dxa"/>
          </w:tcPr>
          <w:p>
            <w:pPr>
              <w:pStyle w:val="TableParagraph"/>
              <w:spacing w:before="15"/>
              <w:ind w:left="743"/>
              <w:jc w:val="lef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</w:tr>
      <w:tr>
        <w:trPr>
          <w:trHeight w:val="283" w:hRule="atLeast"/>
        </w:trPr>
        <w:tc>
          <w:tcPr>
            <w:tcW w:w="1704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Agustus</w:t>
            </w:r>
          </w:p>
        </w:tc>
        <w:tc>
          <w:tcPr>
            <w:tcW w:w="1309" w:type="dxa"/>
          </w:tcPr>
          <w:p>
            <w:pPr>
              <w:pStyle w:val="TableParagraph"/>
              <w:spacing w:before="15"/>
              <w:ind w:left="397" w:right="304"/>
              <w:rPr>
                <w:sz w:val="18"/>
              </w:rPr>
            </w:pPr>
            <w:r>
              <w:rPr>
                <w:sz w:val="18"/>
              </w:rPr>
              <w:t>163</w:t>
            </w:r>
          </w:p>
        </w:tc>
        <w:tc>
          <w:tcPr>
            <w:tcW w:w="1040" w:type="dxa"/>
          </w:tcPr>
          <w:p>
            <w:pPr>
              <w:pStyle w:val="TableParagraph"/>
              <w:spacing w:before="15"/>
              <w:ind w:left="297" w:right="286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614" w:type="dxa"/>
          </w:tcPr>
          <w:p>
            <w:pPr>
              <w:pStyle w:val="TableParagraph"/>
              <w:spacing w:before="15"/>
              <w:ind w:left="698"/>
              <w:jc w:val="left"/>
              <w:rPr>
                <w:sz w:val="18"/>
              </w:rPr>
            </w:pPr>
            <w:r>
              <w:rPr>
                <w:sz w:val="18"/>
              </w:rPr>
              <w:t>151</w:t>
            </w:r>
          </w:p>
        </w:tc>
      </w:tr>
      <w:tr>
        <w:trPr>
          <w:trHeight w:val="283" w:hRule="atLeast"/>
        </w:trPr>
        <w:tc>
          <w:tcPr>
            <w:tcW w:w="1704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September</w:t>
            </w:r>
          </w:p>
        </w:tc>
        <w:tc>
          <w:tcPr>
            <w:tcW w:w="1309" w:type="dxa"/>
          </w:tcPr>
          <w:p>
            <w:pPr>
              <w:pStyle w:val="TableParagraph"/>
              <w:spacing w:before="15"/>
              <w:ind w:left="397" w:right="304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040" w:type="dxa"/>
          </w:tcPr>
          <w:p>
            <w:pPr>
              <w:pStyle w:val="TableParagraph"/>
              <w:spacing w:before="15"/>
              <w:ind w:left="297" w:right="28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614" w:type="dxa"/>
          </w:tcPr>
          <w:p>
            <w:pPr>
              <w:pStyle w:val="TableParagraph"/>
              <w:spacing w:before="15"/>
              <w:ind w:left="743"/>
              <w:jc w:val="left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</w:tr>
      <w:tr>
        <w:trPr>
          <w:trHeight w:val="283" w:hRule="atLeast"/>
        </w:trPr>
        <w:tc>
          <w:tcPr>
            <w:tcW w:w="1704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Oktober</w:t>
            </w:r>
          </w:p>
        </w:tc>
        <w:tc>
          <w:tcPr>
            <w:tcW w:w="1309" w:type="dxa"/>
          </w:tcPr>
          <w:p>
            <w:pPr>
              <w:pStyle w:val="TableParagraph"/>
              <w:spacing w:before="15"/>
              <w:ind w:left="397" w:right="304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1040" w:type="dxa"/>
          </w:tcPr>
          <w:p>
            <w:pPr>
              <w:pStyle w:val="TableParagraph"/>
              <w:spacing w:before="15"/>
              <w:ind w:left="297" w:right="286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1614" w:type="dxa"/>
          </w:tcPr>
          <w:p>
            <w:pPr>
              <w:pStyle w:val="TableParagraph"/>
              <w:spacing w:before="15"/>
              <w:ind w:left="743"/>
              <w:jc w:val="lef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</w:tr>
      <w:tr>
        <w:trPr>
          <w:trHeight w:val="283" w:hRule="atLeast"/>
        </w:trPr>
        <w:tc>
          <w:tcPr>
            <w:tcW w:w="1704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November</w:t>
            </w:r>
          </w:p>
        </w:tc>
        <w:tc>
          <w:tcPr>
            <w:tcW w:w="1309" w:type="dxa"/>
          </w:tcPr>
          <w:p>
            <w:pPr>
              <w:pStyle w:val="TableParagraph"/>
              <w:spacing w:before="15"/>
              <w:ind w:left="397" w:right="304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040" w:type="dxa"/>
          </w:tcPr>
          <w:p>
            <w:pPr>
              <w:pStyle w:val="TableParagraph"/>
              <w:spacing w:before="15"/>
              <w:ind w:left="297" w:right="286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1614" w:type="dxa"/>
          </w:tcPr>
          <w:p>
            <w:pPr>
              <w:pStyle w:val="TableParagraph"/>
              <w:spacing w:before="15"/>
              <w:ind w:left="743"/>
              <w:jc w:val="lef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98" w:hRule="atLeast"/>
        </w:trPr>
        <w:tc>
          <w:tcPr>
            <w:tcW w:w="1704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Desember</w:t>
            </w:r>
          </w:p>
        </w:tc>
        <w:tc>
          <w:tcPr>
            <w:tcW w:w="1309" w:type="dxa"/>
          </w:tcPr>
          <w:p>
            <w:pPr>
              <w:pStyle w:val="TableParagraph"/>
              <w:spacing w:before="15"/>
              <w:ind w:left="397" w:right="304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1040" w:type="dxa"/>
          </w:tcPr>
          <w:p>
            <w:pPr>
              <w:pStyle w:val="TableParagraph"/>
              <w:spacing w:before="15"/>
              <w:ind w:left="297" w:right="286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614" w:type="dxa"/>
          </w:tcPr>
          <w:p>
            <w:pPr>
              <w:pStyle w:val="TableParagraph"/>
              <w:spacing w:before="15"/>
              <w:ind w:left="760"/>
              <w:jc w:val="left"/>
              <w:rPr>
                <w:sz w:val="18"/>
              </w:rPr>
            </w:pPr>
            <w:r>
              <w:rPr>
                <w:sz w:val="18"/>
              </w:rPr>
              <w:t>-6</w:t>
            </w:r>
          </w:p>
        </w:tc>
      </w:tr>
      <w:tr>
        <w:trPr>
          <w:trHeight w:val="280" w:hRule="atLeast"/>
        </w:trPr>
        <w:tc>
          <w:tcPr>
            <w:tcW w:w="1704" w:type="dxa"/>
            <w:shd w:val="clear" w:color="auto" w:fill="8EAADB"/>
          </w:tcPr>
          <w:p>
            <w:pPr>
              <w:pStyle w:val="TableParagraph"/>
              <w:spacing w:before="36"/>
              <w:ind w:left="69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309" w:type="dxa"/>
            <w:shd w:val="clear" w:color="auto" w:fill="8EAADB"/>
          </w:tcPr>
          <w:p>
            <w:pPr>
              <w:pStyle w:val="TableParagraph"/>
              <w:spacing w:before="36"/>
              <w:ind w:left="398" w:right="304"/>
              <w:rPr>
                <w:b/>
                <w:sz w:val="18"/>
              </w:rPr>
            </w:pPr>
            <w:r>
              <w:rPr>
                <w:b/>
                <w:sz w:val="18"/>
              </w:rPr>
              <w:t>1296</w:t>
            </w:r>
          </w:p>
        </w:tc>
        <w:tc>
          <w:tcPr>
            <w:tcW w:w="1040" w:type="dxa"/>
            <w:shd w:val="clear" w:color="auto" w:fill="8EAADB"/>
          </w:tcPr>
          <w:p>
            <w:pPr>
              <w:pStyle w:val="TableParagraph"/>
              <w:spacing w:before="36"/>
              <w:ind w:left="297" w:right="286"/>
              <w:rPr>
                <w:b/>
                <w:sz w:val="18"/>
              </w:rPr>
            </w:pPr>
            <w:r>
              <w:rPr>
                <w:b/>
                <w:sz w:val="18"/>
              </w:rPr>
              <w:t>550</w:t>
            </w:r>
          </w:p>
        </w:tc>
        <w:tc>
          <w:tcPr>
            <w:tcW w:w="1614" w:type="dxa"/>
            <w:shd w:val="clear" w:color="auto" w:fill="8EAADB"/>
          </w:tcPr>
          <w:p>
            <w:pPr>
              <w:pStyle w:val="TableParagraph"/>
              <w:spacing w:before="36"/>
              <w:ind w:left="69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746</w:t>
            </w:r>
          </w:p>
        </w:tc>
      </w:tr>
    </w:tbl>
    <w:p>
      <w:pPr>
        <w:spacing w:after="0"/>
        <w:jc w:val="left"/>
        <w:rPr>
          <w:sz w:val="18"/>
        </w:rPr>
        <w:sectPr>
          <w:headerReference w:type="default" r:id="rId57"/>
          <w:footerReference w:type="default" r:id="rId58"/>
          <w:pgSz w:w="8400" w:h="11920"/>
          <w:pgMar w:header="716" w:footer="1130" w:top="1720" w:bottom="1320" w:left="1160" w:right="50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1"/>
        <w:rPr>
          <w:b/>
          <w:sz w:val="20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3"/>
        <w:gridCol w:w="1130"/>
        <w:gridCol w:w="743"/>
        <w:gridCol w:w="1007"/>
        <w:gridCol w:w="650"/>
        <w:gridCol w:w="1183"/>
      </w:tblGrid>
      <w:tr>
        <w:trPr>
          <w:trHeight w:val="198" w:hRule="atLeast"/>
        </w:trPr>
        <w:tc>
          <w:tcPr>
            <w:tcW w:w="1233" w:type="dxa"/>
            <w:vMerge w:val="restart"/>
            <w:shd w:val="clear" w:color="auto" w:fill="8EAADB"/>
          </w:tcPr>
          <w:p>
            <w:pPr>
              <w:pStyle w:val="TableParagraph"/>
              <w:spacing w:before="93"/>
              <w:ind w:left="430" w:right="392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130" w:type="dxa"/>
            <w:vMerge w:val="restart"/>
            <w:shd w:val="clear" w:color="auto" w:fill="8EAADB"/>
          </w:tcPr>
          <w:p>
            <w:pPr>
              <w:pStyle w:val="TableParagraph"/>
              <w:spacing w:line="180" w:lineRule="auto" w:before="56"/>
              <w:ind w:left="183" w:right="129" w:firstLine="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Penduduk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Awal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2021</w:t>
            </w:r>
          </w:p>
        </w:tc>
        <w:tc>
          <w:tcPr>
            <w:tcW w:w="1750" w:type="dxa"/>
            <w:gridSpan w:val="2"/>
            <w:shd w:val="clear" w:color="auto" w:fill="8EAADB"/>
          </w:tcPr>
          <w:p>
            <w:pPr>
              <w:pStyle w:val="TableParagraph"/>
              <w:spacing w:line="178" w:lineRule="exact" w:before="0"/>
              <w:ind w:left="693" w:right="-15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Pertumbuhan</w:t>
            </w:r>
          </w:p>
        </w:tc>
        <w:tc>
          <w:tcPr>
            <w:tcW w:w="650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1183" w:type="dxa"/>
            <w:vMerge w:val="restart"/>
            <w:shd w:val="clear" w:color="auto" w:fill="8EAADB"/>
          </w:tcPr>
          <w:p>
            <w:pPr>
              <w:pStyle w:val="TableParagraph"/>
              <w:spacing w:before="93"/>
              <w:ind w:left="8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Pertumbuhan</w:t>
            </w:r>
          </w:p>
        </w:tc>
      </w:tr>
      <w:tr>
        <w:trPr>
          <w:trHeight w:val="221" w:hRule="atLeast"/>
        </w:trPr>
        <w:tc>
          <w:tcPr>
            <w:tcW w:w="1233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" w:type="dxa"/>
            <w:shd w:val="clear" w:color="auto" w:fill="8EAADB"/>
          </w:tcPr>
          <w:p>
            <w:pPr>
              <w:pStyle w:val="TableParagraph"/>
              <w:spacing w:before="0"/>
              <w:ind w:left="119" w:right="114"/>
              <w:rPr>
                <w:b/>
                <w:sz w:val="18"/>
              </w:rPr>
            </w:pPr>
            <w:r>
              <w:rPr>
                <w:b/>
                <w:sz w:val="18"/>
              </w:rPr>
              <w:t>Alami</w:t>
            </w:r>
          </w:p>
        </w:tc>
        <w:tc>
          <w:tcPr>
            <w:tcW w:w="1007" w:type="dxa"/>
            <w:shd w:val="clear" w:color="auto" w:fill="8EAADB"/>
          </w:tcPr>
          <w:p>
            <w:pPr>
              <w:pStyle w:val="TableParagraph"/>
              <w:spacing w:before="0"/>
              <w:ind w:left="113" w:right="253"/>
              <w:rPr>
                <w:b/>
                <w:sz w:val="18"/>
              </w:rPr>
            </w:pPr>
            <w:r>
              <w:rPr>
                <w:b/>
                <w:sz w:val="18"/>
              </w:rPr>
              <w:t>Migrasi</w:t>
            </w:r>
          </w:p>
        </w:tc>
        <w:tc>
          <w:tcPr>
            <w:tcW w:w="650" w:type="dxa"/>
            <w:shd w:val="clear" w:color="auto" w:fill="8EAADB"/>
          </w:tcPr>
          <w:p>
            <w:pPr>
              <w:pStyle w:val="TableParagraph"/>
              <w:spacing w:before="0"/>
              <w:ind w:left="-16" w:right="83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183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233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430" w:right="39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30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58" w:right="15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743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19" w:right="106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007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13" w:right="253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650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23" w:right="216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1183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right="45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</w:tr>
      <w:tr>
        <w:trPr>
          <w:trHeight w:val="242" w:hRule="atLeast"/>
        </w:trPr>
        <w:tc>
          <w:tcPr>
            <w:tcW w:w="123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Tegalsari</w:t>
            </w:r>
          </w:p>
        </w:tc>
        <w:tc>
          <w:tcPr>
            <w:tcW w:w="1130" w:type="dxa"/>
          </w:tcPr>
          <w:p>
            <w:pPr>
              <w:pStyle w:val="TableParagraph"/>
              <w:spacing w:before="0"/>
              <w:ind w:left="57" w:right="15"/>
              <w:rPr>
                <w:sz w:val="18"/>
              </w:rPr>
            </w:pPr>
            <w:r>
              <w:rPr>
                <w:sz w:val="18"/>
              </w:rPr>
              <w:t>6.048</w:t>
            </w:r>
          </w:p>
        </w:tc>
        <w:tc>
          <w:tcPr>
            <w:tcW w:w="743" w:type="dxa"/>
          </w:tcPr>
          <w:p>
            <w:pPr>
              <w:pStyle w:val="TableParagraph"/>
              <w:spacing w:before="0"/>
              <w:ind w:left="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07" w:type="dxa"/>
          </w:tcPr>
          <w:p>
            <w:pPr>
              <w:pStyle w:val="TableParagraph"/>
              <w:spacing w:before="0"/>
              <w:ind w:left="113" w:right="252"/>
              <w:rPr>
                <w:sz w:val="18"/>
              </w:rPr>
            </w:pPr>
            <w:r>
              <w:rPr>
                <w:sz w:val="18"/>
              </w:rPr>
              <w:t>117</w:t>
            </w:r>
          </w:p>
        </w:tc>
        <w:tc>
          <w:tcPr>
            <w:tcW w:w="650" w:type="dxa"/>
          </w:tcPr>
          <w:p>
            <w:pPr>
              <w:pStyle w:val="TableParagraph"/>
              <w:spacing w:before="0"/>
              <w:ind w:left="124" w:right="216"/>
              <w:rPr>
                <w:sz w:val="18"/>
              </w:rPr>
            </w:pPr>
            <w:r>
              <w:rPr>
                <w:sz w:val="18"/>
              </w:rPr>
              <w:t>122</w:t>
            </w:r>
          </w:p>
        </w:tc>
        <w:tc>
          <w:tcPr>
            <w:tcW w:w="1183" w:type="dxa"/>
          </w:tcPr>
          <w:p>
            <w:pPr>
              <w:pStyle w:val="TableParagraph"/>
              <w:spacing w:before="0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2,02</w:t>
            </w:r>
          </w:p>
        </w:tc>
      </w:tr>
      <w:tr>
        <w:trPr>
          <w:trHeight w:val="277" w:hRule="atLeast"/>
        </w:trPr>
        <w:tc>
          <w:tcPr>
            <w:tcW w:w="1233" w:type="dxa"/>
          </w:tcPr>
          <w:p>
            <w:pPr>
              <w:pStyle w:val="TableParagraph"/>
              <w:spacing w:before="28"/>
              <w:jc w:val="left"/>
              <w:rPr>
                <w:sz w:val="18"/>
              </w:rPr>
            </w:pPr>
            <w:r>
              <w:rPr>
                <w:sz w:val="18"/>
              </w:rPr>
              <w:t>Margasari</w:t>
            </w:r>
          </w:p>
        </w:tc>
        <w:tc>
          <w:tcPr>
            <w:tcW w:w="1130" w:type="dxa"/>
          </w:tcPr>
          <w:p>
            <w:pPr>
              <w:pStyle w:val="TableParagraph"/>
              <w:spacing w:before="28"/>
              <w:ind w:left="57" w:right="15"/>
              <w:rPr>
                <w:sz w:val="18"/>
              </w:rPr>
            </w:pPr>
            <w:r>
              <w:rPr>
                <w:sz w:val="18"/>
              </w:rPr>
              <w:t>7.042</w:t>
            </w:r>
          </w:p>
        </w:tc>
        <w:tc>
          <w:tcPr>
            <w:tcW w:w="743" w:type="dxa"/>
          </w:tcPr>
          <w:p>
            <w:pPr>
              <w:pStyle w:val="TableParagraph"/>
              <w:spacing w:before="28"/>
              <w:ind w:left="119" w:right="106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007" w:type="dxa"/>
          </w:tcPr>
          <w:p>
            <w:pPr>
              <w:pStyle w:val="TableParagraph"/>
              <w:spacing w:before="28"/>
              <w:ind w:left="113" w:right="252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650" w:type="dxa"/>
          </w:tcPr>
          <w:p>
            <w:pPr>
              <w:pStyle w:val="TableParagraph"/>
              <w:spacing w:before="28"/>
              <w:ind w:left="124" w:right="216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1183" w:type="dxa"/>
          </w:tcPr>
          <w:p>
            <w:pPr>
              <w:pStyle w:val="TableParagraph"/>
              <w:spacing w:before="28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1,35</w:t>
            </w:r>
          </w:p>
        </w:tc>
      </w:tr>
      <w:tr>
        <w:trPr>
          <w:trHeight w:val="285" w:hRule="atLeast"/>
        </w:trPr>
        <w:tc>
          <w:tcPr>
            <w:tcW w:w="123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Tinggarjaya</w:t>
            </w:r>
          </w:p>
        </w:tc>
        <w:tc>
          <w:tcPr>
            <w:tcW w:w="1130" w:type="dxa"/>
          </w:tcPr>
          <w:p>
            <w:pPr>
              <w:pStyle w:val="TableParagraph"/>
              <w:ind w:left="57" w:right="15"/>
              <w:rPr>
                <w:sz w:val="18"/>
              </w:rPr>
            </w:pPr>
            <w:r>
              <w:rPr>
                <w:sz w:val="18"/>
              </w:rPr>
              <w:t>9.307</w:t>
            </w:r>
          </w:p>
        </w:tc>
        <w:tc>
          <w:tcPr>
            <w:tcW w:w="743" w:type="dxa"/>
          </w:tcPr>
          <w:p>
            <w:pPr>
              <w:pStyle w:val="TableParagraph"/>
              <w:ind w:left="119" w:right="109"/>
              <w:rPr>
                <w:sz w:val="18"/>
              </w:rPr>
            </w:pPr>
            <w:r>
              <w:rPr>
                <w:sz w:val="18"/>
              </w:rPr>
              <w:t>-3</w:t>
            </w:r>
          </w:p>
        </w:tc>
        <w:tc>
          <w:tcPr>
            <w:tcW w:w="1007" w:type="dxa"/>
          </w:tcPr>
          <w:p>
            <w:pPr>
              <w:pStyle w:val="TableParagraph"/>
              <w:ind w:left="113" w:right="252"/>
              <w:rPr>
                <w:sz w:val="18"/>
              </w:rPr>
            </w:pPr>
            <w:r>
              <w:rPr>
                <w:sz w:val="18"/>
              </w:rPr>
              <w:t>207</w:t>
            </w:r>
          </w:p>
        </w:tc>
        <w:tc>
          <w:tcPr>
            <w:tcW w:w="650" w:type="dxa"/>
          </w:tcPr>
          <w:p>
            <w:pPr>
              <w:pStyle w:val="TableParagraph"/>
              <w:ind w:left="124" w:right="216"/>
              <w:rPr>
                <w:sz w:val="18"/>
              </w:rPr>
            </w:pPr>
            <w:r>
              <w:rPr>
                <w:sz w:val="18"/>
              </w:rPr>
              <w:t>204</w:t>
            </w:r>
          </w:p>
        </w:tc>
        <w:tc>
          <w:tcPr>
            <w:tcW w:w="1183" w:type="dxa"/>
          </w:tcPr>
          <w:p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2,19</w:t>
            </w:r>
          </w:p>
        </w:tc>
      </w:tr>
      <w:tr>
        <w:trPr>
          <w:trHeight w:val="285" w:hRule="atLeast"/>
        </w:trPr>
        <w:tc>
          <w:tcPr>
            <w:tcW w:w="1233" w:type="dxa"/>
          </w:tcPr>
          <w:p>
            <w:pPr>
              <w:pStyle w:val="TableParagraph"/>
              <w:spacing w:before="36"/>
              <w:jc w:val="left"/>
              <w:rPr>
                <w:sz w:val="18"/>
              </w:rPr>
            </w:pPr>
            <w:r>
              <w:rPr>
                <w:sz w:val="18"/>
              </w:rPr>
              <w:t>Gunungreja</w:t>
            </w:r>
          </w:p>
        </w:tc>
        <w:tc>
          <w:tcPr>
            <w:tcW w:w="1130" w:type="dxa"/>
          </w:tcPr>
          <w:p>
            <w:pPr>
              <w:pStyle w:val="TableParagraph"/>
              <w:spacing w:before="36"/>
              <w:ind w:left="57" w:right="15"/>
              <w:rPr>
                <w:sz w:val="18"/>
              </w:rPr>
            </w:pPr>
            <w:r>
              <w:rPr>
                <w:sz w:val="18"/>
              </w:rPr>
              <w:t>3.593</w:t>
            </w:r>
          </w:p>
        </w:tc>
        <w:tc>
          <w:tcPr>
            <w:tcW w:w="743" w:type="dxa"/>
          </w:tcPr>
          <w:p>
            <w:pPr>
              <w:pStyle w:val="TableParagraph"/>
              <w:spacing w:before="36"/>
              <w:ind w:left="119" w:right="109"/>
              <w:rPr>
                <w:sz w:val="18"/>
              </w:rPr>
            </w:pPr>
            <w:r>
              <w:rPr>
                <w:sz w:val="18"/>
              </w:rPr>
              <w:t>-7</w:t>
            </w:r>
          </w:p>
        </w:tc>
        <w:tc>
          <w:tcPr>
            <w:tcW w:w="1007" w:type="dxa"/>
          </w:tcPr>
          <w:p>
            <w:pPr>
              <w:pStyle w:val="TableParagraph"/>
              <w:spacing w:before="36"/>
              <w:ind w:left="113" w:right="252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650" w:type="dxa"/>
          </w:tcPr>
          <w:p>
            <w:pPr>
              <w:pStyle w:val="TableParagraph"/>
              <w:spacing w:before="36"/>
              <w:ind w:left="124" w:right="216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183" w:type="dxa"/>
          </w:tcPr>
          <w:p>
            <w:pPr>
              <w:pStyle w:val="TableParagraph"/>
              <w:spacing w:before="36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1,67</w:t>
            </w:r>
          </w:p>
        </w:tc>
      </w:tr>
      <w:tr>
        <w:trPr>
          <w:trHeight w:val="283" w:hRule="atLeast"/>
        </w:trPr>
        <w:tc>
          <w:tcPr>
            <w:tcW w:w="123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Sidareja</w:t>
            </w:r>
          </w:p>
        </w:tc>
        <w:tc>
          <w:tcPr>
            <w:tcW w:w="1130" w:type="dxa"/>
          </w:tcPr>
          <w:p>
            <w:pPr>
              <w:pStyle w:val="TableParagraph"/>
              <w:ind w:left="57" w:right="15"/>
              <w:rPr>
                <w:sz w:val="18"/>
              </w:rPr>
            </w:pPr>
            <w:r>
              <w:rPr>
                <w:sz w:val="18"/>
              </w:rPr>
              <w:t>7.922</w:t>
            </w:r>
          </w:p>
        </w:tc>
        <w:tc>
          <w:tcPr>
            <w:tcW w:w="743" w:type="dxa"/>
          </w:tcPr>
          <w:p>
            <w:pPr>
              <w:pStyle w:val="TableParagraph"/>
              <w:ind w:left="119" w:right="108"/>
              <w:rPr>
                <w:sz w:val="18"/>
              </w:rPr>
            </w:pPr>
            <w:r>
              <w:rPr>
                <w:sz w:val="18"/>
              </w:rPr>
              <w:t>-10</w:t>
            </w:r>
          </w:p>
        </w:tc>
        <w:tc>
          <w:tcPr>
            <w:tcW w:w="1007" w:type="dxa"/>
          </w:tcPr>
          <w:p>
            <w:pPr>
              <w:pStyle w:val="TableParagraph"/>
              <w:ind w:left="113" w:right="250"/>
              <w:rPr>
                <w:sz w:val="18"/>
              </w:rPr>
            </w:pPr>
            <w:r>
              <w:rPr>
                <w:sz w:val="18"/>
              </w:rPr>
              <w:t>-56</w:t>
            </w:r>
          </w:p>
        </w:tc>
        <w:tc>
          <w:tcPr>
            <w:tcW w:w="650" w:type="dxa"/>
          </w:tcPr>
          <w:p>
            <w:pPr>
              <w:pStyle w:val="TableParagraph"/>
              <w:ind w:left="121" w:right="216"/>
              <w:rPr>
                <w:sz w:val="18"/>
              </w:rPr>
            </w:pPr>
            <w:r>
              <w:rPr>
                <w:sz w:val="18"/>
              </w:rPr>
              <w:t>-66</w:t>
            </w:r>
          </w:p>
        </w:tc>
        <w:tc>
          <w:tcPr>
            <w:tcW w:w="1183" w:type="dxa"/>
          </w:tcPr>
          <w:p>
            <w:pPr>
              <w:pStyle w:val="TableParagraph"/>
              <w:ind w:right="376"/>
              <w:jc w:val="right"/>
              <w:rPr>
                <w:sz w:val="18"/>
              </w:rPr>
            </w:pPr>
            <w:r>
              <w:rPr>
                <w:sz w:val="18"/>
              </w:rPr>
              <w:t>-0,83</w:t>
            </w:r>
          </w:p>
        </w:tc>
      </w:tr>
      <w:tr>
        <w:trPr>
          <w:trHeight w:val="283" w:hRule="atLeast"/>
        </w:trPr>
        <w:tc>
          <w:tcPr>
            <w:tcW w:w="123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130" w:type="dxa"/>
          </w:tcPr>
          <w:p>
            <w:pPr>
              <w:pStyle w:val="TableParagraph"/>
              <w:ind w:left="57" w:right="15"/>
              <w:rPr>
                <w:sz w:val="18"/>
              </w:rPr>
            </w:pPr>
            <w:r>
              <w:rPr>
                <w:sz w:val="18"/>
              </w:rPr>
              <w:t>4.642</w:t>
            </w:r>
          </w:p>
        </w:tc>
        <w:tc>
          <w:tcPr>
            <w:tcW w:w="743" w:type="dxa"/>
          </w:tcPr>
          <w:p>
            <w:pPr>
              <w:pStyle w:val="TableParagraph"/>
              <w:ind w:left="119" w:right="109"/>
              <w:rPr>
                <w:sz w:val="18"/>
              </w:rPr>
            </w:pPr>
            <w:r>
              <w:rPr>
                <w:sz w:val="18"/>
              </w:rPr>
              <w:t>-3</w:t>
            </w:r>
          </w:p>
        </w:tc>
        <w:tc>
          <w:tcPr>
            <w:tcW w:w="1007" w:type="dxa"/>
          </w:tcPr>
          <w:p>
            <w:pPr>
              <w:pStyle w:val="TableParagraph"/>
              <w:ind w:left="113" w:right="252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650" w:type="dxa"/>
          </w:tcPr>
          <w:p>
            <w:pPr>
              <w:pStyle w:val="TableParagraph"/>
              <w:ind w:left="124" w:right="216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183" w:type="dxa"/>
          </w:tcPr>
          <w:p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0,45</w:t>
            </w:r>
          </w:p>
        </w:tc>
      </w:tr>
      <w:tr>
        <w:trPr>
          <w:trHeight w:val="283" w:hRule="atLeast"/>
        </w:trPr>
        <w:tc>
          <w:tcPr>
            <w:tcW w:w="123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Sudagaran</w:t>
            </w:r>
          </w:p>
        </w:tc>
        <w:tc>
          <w:tcPr>
            <w:tcW w:w="1130" w:type="dxa"/>
          </w:tcPr>
          <w:p>
            <w:pPr>
              <w:pStyle w:val="TableParagraph"/>
              <w:ind w:left="57" w:right="15"/>
              <w:rPr>
                <w:sz w:val="18"/>
              </w:rPr>
            </w:pPr>
            <w:r>
              <w:rPr>
                <w:sz w:val="18"/>
              </w:rPr>
              <w:t>5.692</w:t>
            </w:r>
          </w:p>
        </w:tc>
        <w:tc>
          <w:tcPr>
            <w:tcW w:w="743" w:type="dxa"/>
          </w:tcPr>
          <w:p>
            <w:pPr>
              <w:pStyle w:val="TableParagraph"/>
              <w:ind w:left="119" w:right="108"/>
              <w:rPr>
                <w:sz w:val="18"/>
              </w:rPr>
            </w:pPr>
            <w:r>
              <w:rPr>
                <w:sz w:val="18"/>
              </w:rPr>
              <w:t>-55</w:t>
            </w:r>
          </w:p>
        </w:tc>
        <w:tc>
          <w:tcPr>
            <w:tcW w:w="1007" w:type="dxa"/>
          </w:tcPr>
          <w:p>
            <w:pPr>
              <w:pStyle w:val="TableParagraph"/>
              <w:ind w:left="113" w:right="252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650" w:type="dxa"/>
          </w:tcPr>
          <w:p>
            <w:pPr>
              <w:pStyle w:val="TableParagraph"/>
              <w:ind w:left="121" w:right="216"/>
              <w:rPr>
                <w:sz w:val="18"/>
              </w:rPr>
            </w:pPr>
            <w:r>
              <w:rPr>
                <w:sz w:val="18"/>
              </w:rPr>
              <w:t>-33</w:t>
            </w:r>
          </w:p>
        </w:tc>
        <w:tc>
          <w:tcPr>
            <w:tcW w:w="1183" w:type="dxa"/>
          </w:tcPr>
          <w:p>
            <w:pPr>
              <w:pStyle w:val="TableParagraph"/>
              <w:ind w:right="376"/>
              <w:jc w:val="right"/>
              <w:rPr>
                <w:sz w:val="18"/>
              </w:rPr>
            </w:pPr>
            <w:r>
              <w:rPr>
                <w:sz w:val="18"/>
              </w:rPr>
              <w:t>-0,58</w:t>
            </w:r>
          </w:p>
        </w:tc>
      </w:tr>
      <w:tr>
        <w:trPr>
          <w:trHeight w:val="283" w:hRule="atLeast"/>
        </w:trPr>
        <w:tc>
          <w:tcPr>
            <w:tcW w:w="123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Kunci</w:t>
            </w:r>
          </w:p>
        </w:tc>
        <w:tc>
          <w:tcPr>
            <w:tcW w:w="1130" w:type="dxa"/>
          </w:tcPr>
          <w:p>
            <w:pPr>
              <w:pStyle w:val="TableParagraph"/>
              <w:ind w:left="57" w:right="15"/>
              <w:rPr>
                <w:sz w:val="18"/>
              </w:rPr>
            </w:pPr>
            <w:r>
              <w:rPr>
                <w:sz w:val="18"/>
              </w:rPr>
              <w:t>8.553</w:t>
            </w:r>
          </w:p>
        </w:tc>
        <w:tc>
          <w:tcPr>
            <w:tcW w:w="743" w:type="dxa"/>
          </w:tcPr>
          <w:p>
            <w:pPr>
              <w:pStyle w:val="TableParagraph"/>
              <w:ind w:left="119" w:right="108"/>
              <w:rPr>
                <w:sz w:val="18"/>
              </w:rPr>
            </w:pPr>
            <w:r>
              <w:rPr>
                <w:sz w:val="18"/>
              </w:rPr>
              <w:t>-23</w:t>
            </w:r>
          </w:p>
        </w:tc>
        <w:tc>
          <w:tcPr>
            <w:tcW w:w="1007" w:type="dxa"/>
          </w:tcPr>
          <w:p>
            <w:pPr>
              <w:pStyle w:val="TableParagraph"/>
              <w:ind w:left="113" w:right="252"/>
              <w:rPr>
                <w:sz w:val="18"/>
              </w:rPr>
            </w:pPr>
            <w:r>
              <w:rPr>
                <w:sz w:val="18"/>
              </w:rPr>
              <w:t>181</w:t>
            </w:r>
          </w:p>
        </w:tc>
        <w:tc>
          <w:tcPr>
            <w:tcW w:w="650" w:type="dxa"/>
          </w:tcPr>
          <w:p>
            <w:pPr>
              <w:pStyle w:val="TableParagraph"/>
              <w:ind w:left="124" w:right="216"/>
              <w:rPr>
                <w:sz w:val="18"/>
              </w:rPr>
            </w:pPr>
            <w:r>
              <w:rPr>
                <w:sz w:val="18"/>
              </w:rPr>
              <w:t>158</w:t>
            </w:r>
          </w:p>
        </w:tc>
        <w:tc>
          <w:tcPr>
            <w:tcW w:w="1183" w:type="dxa"/>
          </w:tcPr>
          <w:p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1,85</w:t>
            </w:r>
          </w:p>
        </w:tc>
      </w:tr>
      <w:tr>
        <w:trPr>
          <w:trHeight w:val="281" w:hRule="atLeast"/>
        </w:trPr>
        <w:tc>
          <w:tcPr>
            <w:tcW w:w="123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Karanggedang</w:t>
            </w:r>
          </w:p>
        </w:tc>
        <w:tc>
          <w:tcPr>
            <w:tcW w:w="1130" w:type="dxa"/>
          </w:tcPr>
          <w:p>
            <w:pPr>
              <w:pStyle w:val="TableParagraph"/>
              <w:ind w:left="57" w:right="15"/>
              <w:rPr>
                <w:sz w:val="18"/>
              </w:rPr>
            </w:pPr>
            <w:r>
              <w:rPr>
                <w:sz w:val="18"/>
              </w:rPr>
              <w:t>3.740</w:t>
            </w:r>
          </w:p>
        </w:tc>
        <w:tc>
          <w:tcPr>
            <w:tcW w:w="743" w:type="dxa"/>
          </w:tcPr>
          <w:p>
            <w:pPr>
              <w:pStyle w:val="TableParagraph"/>
              <w:ind w:left="119" w:right="10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007" w:type="dxa"/>
          </w:tcPr>
          <w:p>
            <w:pPr>
              <w:pStyle w:val="TableParagraph"/>
              <w:ind w:left="113" w:right="252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650" w:type="dxa"/>
          </w:tcPr>
          <w:p>
            <w:pPr>
              <w:pStyle w:val="TableParagraph"/>
              <w:ind w:left="124" w:right="216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183" w:type="dxa"/>
          </w:tcPr>
          <w:p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2,14</w:t>
            </w:r>
          </w:p>
        </w:tc>
      </w:tr>
      <w:tr>
        <w:trPr>
          <w:trHeight w:val="316" w:hRule="atLeast"/>
        </w:trPr>
        <w:tc>
          <w:tcPr>
            <w:tcW w:w="1233" w:type="dxa"/>
          </w:tcPr>
          <w:p>
            <w:pPr>
              <w:pStyle w:val="TableParagraph"/>
              <w:spacing w:before="33"/>
              <w:jc w:val="left"/>
              <w:rPr>
                <w:sz w:val="18"/>
              </w:rPr>
            </w:pPr>
            <w:r>
              <w:rPr>
                <w:sz w:val="18"/>
              </w:rPr>
              <w:t>Penyarang</w:t>
            </w:r>
          </w:p>
        </w:tc>
        <w:tc>
          <w:tcPr>
            <w:tcW w:w="1130" w:type="dxa"/>
          </w:tcPr>
          <w:p>
            <w:pPr>
              <w:pStyle w:val="TableParagraph"/>
              <w:spacing w:before="33"/>
              <w:ind w:left="57" w:right="15"/>
              <w:rPr>
                <w:sz w:val="18"/>
              </w:rPr>
            </w:pPr>
            <w:r>
              <w:rPr>
                <w:sz w:val="18"/>
              </w:rPr>
              <w:t>6.173</w:t>
            </w:r>
          </w:p>
        </w:tc>
        <w:tc>
          <w:tcPr>
            <w:tcW w:w="743" w:type="dxa"/>
          </w:tcPr>
          <w:p>
            <w:pPr>
              <w:pStyle w:val="TableParagraph"/>
              <w:spacing w:before="33"/>
              <w:ind w:left="119" w:right="106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007" w:type="dxa"/>
          </w:tcPr>
          <w:p>
            <w:pPr>
              <w:pStyle w:val="TableParagraph"/>
              <w:spacing w:before="33"/>
              <w:ind w:left="113" w:right="252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650" w:type="dxa"/>
          </w:tcPr>
          <w:p>
            <w:pPr>
              <w:pStyle w:val="TableParagraph"/>
              <w:spacing w:before="33"/>
              <w:ind w:left="124" w:right="216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1183" w:type="dxa"/>
          </w:tcPr>
          <w:p>
            <w:pPr>
              <w:pStyle w:val="TableParagraph"/>
              <w:spacing w:before="33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0,86</w:t>
            </w:r>
          </w:p>
        </w:tc>
      </w:tr>
      <w:tr>
        <w:trPr>
          <w:trHeight w:val="415" w:hRule="atLeast"/>
        </w:trPr>
        <w:tc>
          <w:tcPr>
            <w:tcW w:w="1233" w:type="dxa"/>
            <w:shd w:val="clear" w:color="auto" w:fill="8EAADB"/>
          </w:tcPr>
          <w:p>
            <w:pPr>
              <w:pStyle w:val="TableParagraph"/>
              <w:spacing w:line="208" w:lineRule="exact" w:before="0"/>
              <w:ind w:left="141" w:right="19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Sidareja</w:t>
            </w:r>
          </w:p>
        </w:tc>
        <w:tc>
          <w:tcPr>
            <w:tcW w:w="1130" w:type="dxa"/>
            <w:shd w:val="clear" w:color="auto" w:fill="8EAADB"/>
          </w:tcPr>
          <w:p>
            <w:pPr>
              <w:pStyle w:val="TableParagraph"/>
              <w:spacing w:before="103"/>
              <w:ind w:left="54" w:right="15"/>
              <w:rPr>
                <w:b/>
                <w:sz w:val="18"/>
              </w:rPr>
            </w:pPr>
            <w:r>
              <w:rPr>
                <w:b/>
                <w:sz w:val="18"/>
              </w:rPr>
              <w:t>62.712</w:t>
            </w:r>
          </w:p>
        </w:tc>
        <w:tc>
          <w:tcPr>
            <w:tcW w:w="743" w:type="dxa"/>
            <w:shd w:val="clear" w:color="auto" w:fill="8EAADB"/>
          </w:tcPr>
          <w:p>
            <w:pPr>
              <w:pStyle w:val="TableParagraph"/>
              <w:spacing w:before="103"/>
              <w:ind w:left="119" w:right="108"/>
              <w:rPr>
                <w:b/>
                <w:sz w:val="18"/>
              </w:rPr>
            </w:pPr>
            <w:r>
              <w:rPr>
                <w:b/>
                <w:sz w:val="18"/>
              </w:rPr>
              <w:t>-52</w:t>
            </w:r>
          </w:p>
        </w:tc>
        <w:tc>
          <w:tcPr>
            <w:tcW w:w="1007" w:type="dxa"/>
            <w:shd w:val="clear" w:color="auto" w:fill="8EAADB"/>
          </w:tcPr>
          <w:p>
            <w:pPr>
              <w:pStyle w:val="TableParagraph"/>
              <w:spacing w:before="103"/>
              <w:ind w:left="113" w:right="252"/>
              <w:rPr>
                <w:b/>
                <w:sz w:val="18"/>
              </w:rPr>
            </w:pPr>
            <w:r>
              <w:rPr>
                <w:b/>
                <w:sz w:val="18"/>
              </w:rPr>
              <w:t>746</w:t>
            </w:r>
          </w:p>
        </w:tc>
        <w:tc>
          <w:tcPr>
            <w:tcW w:w="650" w:type="dxa"/>
            <w:shd w:val="clear" w:color="auto" w:fill="8EAADB"/>
          </w:tcPr>
          <w:p>
            <w:pPr>
              <w:pStyle w:val="TableParagraph"/>
              <w:spacing w:before="103"/>
              <w:ind w:left="124" w:right="216"/>
              <w:rPr>
                <w:b/>
                <w:sz w:val="18"/>
              </w:rPr>
            </w:pPr>
            <w:r>
              <w:rPr>
                <w:b/>
                <w:sz w:val="18"/>
              </w:rPr>
              <w:t>694</w:t>
            </w:r>
          </w:p>
        </w:tc>
        <w:tc>
          <w:tcPr>
            <w:tcW w:w="1183" w:type="dxa"/>
            <w:shd w:val="clear" w:color="auto" w:fill="8EAADB"/>
          </w:tcPr>
          <w:p>
            <w:pPr>
              <w:pStyle w:val="TableParagraph"/>
              <w:spacing w:before="103"/>
              <w:ind w:right="40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1,11</w:t>
            </w:r>
          </w:p>
        </w:tc>
      </w:tr>
    </w:tbl>
    <w:p>
      <w:pPr>
        <w:spacing w:after="0"/>
        <w:jc w:val="right"/>
        <w:rPr>
          <w:sz w:val="18"/>
        </w:rPr>
        <w:sectPr>
          <w:headerReference w:type="default" r:id="rId59"/>
          <w:footerReference w:type="default" r:id="rId60"/>
          <w:pgSz w:w="8400" w:h="11920"/>
          <w:pgMar w:header="716" w:footer="1130" w:top="1720" w:bottom="1320" w:left="1160" w:right="50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1"/>
        <w:rPr>
          <w:b/>
          <w:sz w:val="20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7"/>
        <w:gridCol w:w="897"/>
        <w:gridCol w:w="961"/>
        <w:gridCol w:w="908"/>
        <w:gridCol w:w="986"/>
      </w:tblGrid>
      <w:tr>
        <w:trPr>
          <w:trHeight w:val="209" w:hRule="atLeast"/>
        </w:trPr>
        <w:tc>
          <w:tcPr>
            <w:tcW w:w="1967" w:type="dxa"/>
            <w:shd w:val="clear" w:color="auto" w:fill="8EAADB"/>
          </w:tcPr>
          <w:p>
            <w:pPr>
              <w:pStyle w:val="TableParagraph"/>
              <w:spacing w:line="195" w:lineRule="exact" w:before="0"/>
              <w:ind w:left="715" w:right="842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897" w:type="dxa"/>
            <w:shd w:val="clear" w:color="auto" w:fill="8EAADB"/>
          </w:tcPr>
          <w:p>
            <w:pPr>
              <w:pStyle w:val="TableParagraph"/>
              <w:spacing w:line="195" w:lineRule="exact" w:before="0"/>
              <w:ind w:left="25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IUD</w:t>
            </w:r>
          </w:p>
        </w:tc>
        <w:tc>
          <w:tcPr>
            <w:tcW w:w="961" w:type="dxa"/>
            <w:shd w:val="clear" w:color="auto" w:fill="8EAADB"/>
          </w:tcPr>
          <w:p>
            <w:pPr>
              <w:pStyle w:val="TableParagraph"/>
              <w:spacing w:line="195" w:lineRule="exact" w:before="0"/>
              <w:ind w:left="295" w:right="206"/>
              <w:rPr>
                <w:b/>
                <w:sz w:val="18"/>
              </w:rPr>
            </w:pPr>
            <w:r>
              <w:rPr>
                <w:b/>
                <w:sz w:val="18"/>
              </w:rPr>
              <w:t>MOP</w:t>
            </w:r>
          </w:p>
        </w:tc>
        <w:tc>
          <w:tcPr>
            <w:tcW w:w="908" w:type="dxa"/>
            <w:shd w:val="clear" w:color="auto" w:fill="8EAADB"/>
          </w:tcPr>
          <w:p>
            <w:pPr>
              <w:pStyle w:val="TableParagraph"/>
              <w:spacing w:line="195" w:lineRule="exact" w:before="0"/>
              <w:ind w:left="205" w:right="172"/>
              <w:rPr>
                <w:b/>
                <w:sz w:val="18"/>
              </w:rPr>
            </w:pPr>
            <w:r>
              <w:rPr>
                <w:b/>
                <w:sz w:val="18"/>
              </w:rPr>
              <w:t>MOW</w:t>
            </w:r>
          </w:p>
        </w:tc>
        <w:tc>
          <w:tcPr>
            <w:tcW w:w="986" w:type="dxa"/>
            <w:shd w:val="clear" w:color="auto" w:fill="8EAADB"/>
          </w:tcPr>
          <w:p>
            <w:pPr>
              <w:pStyle w:val="TableParagraph"/>
              <w:spacing w:line="195" w:lineRule="exact" w:before="0"/>
              <w:ind w:left="168" w:right="156"/>
              <w:rPr>
                <w:b/>
                <w:sz w:val="18"/>
              </w:rPr>
            </w:pPr>
            <w:r>
              <w:rPr>
                <w:b/>
                <w:sz w:val="18"/>
              </w:rPr>
              <w:t>Implant</w:t>
            </w:r>
          </w:p>
        </w:tc>
      </w:tr>
      <w:tr>
        <w:trPr>
          <w:trHeight w:val="220" w:hRule="atLeast"/>
        </w:trPr>
        <w:tc>
          <w:tcPr>
            <w:tcW w:w="1967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714" w:right="84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97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3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61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295" w:right="205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08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202" w:right="172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986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68" w:right="154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44" w:hRule="atLeast"/>
        </w:trPr>
        <w:tc>
          <w:tcPr>
            <w:tcW w:w="1967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Tegalsari</w:t>
            </w:r>
          </w:p>
        </w:tc>
        <w:tc>
          <w:tcPr>
            <w:tcW w:w="897" w:type="dxa"/>
          </w:tcPr>
          <w:p>
            <w:pPr>
              <w:pStyle w:val="TableParagraph"/>
              <w:spacing w:before="0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961" w:type="dxa"/>
          </w:tcPr>
          <w:p>
            <w:pPr>
              <w:pStyle w:val="TableParagraph"/>
              <w:spacing w:before="0"/>
              <w:ind w:left="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08" w:type="dxa"/>
          </w:tcPr>
          <w:p>
            <w:pPr>
              <w:pStyle w:val="TableParagraph"/>
              <w:spacing w:before="0"/>
              <w:ind w:left="203" w:right="172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986" w:type="dxa"/>
          </w:tcPr>
          <w:p>
            <w:pPr>
              <w:pStyle w:val="TableParagraph"/>
              <w:spacing w:before="0"/>
              <w:ind w:left="358" w:right="156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</w:tr>
      <w:tr>
        <w:trPr>
          <w:trHeight w:val="277" w:hRule="atLeast"/>
        </w:trPr>
        <w:tc>
          <w:tcPr>
            <w:tcW w:w="1967" w:type="dxa"/>
          </w:tcPr>
          <w:p>
            <w:pPr>
              <w:pStyle w:val="TableParagraph"/>
              <w:spacing w:before="29"/>
              <w:jc w:val="left"/>
              <w:rPr>
                <w:sz w:val="18"/>
              </w:rPr>
            </w:pPr>
            <w:r>
              <w:rPr>
                <w:sz w:val="18"/>
              </w:rPr>
              <w:t>Margasari</w:t>
            </w:r>
          </w:p>
        </w:tc>
        <w:tc>
          <w:tcPr>
            <w:tcW w:w="897" w:type="dxa"/>
          </w:tcPr>
          <w:p>
            <w:pPr>
              <w:pStyle w:val="TableParagraph"/>
              <w:spacing w:before="29"/>
              <w:ind w:right="5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spacing w:before="29"/>
              <w:ind w:left="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08" w:type="dxa"/>
          </w:tcPr>
          <w:p>
            <w:pPr>
              <w:pStyle w:val="TableParagraph"/>
              <w:spacing w:before="29"/>
              <w:ind w:left="203" w:right="172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986" w:type="dxa"/>
          </w:tcPr>
          <w:p>
            <w:pPr>
              <w:pStyle w:val="TableParagraph"/>
              <w:spacing w:before="29"/>
              <w:ind w:left="168" w:right="38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>
        <w:trPr>
          <w:trHeight w:val="284" w:hRule="atLeast"/>
        </w:trPr>
        <w:tc>
          <w:tcPr>
            <w:tcW w:w="1967" w:type="dxa"/>
          </w:tcPr>
          <w:p>
            <w:pPr>
              <w:pStyle w:val="TableParagraph"/>
              <w:spacing w:before="33"/>
              <w:jc w:val="left"/>
              <w:rPr>
                <w:sz w:val="18"/>
              </w:rPr>
            </w:pPr>
            <w:r>
              <w:rPr>
                <w:sz w:val="18"/>
              </w:rPr>
              <w:t>Tinggarjaya</w:t>
            </w:r>
          </w:p>
        </w:tc>
        <w:tc>
          <w:tcPr>
            <w:tcW w:w="897" w:type="dxa"/>
          </w:tcPr>
          <w:p>
            <w:pPr>
              <w:pStyle w:val="TableParagraph"/>
              <w:spacing w:before="33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961" w:type="dxa"/>
          </w:tcPr>
          <w:p>
            <w:pPr>
              <w:pStyle w:val="TableParagraph"/>
              <w:spacing w:before="33"/>
              <w:ind w:left="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08" w:type="dxa"/>
          </w:tcPr>
          <w:p>
            <w:pPr>
              <w:pStyle w:val="TableParagraph"/>
              <w:spacing w:before="33"/>
              <w:ind w:left="29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986" w:type="dxa"/>
          </w:tcPr>
          <w:p>
            <w:pPr>
              <w:pStyle w:val="TableParagraph"/>
              <w:spacing w:before="33"/>
              <w:ind w:left="168" w:right="38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</w:tr>
      <w:tr>
        <w:trPr>
          <w:trHeight w:val="285" w:hRule="atLeast"/>
        </w:trPr>
        <w:tc>
          <w:tcPr>
            <w:tcW w:w="1967" w:type="dxa"/>
          </w:tcPr>
          <w:p>
            <w:pPr>
              <w:pStyle w:val="TableParagraph"/>
              <w:spacing w:before="36"/>
              <w:jc w:val="left"/>
              <w:rPr>
                <w:sz w:val="18"/>
              </w:rPr>
            </w:pPr>
            <w:r>
              <w:rPr>
                <w:sz w:val="18"/>
              </w:rPr>
              <w:t>Gunungreja</w:t>
            </w:r>
          </w:p>
        </w:tc>
        <w:tc>
          <w:tcPr>
            <w:tcW w:w="897" w:type="dxa"/>
          </w:tcPr>
          <w:p>
            <w:pPr>
              <w:pStyle w:val="TableParagraph"/>
              <w:spacing w:before="36"/>
              <w:ind w:right="5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961" w:type="dxa"/>
          </w:tcPr>
          <w:p>
            <w:pPr>
              <w:pStyle w:val="TableParagraph"/>
              <w:spacing w:before="36"/>
              <w:ind w:left="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08" w:type="dxa"/>
          </w:tcPr>
          <w:p>
            <w:pPr>
              <w:pStyle w:val="TableParagraph"/>
              <w:spacing w:before="36"/>
              <w:ind w:left="203" w:right="172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986" w:type="dxa"/>
          </w:tcPr>
          <w:p>
            <w:pPr>
              <w:pStyle w:val="TableParagraph"/>
              <w:spacing w:before="36"/>
              <w:ind w:left="168" w:right="38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</w:tr>
      <w:tr>
        <w:trPr>
          <w:trHeight w:val="283" w:hRule="atLeast"/>
        </w:trPr>
        <w:tc>
          <w:tcPr>
            <w:tcW w:w="1967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Sidareja</w:t>
            </w:r>
          </w:p>
        </w:tc>
        <w:tc>
          <w:tcPr>
            <w:tcW w:w="897" w:type="dxa"/>
          </w:tcPr>
          <w:p>
            <w:pPr>
              <w:pStyle w:val="TableParagraph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961" w:type="dxa"/>
          </w:tcPr>
          <w:p>
            <w:pPr>
              <w:pStyle w:val="TableParagraph"/>
              <w:ind w:left="8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08" w:type="dxa"/>
          </w:tcPr>
          <w:p>
            <w:pPr>
              <w:pStyle w:val="TableParagraph"/>
              <w:ind w:left="29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986" w:type="dxa"/>
          </w:tcPr>
          <w:p>
            <w:pPr>
              <w:pStyle w:val="TableParagraph"/>
              <w:ind w:left="358" w:right="156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</w:tr>
      <w:tr>
        <w:trPr>
          <w:trHeight w:val="283" w:hRule="atLeast"/>
        </w:trPr>
        <w:tc>
          <w:tcPr>
            <w:tcW w:w="1967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897" w:type="dxa"/>
          </w:tcPr>
          <w:p>
            <w:pPr>
              <w:pStyle w:val="TableParagraph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961" w:type="dxa"/>
          </w:tcPr>
          <w:p>
            <w:pPr>
              <w:pStyle w:val="TableParagraph"/>
              <w:ind w:left="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08" w:type="dxa"/>
          </w:tcPr>
          <w:p>
            <w:pPr>
              <w:pStyle w:val="TableParagraph"/>
              <w:ind w:left="203" w:right="172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986" w:type="dxa"/>
          </w:tcPr>
          <w:p>
            <w:pPr>
              <w:pStyle w:val="TableParagraph"/>
              <w:ind w:left="358" w:right="156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</w:tr>
      <w:tr>
        <w:trPr>
          <w:trHeight w:val="283" w:hRule="atLeast"/>
        </w:trPr>
        <w:tc>
          <w:tcPr>
            <w:tcW w:w="1967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Sudagaran</w:t>
            </w:r>
          </w:p>
        </w:tc>
        <w:tc>
          <w:tcPr>
            <w:tcW w:w="897" w:type="dxa"/>
          </w:tcPr>
          <w:p>
            <w:pPr>
              <w:pStyle w:val="TableParagraph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961" w:type="dxa"/>
          </w:tcPr>
          <w:p>
            <w:pPr>
              <w:pStyle w:val="TableParagraph"/>
              <w:ind w:left="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08" w:type="dxa"/>
          </w:tcPr>
          <w:p>
            <w:pPr>
              <w:pStyle w:val="TableParagraph"/>
              <w:ind w:left="203" w:right="17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986" w:type="dxa"/>
          </w:tcPr>
          <w:p>
            <w:pPr>
              <w:pStyle w:val="TableParagraph"/>
              <w:ind w:left="358" w:right="156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</w:tr>
      <w:tr>
        <w:trPr>
          <w:trHeight w:val="283" w:hRule="atLeast"/>
        </w:trPr>
        <w:tc>
          <w:tcPr>
            <w:tcW w:w="1967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Kunci</w:t>
            </w:r>
          </w:p>
        </w:tc>
        <w:tc>
          <w:tcPr>
            <w:tcW w:w="897" w:type="dxa"/>
          </w:tcPr>
          <w:p>
            <w:pPr>
              <w:pStyle w:val="TableParagraph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961" w:type="dxa"/>
          </w:tcPr>
          <w:p>
            <w:pPr>
              <w:pStyle w:val="TableParagraph"/>
              <w:ind w:left="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08" w:type="dxa"/>
          </w:tcPr>
          <w:p>
            <w:pPr>
              <w:pStyle w:val="TableParagraph"/>
              <w:ind w:left="203" w:right="172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986" w:type="dxa"/>
          </w:tcPr>
          <w:p>
            <w:pPr>
              <w:pStyle w:val="TableParagraph"/>
              <w:ind w:left="358" w:right="156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</w:tr>
      <w:tr>
        <w:trPr>
          <w:trHeight w:val="283" w:hRule="atLeast"/>
        </w:trPr>
        <w:tc>
          <w:tcPr>
            <w:tcW w:w="1967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Karanggedang</w:t>
            </w:r>
          </w:p>
        </w:tc>
        <w:tc>
          <w:tcPr>
            <w:tcW w:w="897" w:type="dxa"/>
          </w:tcPr>
          <w:p>
            <w:pPr>
              <w:pStyle w:val="TableParagraph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961" w:type="dxa"/>
          </w:tcPr>
          <w:p>
            <w:pPr>
              <w:pStyle w:val="TableParagraph"/>
              <w:ind w:left="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08" w:type="dxa"/>
          </w:tcPr>
          <w:p>
            <w:pPr>
              <w:pStyle w:val="TableParagraph"/>
              <w:ind w:left="203" w:right="17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986" w:type="dxa"/>
          </w:tcPr>
          <w:p>
            <w:pPr>
              <w:pStyle w:val="TableParagraph"/>
              <w:ind w:left="358" w:right="156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</w:tr>
      <w:tr>
        <w:trPr>
          <w:trHeight w:val="315" w:hRule="atLeast"/>
        </w:trPr>
        <w:tc>
          <w:tcPr>
            <w:tcW w:w="1967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Penyarang</w:t>
            </w:r>
          </w:p>
        </w:tc>
        <w:tc>
          <w:tcPr>
            <w:tcW w:w="897" w:type="dxa"/>
          </w:tcPr>
          <w:p>
            <w:pPr>
              <w:pStyle w:val="TableParagraph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961" w:type="dxa"/>
          </w:tcPr>
          <w:p>
            <w:pPr>
              <w:pStyle w:val="TableParagraph"/>
              <w:ind w:left="8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08" w:type="dxa"/>
          </w:tcPr>
          <w:p>
            <w:pPr>
              <w:pStyle w:val="TableParagraph"/>
              <w:ind w:left="203" w:right="172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986" w:type="dxa"/>
          </w:tcPr>
          <w:p>
            <w:pPr>
              <w:pStyle w:val="TableParagraph"/>
              <w:ind w:left="358" w:right="156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</w:tr>
      <w:tr>
        <w:trPr>
          <w:trHeight w:val="283" w:hRule="atLeast"/>
        </w:trPr>
        <w:tc>
          <w:tcPr>
            <w:tcW w:w="1967" w:type="dxa"/>
            <w:shd w:val="clear" w:color="auto" w:fill="8EAADB"/>
          </w:tcPr>
          <w:p>
            <w:pPr>
              <w:pStyle w:val="TableParagraph"/>
              <w:spacing w:before="39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Sidareja</w:t>
            </w:r>
          </w:p>
        </w:tc>
        <w:tc>
          <w:tcPr>
            <w:tcW w:w="897" w:type="dxa"/>
            <w:shd w:val="clear" w:color="auto" w:fill="8EAADB"/>
          </w:tcPr>
          <w:p>
            <w:pPr>
              <w:pStyle w:val="TableParagraph"/>
              <w:spacing w:before="39"/>
              <w:ind w:left="28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216</w:t>
            </w:r>
          </w:p>
        </w:tc>
        <w:tc>
          <w:tcPr>
            <w:tcW w:w="961" w:type="dxa"/>
            <w:shd w:val="clear" w:color="auto" w:fill="8EAADB"/>
          </w:tcPr>
          <w:p>
            <w:pPr>
              <w:pStyle w:val="TableParagraph"/>
              <w:spacing w:before="39"/>
              <w:ind w:left="89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908" w:type="dxa"/>
            <w:shd w:val="clear" w:color="auto" w:fill="8EAADB"/>
          </w:tcPr>
          <w:p>
            <w:pPr>
              <w:pStyle w:val="TableParagraph"/>
              <w:spacing w:before="39"/>
              <w:ind w:left="203" w:right="172"/>
              <w:rPr>
                <w:b/>
                <w:sz w:val="18"/>
              </w:rPr>
            </w:pPr>
            <w:r>
              <w:rPr>
                <w:b/>
                <w:sz w:val="18"/>
              </w:rPr>
              <w:t>172</w:t>
            </w:r>
          </w:p>
        </w:tc>
        <w:tc>
          <w:tcPr>
            <w:tcW w:w="986" w:type="dxa"/>
            <w:shd w:val="clear" w:color="auto" w:fill="8EAADB"/>
          </w:tcPr>
          <w:p>
            <w:pPr>
              <w:pStyle w:val="TableParagraph"/>
              <w:spacing w:before="39"/>
              <w:ind w:left="168"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625</w:t>
            </w:r>
          </w:p>
        </w:tc>
      </w:tr>
    </w:tbl>
    <w:p>
      <w:pPr>
        <w:spacing w:after="0"/>
        <w:rPr>
          <w:sz w:val="18"/>
        </w:rPr>
        <w:sectPr>
          <w:headerReference w:type="default" r:id="rId61"/>
          <w:footerReference w:type="default" r:id="rId62"/>
          <w:pgSz w:w="8400" w:h="11920"/>
          <w:pgMar w:header="716" w:footer="1130" w:top="1720" w:bottom="1320" w:left="1160" w:right="500"/>
        </w:sectPr>
      </w:pPr>
    </w:p>
    <w:p>
      <w:pPr>
        <w:pStyle w:val="BodyText"/>
        <w:spacing w:line="259" w:lineRule="auto" w:before="16"/>
        <w:ind w:left="2244" w:right="882"/>
      </w:pPr>
      <w:r>
        <w:rPr/>
        <w:t>Kontrasepsi</w:t>
      </w:r>
      <w:r>
        <w:rPr>
          <w:spacing w:val="32"/>
        </w:rPr>
        <w:t> </w:t>
      </w:r>
      <w:r>
        <w:rPr/>
        <w:t>yang</w:t>
      </w:r>
      <w:r>
        <w:rPr>
          <w:spacing w:val="33"/>
        </w:rPr>
        <w:t> </w:t>
      </w:r>
      <w:r>
        <w:rPr/>
        <w:t>Digunakan</w:t>
      </w:r>
      <w:r>
        <w:rPr>
          <w:spacing w:val="33"/>
        </w:rPr>
        <w:t> </w:t>
      </w:r>
      <w:r>
        <w:rPr/>
        <w:t>di</w:t>
      </w:r>
      <w:r>
        <w:rPr>
          <w:spacing w:val="32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Sidareja,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3"/>
        <w:gridCol w:w="1025"/>
        <w:gridCol w:w="795"/>
        <w:gridCol w:w="1043"/>
        <w:gridCol w:w="932"/>
      </w:tblGrid>
      <w:tr>
        <w:trPr>
          <w:trHeight w:val="209" w:hRule="atLeast"/>
        </w:trPr>
        <w:tc>
          <w:tcPr>
            <w:tcW w:w="1923" w:type="dxa"/>
            <w:shd w:val="clear" w:color="auto" w:fill="8EAADB"/>
          </w:tcPr>
          <w:p>
            <w:pPr>
              <w:pStyle w:val="TableParagraph"/>
              <w:spacing w:line="193" w:lineRule="exact" w:before="0"/>
              <w:ind w:left="715" w:right="798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025" w:type="dxa"/>
            <w:shd w:val="clear" w:color="auto" w:fill="8EAADB"/>
          </w:tcPr>
          <w:p>
            <w:pPr>
              <w:pStyle w:val="TableParagraph"/>
              <w:spacing w:line="193" w:lineRule="exact" w:before="0"/>
              <w:ind w:right="30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Suntik</w:t>
            </w:r>
          </w:p>
        </w:tc>
        <w:tc>
          <w:tcPr>
            <w:tcW w:w="795" w:type="dxa"/>
            <w:shd w:val="clear" w:color="auto" w:fill="8EAADB"/>
          </w:tcPr>
          <w:p>
            <w:pPr>
              <w:pStyle w:val="TableParagraph"/>
              <w:spacing w:line="193" w:lineRule="exact" w:before="0"/>
              <w:ind w:right="24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Pil</w:t>
            </w:r>
          </w:p>
        </w:tc>
        <w:tc>
          <w:tcPr>
            <w:tcW w:w="1043" w:type="dxa"/>
            <w:shd w:val="clear" w:color="auto" w:fill="8EAADB"/>
          </w:tcPr>
          <w:p>
            <w:pPr>
              <w:pStyle w:val="TableParagraph"/>
              <w:spacing w:line="193" w:lineRule="exact" w:before="0"/>
              <w:ind w:left="195" w:right="137"/>
              <w:rPr>
                <w:b/>
                <w:sz w:val="18"/>
              </w:rPr>
            </w:pPr>
            <w:r>
              <w:rPr>
                <w:b/>
                <w:sz w:val="18"/>
              </w:rPr>
              <w:t>Kondom</w:t>
            </w:r>
          </w:p>
        </w:tc>
        <w:tc>
          <w:tcPr>
            <w:tcW w:w="932" w:type="dxa"/>
            <w:shd w:val="clear" w:color="auto" w:fill="8EAADB"/>
          </w:tcPr>
          <w:p>
            <w:pPr>
              <w:pStyle w:val="TableParagraph"/>
              <w:spacing w:line="193" w:lineRule="exact" w:before="0"/>
              <w:ind w:left="137" w:right="173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18" w:hRule="atLeast"/>
        </w:trPr>
        <w:tc>
          <w:tcPr>
            <w:tcW w:w="1923" w:type="dxa"/>
            <w:shd w:val="clear" w:color="auto" w:fill="B4C5E7"/>
          </w:tcPr>
          <w:p>
            <w:pPr>
              <w:pStyle w:val="TableParagraph"/>
              <w:spacing w:line="189" w:lineRule="exact" w:before="0"/>
              <w:ind w:left="714" w:right="798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025" w:type="dxa"/>
            <w:shd w:val="clear" w:color="auto" w:fill="B4C5E7"/>
          </w:tcPr>
          <w:p>
            <w:pPr>
              <w:pStyle w:val="TableParagraph"/>
              <w:spacing w:line="189" w:lineRule="exact" w:before="0"/>
              <w:ind w:left="341" w:right="433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5" w:type="dxa"/>
            <w:shd w:val="clear" w:color="auto" w:fill="B4C5E7"/>
          </w:tcPr>
          <w:p>
            <w:pPr>
              <w:pStyle w:val="TableParagraph"/>
              <w:spacing w:line="189" w:lineRule="exact" w:before="0"/>
              <w:ind w:right="24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  <w:tc>
          <w:tcPr>
            <w:tcW w:w="1043" w:type="dxa"/>
            <w:shd w:val="clear" w:color="auto" w:fill="B4C5E7"/>
          </w:tcPr>
          <w:p>
            <w:pPr>
              <w:pStyle w:val="TableParagraph"/>
              <w:spacing w:line="189" w:lineRule="exact" w:before="0"/>
              <w:ind w:left="195" w:right="136"/>
              <w:rPr>
                <w:b/>
                <w:sz w:val="18"/>
              </w:rPr>
            </w:pPr>
            <w:r>
              <w:rPr>
                <w:b/>
                <w:sz w:val="18"/>
              </w:rPr>
              <w:t>(8)</w:t>
            </w:r>
          </w:p>
        </w:tc>
        <w:tc>
          <w:tcPr>
            <w:tcW w:w="932" w:type="dxa"/>
            <w:shd w:val="clear" w:color="auto" w:fill="B4C5E7"/>
          </w:tcPr>
          <w:p>
            <w:pPr>
              <w:pStyle w:val="TableParagraph"/>
              <w:spacing w:line="189" w:lineRule="exact" w:before="0"/>
              <w:ind w:left="137" w:right="172"/>
              <w:rPr>
                <w:b/>
                <w:sz w:val="18"/>
              </w:rPr>
            </w:pPr>
            <w:r>
              <w:rPr>
                <w:b/>
                <w:sz w:val="18"/>
              </w:rPr>
              <w:t>(9)</w:t>
            </w:r>
          </w:p>
        </w:tc>
      </w:tr>
      <w:tr>
        <w:trPr>
          <w:trHeight w:val="244" w:hRule="atLeast"/>
        </w:trPr>
        <w:tc>
          <w:tcPr>
            <w:tcW w:w="192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Tegalsari</w:t>
            </w:r>
          </w:p>
        </w:tc>
        <w:tc>
          <w:tcPr>
            <w:tcW w:w="1025" w:type="dxa"/>
          </w:tcPr>
          <w:p>
            <w:pPr>
              <w:pStyle w:val="TableParagraph"/>
              <w:spacing w:before="0"/>
              <w:ind w:left="328"/>
              <w:jc w:val="left"/>
              <w:rPr>
                <w:sz w:val="18"/>
              </w:rPr>
            </w:pPr>
            <w:r>
              <w:rPr>
                <w:sz w:val="18"/>
              </w:rPr>
              <w:t>288</w:t>
            </w:r>
          </w:p>
        </w:tc>
        <w:tc>
          <w:tcPr>
            <w:tcW w:w="795" w:type="dxa"/>
          </w:tcPr>
          <w:p>
            <w:pPr>
              <w:pStyle w:val="TableParagraph"/>
              <w:spacing w:before="0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043" w:type="dxa"/>
          </w:tcPr>
          <w:p>
            <w:pPr>
              <w:pStyle w:val="TableParagraph"/>
              <w:spacing w:before="0"/>
              <w:ind w:left="5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32" w:type="dxa"/>
          </w:tcPr>
          <w:p>
            <w:pPr>
              <w:pStyle w:val="TableParagraph"/>
              <w:spacing w:before="0"/>
              <w:ind w:left="137" w:right="171"/>
              <w:rPr>
                <w:sz w:val="18"/>
              </w:rPr>
            </w:pPr>
            <w:r>
              <w:rPr>
                <w:sz w:val="18"/>
              </w:rPr>
              <w:t>401</w:t>
            </w:r>
          </w:p>
        </w:tc>
      </w:tr>
      <w:tr>
        <w:trPr>
          <w:trHeight w:val="278" w:hRule="atLeast"/>
        </w:trPr>
        <w:tc>
          <w:tcPr>
            <w:tcW w:w="1923" w:type="dxa"/>
          </w:tcPr>
          <w:p>
            <w:pPr>
              <w:pStyle w:val="TableParagraph"/>
              <w:spacing w:before="29"/>
              <w:jc w:val="left"/>
              <w:rPr>
                <w:sz w:val="18"/>
              </w:rPr>
            </w:pPr>
            <w:r>
              <w:rPr>
                <w:sz w:val="18"/>
              </w:rPr>
              <w:t>Margasari</w:t>
            </w:r>
          </w:p>
        </w:tc>
        <w:tc>
          <w:tcPr>
            <w:tcW w:w="1025" w:type="dxa"/>
          </w:tcPr>
          <w:p>
            <w:pPr>
              <w:pStyle w:val="TableParagraph"/>
              <w:spacing w:before="29"/>
              <w:ind w:left="328"/>
              <w:jc w:val="left"/>
              <w:rPr>
                <w:sz w:val="18"/>
              </w:rPr>
            </w:pPr>
            <w:r>
              <w:rPr>
                <w:sz w:val="18"/>
              </w:rPr>
              <w:t>603</w:t>
            </w:r>
          </w:p>
        </w:tc>
        <w:tc>
          <w:tcPr>
            <w:tcW w:w="795" w:type="dxa"/>
          </w:tcPr>
          <w:p>
            <w:pPr>
              <w:pStyle w:val="TableParagraph"/>
              <w:spacing w:before="29"/>
              <w:ind w:right="214"/>
              <w:jc w:val="right"/>
              <w:rPr>
                <w:sz w:val="18"/>
              </w:rPr>
            </w:pPr>
            <w:r>
              <w:rPr>
                <w:sz w:val="18"/>
              </w:rPr>
              <w:t>168</w:t>
            </w:r>
          </w:p>
        </w:tc>
        <w:tc>
          <w:tcPr>
            <w:tcW w:w="1043" w:type="dxa"/>
          </w:tcPr>
          <w:p>
            <w:pPr>
              <w:pStyle w:val="TableParagraph"/>
              <w:spacing w:before="29"/>
              <w:ind w:left="195" w:right="135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932" w:type="dxa"/>
          </w:tcPr>
          <w:p>
            <w:pPr>
              <w:pStyle w:val="TableParagraph"/>
              <w:spacing w:before="29"/>
              <w:ind w:left="137" w:right="171"/>
              <w:rPr>
                <w:sz w:val="18"/>
              </w:rPr>
            </w:pPr>
            <w:r>
              <w:rPr>
                <w:sz w:val="18"/>
              </w:rPr>
              <w:t>945</w:t>
            </w:r>
          </w:p>
        </w:tc>
      </w:tr>
      <w:tr>
        <w:trPr>
          <w:trHeight w:val="285" w:hRule="atLeast"/>
        </w:trPr>
        <w:tc>
          <w:tcPr>
            <w:tcW w:w="192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Tinggarjaya</w:t>
            </w:r>
          </w:p>
        </w:tc>
        <w:tc>
          <w:tcPr>
            <w:tcW w:w="1025" w:type="dxa"/>
          </w:tcPr>
          <w:p>
            <w:pPr>
              <w:pStyle w:val="TableParagraph"/>
              <w:ind w:left="328"/>
              <w:jc w:val="left"/>
              <w:rPr>
                <w:sz w:val="18"/>
              </w:rPr>
            </w:pPr>
            <w:r>
              <w:rPr>
                <w:sz w:val="18"/>
              </w:rPr>
              <w:t>407</w:t>
            </w:r>
          </w:p>
        </w:tc>
        <w:tc>
          <w:tcPr>
            <w:tcW w:w="795" w:type="dxa"/>
          </w:tcPr>
          <w:p>
            <w:pPr>
              <w:pStyle w:val="TableParagraph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1043" w:type="dxa"/>
          </w:tcPr>
          <w:p>
            <w:pPr>
              <w:pStyle w:val="TableParagraph"/>
              <w:ind w:left="195" w:right="135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932" w:type="dxa"/>
          </w:tcPr>
          <w:p>
            <w:pPr>
              <w:pStyle w:val="TableParagraph"/>
              <w:ind w:left="137" w:right="171"/>
              <w:rPr>
                <w:sz w:val="18"/>
              </w:rPr>
            </w:pPr>
            <w:r>
              <w:rPr>
                <w:sz w:val="18"/>
              </w:rPr>
              <w:t>620</w:t>
            </w:r>
          </w:p>
        </w:tc>
      </w:tr>
      <w:tr>
        <w:trPr>
          <w:trHeight w:val="285" w:hRule="atLeast"/>
        </w:trPr>
        <w:tc>
          <w:tcPr>
            <w:tcW w:w="1923" w:type="dxa"/>
          </w:tcPr>
          <w:p>
            <w:pPr>
              <w:pStyle w:val="TableParagraph"/>
              <w:spacing w:before="36"/>
              <w:jc w:val="left"/>
              <w:rPr>
                <w:sz w:val="18"/>
              </w:rPr>
            </w:pPr>
            <w:r>
              <w:rPr>
                <w:sz w:val="18"/>
              </w:rPr>
              <w:t>Gunungreja</w:t>
            </w:r>
          </w:p>
        </w:tc>
        <w:tc>
          <w:tcPr>
            <w:tcW w:w="1025" w:type="dxa"/>
          </w:tcPr>
          <w:p>
            <w:pPr>
              <w:pStyle w:val="TableParagraph"/>
              <w:spacing w:before="36"/>
              <w:ind w:left="328"/>
              <w:jc w:val="left"/>
              <w:rPr>
                <w:sz w:val="18"/>
              </w:rPr>
            </w:pPr>
            <w:r>
              <w:rPr>
                <w:sz w:val="18"/>
              </w:rPr>
              <w:t>607</w:t>
            </w:r>
          </w:p>
        </w:tc>
        <w:tc>
          <w:tcPr>
            <w:tcW w:w="795" w:type="dxa"/>
          </w:tcPr>
          <w:p>
            <w:pPr>
              <w:pStyle w:val="TableParagraph"/>
              <w:spacing w:before="36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1043" w:type="dxa"/>
          </w:tcPr>
          <w:p>
            <w:pPr>
              <w:pStyle w:val="TableParagraph"/>
              <w:spacing w:before="36"/>
              <w:ind w:left="195" w:right="135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932" w:type="dxa"/>
          </w:tcPr>
          <w:p>
            <w:pPr>
              <w:pStyle w:val="TableParagraph"/>
              <w:spacing w:before="36"/>
              <w:ind w:left="137" w:right="171"/>
              <w:rPr>
                <w:sz w:val="18"/>
              </w:rPr>
            </w:pPr>
            <w:r>
              <w:rPr>
                <w:sz w:val="18"/>
              </w:rPr>
              <w:t>852</w:t>
            </w:r>
          </w:p>
        </w:tc>
      </w:tr>
      <w:tr>
        <w:trPr>
          <w:trHeight w:val="283" w:hRule="atLeast"/>
        </w:trPr>
        <w:tc>
          <w:tcPr>
            <w:tcW w:w="192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Sidareja</w:t>
            </w:r>
          </w:p>
        </w:tc>
        <w:tc>
          <w:tcPr>
            <w:tcW w:w="1025" w:type="dxa"/>
          </w:tcPr>
          <w:p>
            <w:pPr>
              <w:pStyle w:val="TableParagraph"/>
              <w:ind w:left="328"/>
              <w:jc w:val="left"/>
              <w:rPr>
                <w:sz w:val="18"/>
              </w:rPr>
            </w:pPr>
            <w:r>
              <w:rPr>
                <w:sz w:val="18"/>
              </w:rPr>
              <w:t>290</w:t>
            </w:r>
          </w:p>
        </w:tc>
        <w:tc>
          <w:tcPr>
            <w:tcW w:w="795" w:type="dxa"/>
          </w:tcPr>
          <w:p>
            <w:pPr>
              <w:pStyle w:val="TableParagraph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043" w:type="dxa"/>
          </w:tcPr>
          <w:p>
            <w:pPr>
              <w:pStyle w:val="TableParagraph"/>
              <w:ind w:left="5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32" w:type="dxa"/>
          </w:tcPr>
          <w:p>
            <w:pPr>
              <w:pStyle w:val="TableParagraph"/>
              <w:ind w:left="137" w:right="171"/>
              <w:rPr>
                <w:sz w:val="18"/>
              </w:rPr>
            </w:pPr>
            <w:r>
              <w:rPr>
                <w:sz w:val="18"/>
              </w:rPr>
              <w:t>421</w:t>
            </w:r>
          </w:p>
        </w:tc>
      </w:tr>
      <w:tr>
        <w:trPr>
          <w:trHeight w:val="281" w:hRule="atLeast"/>
        </w:trPr>
        <w:tc>
          <w:tcPr>
            <w:tcW w:w="192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025" w:type="dxa"/>
          </w:tcPr>
          <w:p>
            <w:pPr>
              <w:pStyle w:val="TableParagraph"/>
              <w:ind w:left="328"/>
              <w:jc w:val="left"/>
              <w:rPr>
                <w:sz w:val="18"/>
              </w:rPr>
            </w:pPr>
            <w:r>
              <w:rPr>
                <w:sz w:val="18"/>
              </w:rPr>
              <w:t>295</w:t>
            </w:r>
          </w:p>
        </w:tc>
        <w:tc>
          <w:tcPr>
            <w:tcW w:w="795" w:type="dxa"/>
          </w:tcPr>
          <w:p>
            <w:pPr>
              <w:pStyle w:val="TableParagraph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043" w:type="dxa"/>
          </w:tcPr>
          <w:p>
            <w:pPr>
              <w:pStyle w:val="TableParagraph"/>
              <w:ind w:left="58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932" w:type="dxa"/>
          </w:tcPr>
          <w:p>
            <w:pPr>
              <w:pStyle w:val="TableParagraph"/>
              <w:ind w:left="137" w:right="171"/>
              <w:rPr>
                <w:sz w:val="18"/>
              </w:rPr>
            </w:pPr>
            <w:r>
              <w:rPr>
                <w:sz w:val="18"/>
              </w:rPr>
              <w:t>411</w:t>
            </w:r>
          </w:p>
        </w:tc>
      </w:tr>
      <w:tr>
        <w:trPr>
          <w:trHeight w:val="281" w:hRule="atLeast"/>
        </w:trPr>
        <w:tc>
          <w:tcPr>
            <w:tcW w:w="1923" w:type="dxa"/>
          </w:tcPr>
          <w:p>
            <w:pPr>
              <w:pStyle w:val="TableParagraph"/>
              <w:spacing w:before="33"/>
              <w:jc w:val="left"/>
              <w:rPr>
                <w:sz w:val="18"/>
              </w:rPr>
            </w:pPr>
            <w:r>
              <w:rPr>
                <w:sz w:val="18"/>
              </w:rPr>
              <w:t>Sudagaran</w:t>
            </w:r>
          </w:p>
        </w:tc>
        <w:tc>
          <w:tcPr>
            <w:tcW w:w="1025" w:type="dxa"/>
          </w:tcPr>
          <w:p>
            <w:pPr>
              <w:pStyle w:val="TableParagraph"/>
              <w:spacing w:before="33"/>
              <w:ind w:left="328"/>
              <w:jc w:val="left"/>
              <w:rPr>
                <w:sz w:val="18"/>
              </w:rPr>
            </w:pPr>
            <w:r>
              <w:rPr>
                <w:sz w:val="18"/>
              </w:rPr>
              <w:t>179</w:t>
            </w:r>
          </w:p>
        </w:tc>
        <w:tc>
          <w:tcPr>
            <w:tcW w:w="795" w:type="dxa"/>
          </w:tcPr>
          <w:p>
            <w:pPr>
              <w:pStyle w:val="TableParagraph"/>
              <w:spacing w:before="33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043" w:type="dxa"/>
          </w:tcPr>
          <w:p>
            <w:pPr>
              <w:pStyle w:val="TableParagraph"/>
              <w:spacing w:before="33"/>
              <w:ind w:left="195" w:right="135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932" w:type="dxa"/>
          </w:tcPr>
          <w:p>
            <w:pPr>
              <w:pStyle w:val="TableParagraph"/>
              <w:spacing w:before="33"/>
              <w:ind w:left="137" w:right="171"/>
              <w:rPr>
                <w:sz w:val="18"/>
              </w:rPr>
            </w:pPr>
            <w:r>
              <w:rPr>
                <w:sz w:val="18"/>
              </w:rPr>
              <w:t>312</w:t>
            </w:r>
          </w:p>
        </w:tc>
      </w:tr>
      <w:tr>
        <w:trPr>
          <w:trHeight w:val="283" w:hRule="atLeast"/>
        </w:trPr>
        <w:tc>
          <w:tcPr>
            <w:tcW w:w="192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Kunci</w:t>
            </w:r>
          </w:p>
        </w:tc>
        <w:tc>
          <w:tcPr>
            <w:tcW w:w="1025" w:type="dxa"/>
          </w:tcPr>
          <w:p>
            <w:pPr>
              <w:pStyle w:val="TableParagraph"/>
              <w:ind w:left="328"/>
              <w:jc w:val="left"/>
              <w:rPr>
                <w:sz w:val="18"/>
              </w:rPr>
            </w:pPr>
            <w:r>
              <w:rPr>
                <w:sz w:val="18"/>
              </w:rPr>
              <w:t>220</w:t>
            </w:r>
          </w:p>
        </w:tc>
        <w:tc>
          <w:tcPr>
            <w:tcW w:w="795" w:type="dxa"/>
          </w:tcPr>
          <w:p>
            <w:pPr>
              <w:pStyle w:val="TableParagraph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1043" w:type="dxa"/>
          </w:tcPr>
          <w:p>
            <w:pPr>
              <w:pStyle w:val="TableParagraph"/>
              <w:ind w:left="195" w:right="135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932" w:type="dxa"/>
          </w:tcPr>
          <w:p>
            <w:pPr>
              <w:pStyle w:val="TableParagraph"/>
              <w:ind w:left="137" w:right="171"/>
              <w:rPr>
                <w:sz w:val="18"/>
              </w:rPr>
            </w:pPr>
            <w:r>
              <w:rPr>
                <w:sz w:val="18"/>
              </w:rPr>
              <w:t>380</w:t>
            </w:r>
          </w:p>
        </w:tc>
      </w:tr>
      <w:tr>
        <w:trPr>
          <w:trHeight w:val="283" w:hRule="atLeast"/>
        </w:trPr>
        <w:tc>
          <w:tcPr>
            <w:tcW w:w="192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Karanggedang</w:t>
            </w:r>
          </w:p>
        </w:tc>
        <w:tc>
          <w:tcPr>
            <w:tcW w:w="1025" w:type="dxa"/>
          </w:tcPr>
          <w:p>
            <w:pPr>
              <w:pStyle w:val="TableParagraph"/>
              <w:ind w:left="328"/>
              <w:jc w:val="left"/>
              <w:rPr>
                <w:sz w:val="18"/>
              </w:rPr>
            </w:pPr>
            <w:r>
              <w:rPr>
                <w:sz w:val="18"/>
              </w:rPr>
              <w:t>258</w:t>
            </w:r>
          </w:p>
        </w:tc>
        <w:tc>
          <w:tcPr>
            <w:tcW w:w="795" w:type="dxa"/>
          </w:tcPr>
          <w:p>
            <w:pPr>
              <w:pStyle w:val="TableParagraph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43" w:type="dxa"/>
          </w:tcPr>
          <w:p>
            <w:pPr>
              <w:pStyle w:val="TableParagraph"/>
              <w:ind w:left="195" w:right="135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932" w:type="dxa"/>
          </w:tcPr>
          <w:p>
            <w:pPr>
              <w:pStyle w:val="TableParagraph"/>
              <w:ind w:left="137" w:right="171"/>
              <w:rPr>
                <w:sz w:val="18"/>
              </w:rPr>
            </w:pPr>
            <w:r>
              <w:rPr>
                <w:sz w:val="18"/>
              </w:rPr>
              <w:t>363</w:t>
            </w:r>
          </w:p>
        </w:tc>
      </w:tr>
      <w:tr>
        <w:trPr>
          <w:trHeight w:val="317" w:hRule="atLeast"/>
        </w:trPr>
        <w:tc>
          <w:tcPr>
            <w:tcW w:w="192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Penyarang</w:t>
            </w:r>
          </w:p>
        </w:tc>
        <w:tc>
          <w:tcPr>
            <w:tcW w:w="1025" w:type="dxa"/>
          </w:tcPr>
          <w:p>
            <w:pPr>
              <w:pStyle w:val="TableParagraph"/>
              <w:ind w:left="328"/>
              <w:jc w:val="left"/>
              <w:rPr>
                <w:sz w:val="18"/>
              </w:rPr>
            </w:pPr>
            <w:r>
              <w:rPr>
                <w:sz w:val="18"/>
              </w:rPr>
              <w:t>471</w:t>
            </w:r>
          </w:p>
        </w:tc>
        <w:tc>
          <w:tcPr>
            <w:tcW w:w="795" w:type="dxa"/>
          </w:tcPr>
          <w:p>
            <w:pPr>
              <w:pStyle w:val="TableParagraph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86</w:t>
            </w:r>
          </w:p>
        </w:tc>
        <w:tc>
          <w:tcPr>
            <w:tcW w:w="1043" w:type="dxa"/>
          </w:tcPr>
          <w:p>
            <w:pPr>
              <w:pStyle w:val="TableParagraph"/>
              <w:ind w:left="195" w:right="135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932" w:type="dxa"/>
          </w:tcPr>
          <w:p>
            <w:pPr>
              <w:pStyle w:val="TableParagraph"/>
              <w:ind w:left="137" w:right="171"/>
              <w:rPr>
                <w:sz w:val="18"/>
              </w:rPr>
            </w:pPr>
            <w:r>
              <w:rPr>
                <w:sz w:val="18"/>
              </w:rPr>
              <w:t>655</w:t>
            </w:r>
          </w:p>
        </w:tc>
      </w:tr>
      <w:tr>
        <w:trPr>
          <w:trHeight w:val="283" w:hRule="atLeast"/>
        </w:trPr>
        <w:tc>
          <w:tcPr>
            <w:tcW w:w="1923" w:type="dxa"/>
            <w:shd w:val="clear" w:color="auto" w:fill="8EAADB"/>
          </w:tcPr>
          <w:p>
            <w:pPr>
              <w:pStyle w:val="TableParagraph"/>
              <w:spacing w:before="38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Sidareja</w:t>
            </w:r>
          </w:p>
        </w:tc>
        <w:tc>
          <w:tcPr>
            <w:tcW w:w="1025" w:type="dxa"/>
            <w:shd w:val="clear" w:color="auto" w:fill="8EAADB"/>
          </w:tcPr>
          <w:p>
            <w:pPr>
              <w:pStyle w:val="TableParagraph"/>
              <w:spacing w:before="38"/>
              <w:ind w:right="35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3.618</w:t>
            </w:r>
          </w:p>
        </w:tc>
        <w:tc>
          <w:tcPr>
            <w:tcW w:w="795" w:type="dxa"/>
            <w:shd w:val="clear" w:color="auto" w:fill="8EAADB"/>
          </w:tcPr>
          <w:p>
            <w:pPr>
              <w:pStyle w:val="TableParagraph"/>
              <w:spacing w:before="38"/>
              <w:ind w:right="21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619</w:t>
            </w:r>
          </w:p>
        </w:tc>
        <w:tc>
          <w:tcPr>
            <w:tcW w:w="1043" w:type="dxa"/>
            <w:shd w:val="clear" w:color="auto" w:fill="8EAADB"/>
          </w:tcPr>
          <w:p>
            <w:pPr>
              <w:pStyle w:val="TableParagraph"/>
              <w:spacing w:before="38"/>
              <w:ind w:left="195" w:right="135"/>
              <w:rPr>
                <w:b/>
                <w:sz w:val="18"/>
              </w:rPr>
            </w:pPr>
            <w:r>
              <w:rPr>
                <w:b/>
                <w:sz w:val="18"/>
              </w:rPr>
              <w:t>136</w:t>
            </w:r>
          </w:p>
        </w:tc>
        <w:tc>
          <w:tcPr>
            <w:tcW w:w="932" w:type="dxa"/>
            <w:shd w:val="clear" w:color="auto" w:fill="8EAADB"/>
          </w:tcPr>
          <w:p>
            <w:pPr>
              <w:pStyle w:val="TableParagraph"/>
              <w:spacing w:before="38"/>
              <w:ind w:left="137" w:right="173"/>
              <w:rPr>
                <w:b/>
                <w:sz w:val="18"/>
              </w:rPr>
            </w:pPr>
            <w:r>
              <w:rPr>
                <w:b/>
                <w:sz w:val="18"/>
              </w:rPr>
              <w:t>5.360</w:t>
            </w:r>
          </w:p>
        </w:tc>
      </w:tr>
    </w:tbl>
    <w:p>
      <w:pPr>
        <w:spacing w:after="0"/>
        <w:rPr>
          <w:sz w:val="18"/>
        </w:rPr>
        <w:sectPr>
          <w:headerReference w:type="default" r:id="rId63"/>
          <w:footerReference w:type="default" r:id="rId64"/>
          <w:pgSz w:w="8400" w:h="11920"/>
          <w:pgMar w:header="716" w:footer="1130" w:top="1500" w:bottom="1320" w:left="1160" w:right="500"/>
        </w:sectPr>
      </w:pPr>
    </w:p>
    <w:p>
      <w:pPr>
        <w:pStyle w:val="BodyText"/>
        <w:spacing w:before="16"/>
        <w:ind w:left="1394"/>
      </w:pPr>
      <w:r>
        <w:rPr/>
        <w:t>Kecamatan</w:t>
      </w:r>
      <w:r>
        <w:rPr>
          <w:spacing w:val="-2"/>
        </w:rPr>
        <w:t> </w:t>
      </w:r>
      <w:r>
        <w:rPr/>
        <w:t>Sidareja,</w:t>
      </w:r>
      <w:r>
        <w:rPr>
          <w:spacing w:val="-2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1"/>
        <w:rPr>
          <w:b/>
          <w:sz w:val="20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1"/>
        <w:gridCol w:w="983"/>
        <w:gridCol w:w="1099"/>
        <w:gridCol w:w="1120"/>
        <w:gridCol w:w="1155"/>
      </w:tblGrid>
      <w:tr>
        <w:trPr>
          <w:trHeight w:val="588" w:hRule="atLeast"/>
        </w:trPr>
        <w:tc>
          <w:tcPr>
            <w:tcW w:w="1451" w:type="dxa"/>
            <w:shd w:val="clear" w:color="auto" w:fill="8EAADB"/>
          </w:tcPr>
          <w:p>
            <w:pPr>
              <w:pStyle w:val="TableParagraph"/>
              <w:spacing w:before="177"/>
              <w:ind w:left="576" w:right="464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983" w:type="dxa"/>
            <w:shd w:val="clear" w:color="auto" w:fill="8EAADB"/>
          </w:tcPr>
          <w:p>
            <w:pPr>
              <w:pStyle w:val="TableParagraph"/>
              <w:spacing w:before="177"/>
              <w:ind w:right="20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PUS</w:t>
            </w:r>
          </w:p>
        </w:tc>
        <w:tc>
          <w:tcPr>
            <w:tcW w:w="1099" w:type="dxa"/>
            <w:shd w:val="clear" w:color="auto" w:fill="8EAADB"/>
          </w:tcPr>
          <w:p>
            <w:pPr>
              <w:pStyle w:val="TableParagraph"/>
              <w:spacing w:before="177"/>
              <w:ind w:left="155" w:right="41"/>
              <w:rPr>
                <w:b/>
                <w:sz w:val="18"/>
              </w:rPr>
            </w:pPr>
            <w:r>
              <w:rPr>
                <w:b/>
                <w:sz w:val="18"/>
              </w:rPr>
              <w:t>PUS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Hamil</w:t>
            </w:r>
          </w:p>
        </w:tc>
        <w:tc>
          <w:tcPr>
            <w:tcW w:w="1120" w:type="dxa"/>
            <w:shd w:val="clear" w:color="auto" w:fill="8EAADB"/>
          </w:tcPr>
          <w:p>
            <w:pPr>
              <w:pStyle w:val="TableParagraph"/>
              <w:spacing w:line="177" w:lineRule="auto" w:before="144"/>
              <w:ind w:left="63" w:right="37" w:firstLine="21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Akseptor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KB</w:t>
            </w:r>
          </w:p>
        </w:tc>
        <w:tc>
          <w:tcPr>
            <w:tcW w:w="1155" w:type="dxa"/>
            <w:shd w:val="clear" w:color="auto" w:fill="8EAADB"/>
          </w:tcPr>
          <w:p>
            <w:pPr>
              <w:pStyle w:val="TableParagraph"/>
              <w:spacing w:line="180" w:lineRule="auto" w:before="63"/>
              <w:ind w:left="45" w:right="24" w:hanging="2"/>
              <w:rPr>
                <w:b/>
                <w:sz w:val="18"/>
              </w:rPr>
            </w:pPr>
            <w:r>
              <w:rPr>
                <w:b/>
                <w:sz w:val="18"/>
              </w:rPr>
              <w:t>Akseptor KB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terhadap </w:t>
            </w:r>
            <w:r>
              <w:rPr>
                <w:b/>
                <w:sz w:val="18"/>
              </w:rPr>
              <w:t>PUS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(%)</w:t>
            </w:r>
          </w:p>
        </w:tc>
      </w:tr>
      <w:tr>
        <w:trPr>
          <w:trHeight w:val="220" w:hRule="atLeast"/>
        </w:trPr>
        <w:tc>
          <w:tcPr>
            <w:tcW w:w="1451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576" w:right="463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983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50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1099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55" w:right="34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  <w:tc>
          <w:tcPr>
            <w:tcW w:w="1120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348" w:right="325"/>
              <w:rPr>
                <w:b/>
                <w:sz w:val="18"/>
              </w:rPr>
            </w:pPr>
            <w:r>
              <w:rPr>
                <w:b/>
                <w:sz w:val="18"/>
              </w:rPr>
              <w:t>(8)</w:t>
            </w:r>
          </w:p>
        </w:tc>
        <w:tc>
          <w:tcPr>
            <w:tcW w:w="115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366" w:right="341"/>
              <w:rPr>
                <w:b/>
                <w:sz w:val="18"/>
              </w:rPr>
            </w:pPr>
            <w:r>
              <w:rPr>
                <w:b/>
                <w:sz w:val="18"/>
              </w:rPr>
              <w:t>(9)</w:t>
            </w:r>
          </w:p>
        </w:tc>
      </w:tr>
      <w:tr>
        <w:trPr>
          <w:trHeight w:val="261" w:hRule="atLeast"/>
        </w:trPr>
        <w:tc>
          <w:tcPr>
            <w:tcW w:w="1451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Tegalsari</w:t>
            </w:r>
          </w:p>
        </w:tc>
        <w:tc>
          <w:tcPr>
            <w:tcW w:w="983" w:type="dxa"/>
          </w:tcPr>
          <w:p>
            <w:pPr>
              <w:pStyle w:val="TableParagraph"/>
              <w:spacing w:before="33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1.059</w:t>
            </w:r>
          </w:p>
        </w:tc>
        <w:tc>
          <w:tcPr>
            <w:tcW w:w="1099" w:type="dxa"/>
          </w:tcPr>
          <w:p>
            <w:pPr>
              <w:pStyle w:val="TableParagraph"/>
              <w:spacing w:before="33"/>
              <w:ind w:left="155" w:right="34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1120" w:type="dxa"/>
          </w:tcPr>
          <w:p>
            <w:pPr>
              <w:pStyle w:val="TableParagraph"/>
              <w:spacing w:before="33"/>
              <w:ind w:left="348" w:right="325"/>
              <w:rPr>
                <w:sz w:val="18"/>
              </w:rPr>
            </w:pPr>
            <w:r>
              <w:rPr>
                <w:sz w:val="18"/>
              </w:rPr>
              <w:t>405</w:t>
            </w:r>
          </w:p>
        </w:tc>
        <w:tc>
          <w:tcPr>
            <w:tcW w:w="1155" w:type="dxa"/>
          </w:tcPr>
          <w:p>
            <w:pPr>
              <w:pStyle w:val="TableParagraph"/>
              <w:spacing w:before="33"/>
              <w:ind w:left="366" w:right="343"/>
              <w:rPr>
                <w:sz w:val="18"/>
              </w:rPr>
            </w:pPr>
            <w:r>
              <w:rPr>
                <w:sz w:val="18"/>
              </w:rPr>
              <w:t>38,24</w:t>
            </w:r>
          </w:p>
        </w:tc>
      </w:tr>
      <w:tr>
        <w:trPr>
          <w:trHeight w:val="281" w:hRule="atLeast"/>
        </w:trPr>
        <w:tc>
          <w:tcPr>
            <w:tcW w:w="1451" w:type="dxa"/>
          </w:tcPr>
          <w:p>
            <w:pPr>
              <w:pStyle w:val="TableParagraph"/>
              <w:spacing w:before="13"/>
              <w:jc w:val="left"/>
              <w:rPr>
                <w:sz w:val="18"/>
              </w:rPr>
            </w:pPr>
            <w:r>
              <w:rPr>
                <w:sz w:val="18"/>
              </w:rPr>
              <w:t>Margasari</w:t>
            </w:r>
          </w:p>
        </w:tc>
        <w:tc>
          <w:tcPr>
            <w:tcW w:w="983" w:type="dxa"/>
          </w:tcPr>
          <w:p>
            <w:pPr>
              <w:pStyle w:val="TableParagraph"/>
              <w:spacing w:before="51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1.254</w:t>
            </w:r>
          </w:p>
        </w:tc>
        <w:tc>
          <w:tcPr>
            <w:tcW w:w="1099" w:type="dxa"/>
          </w:tcPr>
          <w:p>
            <w:pPr>
              <w:pStyle w:val="TableParagraph"/>
              <w:spacing w:before="51"/>
              <w:ind w:left="155" w:right="34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120" w:type="dxa"/>
          </w:tcPr>
          <w:p>
            <w:pPr>
              <w:pStyle w:val="TableParagraph"/>
              <w:spacing w:before="51"/>
              <w:ind w:left="348" w:right="325"/>
              <w:rPr>
                <w:sz w:val="18"/>
              </w:rPr>
            </w:pPr>
            <w:r>
              <w:rPr>
                <w:sz w:val="18"/>
              </w:rPr>
              <w:t>945</w:t>
            </w:r>
          </w:p>
        </w:tc>
        <w:tc>
          <w:tcPr>
            <w:tcW w:w="1155" w:type="dxa"/>
          </w:tcPr>
          <w:p>
            <w:pPr>
              <w:pStyle w:val="TableParagraph"/>
              <w:spacing w:before="51"/>
              <w:ind w:left="366" w:right="343"/>
              <w:rPr>
                <w:sz w:val="18"/>
              </w:rPr>
            </w:pPr>
            <w:r>
              <w:rPr>
                <w:sz w:val="18"/>
              </w:rPr>
              <w:t>75,84</w:t>
            </w:r>
          </w:p>
        </w:tc>
      </w:tr>
      <w:tr>
        <w:trPr>
          <w:trHeight w:val="284" w:hRule="atLeast"/>
        </w:trPr>
        <w:tc>
          <w:tcPr>
            <w:tcW w:w="1451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Tinggarjaya</w:t>
            </w:r>
          </w:p>
        </w:tc>
        <w:tc>
          <w:tcPr>
            <w:tcW w:w="983" w:type="dxa"/>
          </w:tcPr>
          <w:p>
            <w:pPr>
              <w:pStyle w:val="TableParagraph"/>
              <w:spacing w:before="53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1.062</w:t>
            </w:r>
          </w:p>
        </w:tc>
        <w:tc>
          <w:tcPr>
            <w:tcW w:w="1099" w:type="dxa"/>
          </w:tcPr>
          <w:p>
            <w:pPr>
              <w:pStyle w:val="TableParagraph"/>
              <w:spacing w:before="53"/>
              <w:ind w:left="155" w:right="34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120" w:type="dxa"/>
          </w:tcPr>
          <w:p>
            <w:pPr>
              <w:pStyle w:val="TableParagraph"/>
              <w:spacing w:before="53"/>
              <w:ind w:left="348" w:right="325"/>
              <w:rPr>
                <w:sz w:val="18"/>
              </w:rPr>
            </w:pPr>
            <w:r>
              <w:rPr>
                <w:sz w:val="18"/>
              </w:rPr>
              <w:t>617</w:t>
            </w:r>
          </w:p>
        </w:tc>
        <w:tc>
          <w:tcPr>
            <w:tcW w:w="1155" w:type="dxa"/>
          </w:tcPr>
          <w:p>
            <w:pPr>
              <w:pStyle w:val="TableParagraph"/>
              <w:spacing w:before="53"/>
              <w:ind w:left="366" w:right="343"/>
              <w:rPr>
                <w:sz w:val="18"/>
              </w:rPr>
            </w:pPr>
            <w:r>
              <w:rPr>
                <w:sz w:val="18"/>
              </w:rPr>
              <w:t>58,10</w:t>
            </w:r>
          </w:p>
        </w:tc>
      </w:tr>
      <w:tr>
        <w:trPr>
          <w:trHeight w:val="284" w:hRule="atLeast"/>
        </w:trPr>
        <w:tc>
          <w:tcPr>
            <w:tcW w:w="1451" w:type="dxa"/>
          </w:tcPr>
          <w:p>
            <w:pPr>
              <w:pStyle w:val="TableParagraph"/>
              <w:spacing w:before="16"/>
              <w:jc w:val="left"/>
              <w:rPr>
                <w:sz w:val="18"/>
              </w:rPr>
            </w:pPr>
            <w:r>
              <w:rPr>
                <w:sz w:val="18"/>
              </w:rPr>
              <w:t>Gunungreja</w:t>
            </w:r>
          </w:p>
        </w:tc>
        <w:tc>
          <w:tcPr>
            <w:tcW w:w="983" w:type="dxa"/>
          </w:tcPr>
          <w:p>
            <w:pPr>
              <w:pStyle w:val="TableParagraph"/>
              <w:spacing w:before="54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1.453</w:t>
            </w:r>
          </w:p>
        </w:tc>
        <w:tc>
          <w:tcPr>
            <w:tcW w:w="1099" w:type="dxa"/>
          </w:tcPr>
          <w:p>
            <w:pPr>
              <w:pStyle w:val="TableParagraph"/>
              <w:spacing w:before="54"/>
              <w:ind w:left="155" w:right="34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1120" w:type="dxa"/>
          </w:tcPr>
          <w:p>
            <w:pPr>
              <w:pStyle w:val="TableParagraph"/>
              <w:spacing w:before="54"/>
              <w:ind w:left="348" w:right="325"/>
              <w:rPr>
                <w:sz w:val="18"/>
              </w:rPr>
            </w:pPr>
            <w:r>
              <w:rPr>
                <w:sz w:val="18"/>
              </w:rPr>
              <w:t>853</w:t>
            </w:r>
          </w:p>
        </w:tc>
        <w:tc>
          <w:tcPr>
            <w:tcW w:w="1155" w:type="dxa"/>
          </w:tcPr>
          <w:p>
            <w:pPr>
              <w:pStyle w:val="TableParagraph"/>
              <w:spacing w:before="54"/>
              <w:ind w:left="366" w:right="343"/>
              <w:rPr>
                <w:sz w:val="18"/>
              </w:rPr>
            </w:pPr>
            <w:r>
              <w:rPr>
                <w:sz w:val="18"/>
              </w:rPr>
              <w:t>58,71</w:t>
            </w:r>
          </w:p>
        </w:tc>
      </w:tr>
      <w:tr>
        <w:trPr>
          <w:trHeight w:val="283" w:hRule="atLeast"/>
        </w:trPr>
        <w:tc>
          <w:tcPr>
            <w:tcW w:w="1451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Sidareja</w:t>
            </w:r>
          </w:p>
        </w:tc>
        <w:tc>
          <w:tcPr>
            <w:tcW w:w="983" w:type="dxa"/>
          </w:tcPr>
          <w:p>
            <w:pPr>
              <w:pStyle w:val="TableParagraph"/>
              <w:spacing w:before="53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728</w:t>
            </w:r>
          </w:p>
        </w:tc>
        <w:tc>
          <w:tcPr>
            <w:tcW w:w="1099" w:type="dxa"/>
          </w:tcPr>
          <w:p>
            <w:pPr>
              <w:pStyle w:val="TableParagraph"/>
              <w:spacing w:before="53"/>
              <w:ind w:left="155" w:right="34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120" w:type="dxa"/>
          </w:tcPr>
          <w:p>
            <w:pPr>
              <w:pStyle w:val="TableParagraph"/>
              <w:spacing w:before="53"/>
              <w:ind w:left="348" w:right="325"/>
              <w:rPr>
                <w:sz w:val="18"/>
              </w:rPr>
            </w:pPr>
            <w:r>
              <w:rPr>
                <w:sz w:val="18"/>
              </w:rPr>
              <w:t>423</w:t>
            </w:r>
          </w:p>
        </w:tc>
        <w:tc>
          <w:tcPr>
            <w:tcW w:w="1155" w:type="dxa"/>
          </w:tcPr>
          <w:p>
            <w:pPr>
              <w:pStyle w:val="TableParagraph"/>
              <w:spacing w:before="53"/>
              <w:ind w:left="366" w:right="343"/>
              <w:rPr>
                <w:sz w:val="18"/>
              </w:rPr>
            </w:pPr>
            <w:r>
              <w:rPr>
                <w:sz w:val="18"/>
              </w:rPr>
              <w:t>58,10</w:t>
            </w:r>
          </w:p>
        </w:tc>
      </w:tr>
      <w:tr>
        <w:trPr>
          <w:trHeight w:val="283" w:hRule="atLeast"/>
        </w:trPr>
        <w:tc>
          <w:tcPr>
            <w:tcW w:w="1451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983" w:type="dxa"/>
          </w:tcPr>
          <w:p>
            <w:pPr>
              <w:pStyle w:val="TableParagraph"/>
              <w:spacing w:before="53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762</w:t>
            </w:r>
          </w:p>
        </w:tc>
        <w:tc>
          <w:tcPr>
            <w:tcW w:w="1099" w:type="dxa"/>
          </w:tcPr>
          <w:p>
            <w:pPr>
              <w:pStyle w:val="TableParagraph"/>
              <w:spacing w:before="53"/>
              <w:ind w:left="155" w:right="34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120" w:type="dxa"/>
          </w:tcPr>
          <w:p>
            <w:pPr>
              <w:pStyle w:val="TableParagraph"/>
              <w:spacing w:before="53"/>
              <w:ind w:left="348" w:right="325"/>
              <w:rPr>
                <w:sz w:val="18"/>
              </w:rPr>
            </w:pPr>
            <w:r>
              <w:rPr>
                <w:sz w:val="18"/>
              </w:rPr>
              <w:t>413</w:t>
            </w:r>
          </w:p>
        </w:tc>
        <w:tc>
          <w:tcPr>
            <w:tcW w:w="1155" w:type="dxa"/>
          </w:tcPr>
          <w:p>
            <w:pPr>
              <w:pStyle w:val="TableParagraph"/>
              <w:spacing w:before="53"/>
              <w:ind w:left="366" w:right="343"/>
              <w:rPr>
                <w:sz w:val="18"/>
              </w:rPr>
            </w:pPr>
            <w:r>
              <w:rPr>
                <w:sz w:val="18"/>
              </w:rPr>
              <w:t>54,08</w:t>
            </w:r>
          </w:p>
        </w:tc>
      </w:tr>
      <w:tr>
        <w:trPr>
          <w:trHeight w:val="283" w:hRule="atLeast"/>
        </w:trPr>
        <w:tc>
          <w:tcPr>
            <w:tcW w:w="1451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Sudagaran</w:t>
            </w:r>
          </w:p>
        </w:tc>
        <w:tc>
          <w:tcPr>
            <w:tcW w:w="983" w:type="dxa"/>
          </w:tcPr>
          <w:p>
            <w:pPr>
              <w:pStyle w:val="TableParagraph"/>
              <w:spacing w:before="53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799</w:t>
            </w:r>
          </w:p>
        </w:tc>
        <w:tc>
          <w:tcPr>
            <w:tcW w:w="1099" w:type="dxa"/>
          </w:tcPr>
          <w:p>
            <w:pPr>
              <w:pStyle w:val="TableParagraph"/>
              <w:spacing w:before="53"/>
              <w:ind w:left="155" w:right="34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120" w:type="dxa"/>
          </w:tcPr>
          <w:p>
            <w:pPr>
              <w:pStyle w:val="TableParagraph"/>
              <w:spacing w:before="53"/>
              <w:ind w:left="348" w:right="325"/>
              <w:rPr>
                <w:sz w:val="18"/>
              </w:rPr>
            </w:pPr>
            <w:r>
              <w:rPr>
                <w:sz w:val="18"/>
              </w:rPr>
              <w:t>312</w:t>
            </w:r>
          </w:p>
        </w:tc>
        <w:tc>
          <w:tcPr>
            <w:tcW w:w="1155" w:type="dxa"/>
          </w:tcPr>
          <w:p>
            <w:pPr>
              <w:pStyle w:val="TableParagraph"/>
              <w:spacing w:before="53"/>
              <w:ind w:left="366" w:right="343"/>
              <w:rPr>
                <w:sz w:val="18"/>
              </w:rPr>
            </w:pPr>
            <w:r>
              <w:rPr>
                <w:sz w:val="18"/>
              </w:rPr>
              <w:t>39,05</w:t>
            </w:r>
          </w:p>
        </w:tc>
      </w:tr>
      <w:tr>
        <w:trPr>
          <w:trHeight w:val="283" w:hRule="atLeast"/>
        </w:trPr>
        <w:tc>
          <w:tcPr>
            <w:tcW w:w="1451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Kunci</w:t>
            </w:r>
          </w:p>
        </w:tc>
        <w:tc>
          <w:tcPr>
            <w:tcW w:w="983" w:type="dxa"/>
          </w:tcPr>
          <w:p>
            <w:pPr>
              <w:pStyle w:val="TableParagraph"/>
              <w:spacing w:before="53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700</w:t>
            </w:r>
          </w:p>
        </w:tc>
        <w:tc>
          <w:tcPr>
            <w:tcW w:w="1099" w:type="dxa"/>
          </w:tcPr>
          <w:p>
            <w:pPr>
              <w:pStyle w:val="TableParagraph"/>
              <w:spacing w:before="53"/>
              <w:ind w:left="155" w:right="34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120" w:type="dxa"/>
          </w:tcPr>
          <w:p>
            <w:pPr>
              <w:pStyle w:val="TableParagraph"/>
              <w:spacing w:before="53"/>
              <w:ind w:left="348" w:right="325"/>
              <w:rPr>
                <w:sz w:val="18"/>
              </w:rPr>
            </w:pPr>
            <w:r>
              <w:rPr>
                <w:sz w:val="18"/>
              </w:rPr>
              <w:t>385</w:t>
            </w:r>
          </w:p>
        </w:tc>
        <w:tc>
          <w:tcPr>
            <w:tcW w:w="1155" w:type="dxa"/>
          </w:tcPr>
          <w:p>
            <w:pPr>
              <w:pStyle w:val="TableParagraph"/>
              <w:spacing w:before="53"/>
              <w:ind w:left="366" w:right="343"/>
              <w:rPr>
                <w:sz w:val="18"/>
              </w:rPr>
            </w:pPr>
            <w:r>
              <w:rPr>
                <w:sz w:val="18"/>
              </w:rPr>
              <w:t>54,57</w:t>
            </w:r>
          </w:p>
        </w:tc>
      </w:tr>
      <w:tr>
        <w:trPr>
          <w:trHeight w:val="283" w:hRule="atLeast"/>
        </w:trPr>
        <w:tc>
          <w:tcPr>
            <w:tcW w:w="1451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Karanggedang</w:t>
            </w:r>
          </w:p>
        </w:tc>
        <w:tc>
          <w:tcPr>
            <w:tcW w:w="983" w:type="dxa"/>
          </w:tcPr>
          <w:p>
            <w:pPr>
              <w:pStyle w:val="TableParagraph"/>
              <w:spacing w:before="53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868</w:t>
            </w:r>
          </w:p>
        </w:tc>
        <w:tc>
          <w:tcPr>
            <w:tcW w:w="1099" w:type="dxa"/>
          </w:tcPr>
          <w:p>
            <w:pPr>
              <w:pStyle w:val="TableParagraph"/>
              <w:spacing w:before="53"/>
              <w:ind w:left="155" w:right="34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1120" w:type="dxa"/>
          </w:tcPr>
          <w:p>
            <w:pPr>
              <w:pStyle w:val="TableParagraph"/>
              <w:spacing w:before="53"/>
              <w:ind w:left="348" w:right="325"/>
              <w:rPr>
                <w:sz w:val="18"/>
              </w:rPr>
            </w:pPr>
            <w:r>
              <w:rPr>
                <w:sz w:val="18"/>
              </w:rPr>
              <w:t>363</w:t>
            </w:r>
          </w:p>
        </w:tc>
        <w:tc>
          <w:tcPr>
            <w:tcW w:w="1155" w:type="dxa"/>
          </w:tcPr>
          <w:p>
            <w:pPr>
              <w:pStyle w:val="TableParagraph"/>
              <w:spacing w:before="53"/>
              <w:ind w:left="366" w:right="343"/>
              <w:rPr>
                <w:sz w:val="18"/>
              </w:rPr>
            </w:pPr>
            <w:r>
              <w:rPr>
                <w:sz w:val="18"/>
              </w:rPr>
              <w:t>41,82</w:t>
            </w:r>
          </w:p>
        </w:tc>
      </w:tr>
      <w:tr>
        <w:trPr>
          <w:trHeight w:val="298" w:hRule="atLeast"/>
        </w:trPr>
        <w:tc>
          <w:tcPr>
            <w:tcW w:w="1451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Penyarang</w:t>
            </w:r>
          </w:p>
        </w:tc>
        <w:tc>
          <w:tcPr>
            <w:tcW w:w="983" w:type="dxa"/>
          </w:tcPr>
          <w:p>
            <w:pPr>
              <w:pStyle w:val="TableParagraph"/>
              <w:spacing w:before="53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1.296</w:t>
            </w:r>
          </w:p>
        </w:tc>
        <w:tc>
          <w:tcPr>
            <w:tcW w:w="1099" w:type="dxa"/>
          </w:tcPr>
          <w:p>
            <w:pPr>
              <w:pStyle w:val="TableParagraph"/>
              <w:spacing w:before="53"/>
              <w:ind w:left="155" w:right="34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120" w:type="dxa"/>
          </w:tcPr>
          <w:p>
            <w:pPr>
              <w:pStyle w:val="TableParagraph"/>
              <w:spacing w:before="53"/>
              <w:ind w:left="348" w:right="325"/>
              <w:rPr>
                <w:sz w:val="18"/>
              </w:rPr>
            </w:pPr>
            <w:r>
              <w:rPr>
                <w:sz w:val="18"/>
              </w:rPr>
              <w:t>657</w:t>
            </w:r>
          </w:p>
        </w:tc>
        <w:tc>
          <w:tcPr>
            <w:tcW w:w="1155" w:type="dxa"/>
          </w:tcPr>
          <w:p>
            <w:pPr>
              <w:pStyle w:val="TableParagraph"/>
              <w:spacing w:before="53"/>
              <w:ind w:left="366" w:right="343"/>
              <w:rPr>
                <w:sz w:val="18"/>
              </w:rPr>
            </w:pPr>
            <w:r>
              <w:rPr>
                <w:sz w:val="18"/>
              </w:rPr>
              <w:t>50,69</w:t>
            </w:r>
          </w:p>
        </w:tc>
      </w:tr>
      <w:tr>
        <w:trPr>
          <w:trHeight w:val="412" w:hRule="atLeast"/>
        </w:trPr>
        <w:tc>
          <w:tcPr>
            <w:tcW w:w="1451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41" w:right="41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Sidareja</w:t>
            </w:r>
          </w:p>
        </w:tc>
        <w:tc>
          <w:tcPr>
            <w:tcW w:w="983" w:type="dxa"/>
            <w:shd w:val="clear" w:color="auto" w:fill="8EAADB"/>
          </w:tcPr>
          <w:p>
            <w:pPr>
              <w:pStyle w:val="TableParagraph"/>
              <w:spacing w:before="103"/>
              <w:ind w:right="17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9.981</w:t>
            </w:r>
          </w:p>
        </w:tc>
        <w:tc>
          <w:tcPr>
            <w:tcW w:w="1099" w:type="dxa"/>
            <w:shd w:val="clear" w:color="auto" w:fill="8EAADB"/>
          </w:tcPr>
          <w:p>
            <w:pPr>
              <w:pStyle w:val="TableParagraph"/>
              <w:spacing w:before="103"/>
              <w:ind w:left="155" w:right="34"/>
              <w:rPr>
                <w:b/>
                <w:sz w:val="18"/>
              </w:rPr>
            </w:pPr>
            <w:r>
              <w:rPr>
                <w:b/>
                <w:sz w:val="18"/>
              </w:rPr>
              <w:t>383</w:t>
            </w:r>
          </w:p>
        </w:tc>
        <w:tc>
          <w:tcPr>
            <w:tcW w:w="1120" w:type="dxa"/>
            <w:shd w:val="clear" w:color="auto" w:fill="8EAADB"/>
          </w:tcPr>
          <w:p>
            <w:pPr>
              <w:pStyle w:val="TableParagraph"/>
              <w:spacing w:before="103"/>
              <w:ind w:left="348" w:right="326"/>
              <w:rPr>
                <w:b/>
                <w:sz w:val="18"/>
              </w:rPr>
            </w:pPr>
            <w:r>
              <w:rPr>
                <w:b/>
                <w:sz w:val="18"/>
              </w:rPr>
              <w:t>5.373</w:t>
            </w:r>
          </w:p>
        </w:tc>
        <w:tc>
          <w:tcPr>
            <w:tcW w:w="1155" w:type="dxa"/>
            <w:shd w:val="clear" w:color="auto" w:fill="8EAADB"/>
          </w:tcPr>
          <w:p>
            <w:pPr>
              <w:pStyle w:val="TableParagraph"/>
              <w:spacing w:before="103"/>
              <w:ind w:left="366" w:right="343"/>
              <w:rPr>
                <w:b/>
                <w:sz w:val="18"/>
              </w:rPr>
            </w:pPr>
            <w:r>
              <w:rPr>
                <w:b/>
                <w:sz w:val="18"/>
              </w:rPr>
              <w:t>53,83</w:t>
            </w:r>
          </w:p>
        </w:tc>
      </w:tr>
    </w:tbl>
    <w:p>
      <w:pPr>
        <w:spacing w:after="0"/>
        <w:rPr>
          <w:sz w:val="18"/>
        </w:rPr>
        <w:sectPr>
          <w:headerReference w:type="default" r:id="rId65"/>
          <w:footerReference w:type="default" r:id="rId66"/>
          <w:pgSz w:w="8400" w:h="11920"/>
          <w:pgMar w:header="716" w:footer="1130" w:top="1500" w:bottom="1320" w:left="1160" w:right="50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3811</wp:posOffset>
            </wp:positionH>
            <wp:positionV relativeFrom="page">
              <wp:posOffset>0</wp:posOffset>
            </wp:positionV>
            <wp:extent cx="5330188" cy="7552029"/>
            <wp:effectExtent l="0" t="0" r="0" b="0"/>
            <wp:wrapNone/>
            <wp:docPr id="15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188" cy="7552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Data</w:t>
      </w:r>
      <w:r>
        <w:rPr>
          <w:color w:val="404040"/>
          <w:spacing w:val="-3"/>
        </w:rPr>
        <w:t> </w:t>
      </w:r>
      <w:r>
        <w:rPr>
          <w:color w:val="404040"/>
        </w:rPr>
        <w:t>Dasar</w:t>
      </w:r>
      <w:r>
        <w:rPr>
          <w:color w:val="404040"/>
          <w:spacing w:val="-2"/>
        </w:rPr>
        <w:t> </w:t>
      </w:r>
      <w:r>
        <w:rPr>
          <w:color w:val="404040"/>
        </w:rPr>
        <w:t>Kecamatan</w:t>
      </w:r>
      <w:r>
        <w:rPr>
          <w:color w:val="404040"/>
          <w:spacing w:val="-1"/>
        </w:rPr>
        <w:t> </w:t>
      </w:r>
      <w:r>
        <w:rPr>
          <w:color w:val="404040"/>
        </w:rPr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714816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714304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93" w:val="right" w:leader="none"/>
        </w:tabs>
        <w:spacing w:before="115"/>
        <w:ind w:left="657"/>
        <w:rPr>
          <w:b w:val="0"/>
        </w:rPr>
      </w:pPr>
      <w:r>
        <w:rPr>
          <w:color w:val="808080"/>
        </w:rPr>
        <w:t>Kecamatan</w:t>
      </w:r>
      <w:r>
        <w:rPr>
          <w:color w:val="808080"/>
          <w:spacing w:val="-1"/>
        </w:rPr>
        <w:t> </w:t>
      </w:r>
      <w:r>
        <w:rPr>
          <w:color w:val="808080"/>
        </w:rPr>
        <w:t>Sidareja</w:t>
        <w:tab/>
      </w:r>
      <w:r>
        <w:rPr>
          <w:b w:val="0"/>
          <w:color w:val="808080"/>
        </w:rPr>
        <w:t>36</w:t>
      </w:r>
    </w:p>
    <w:p>
      <w:pPr>
        <w:spacing w:after="0"/>
        <w:sectPr>
          <w:headerReference w:type="default" r:id="rId67"/>
          <w:footerReference w:type="default" r:id="rId68"/>
          <w:pgSz w:w="8400" w:h="11920"/>
          <w:pgMar w:header="0" w:footer="0" w:top="620" w:bottom="280" w:left="1160" w:right="50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3746" cy="7563608"/>
            <wp:effectExtent l="0" t="0" r="0" b="0"/>
            <wp:wrapNone/>
            <wp:docPr id="1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746" cy="756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Data</w:t>
      </w:r>
      <w:r>
        <w:rPr>
          <w:color w:val="404040"/>
          <w:spacing w:val="-3"/>
        </w:rPr>
        <w:t> </w:t>
      </w:r>
      <w:r>
        <w:rPr>
          <w:color w:val="404040"/>
        </w:rPr>
        <w:t>Dasar</w:t>
      </w:r>
      <w:r>
        <w:rPr>
          <w:color w:val="404040"/>
          <w:spacing w:val="-2"/>
        </w:rPr>
        <w:t> </w:t>
      </w:r>
      <w:r>
        <w:rPr>
          <w:color w:val="404040"/>
        </w:rPr>
        <w:t>Kecamatan</w:t>
      </w:r>
      <w:r>
        <w:rPr>
          <w:color w:val="404040"/>
          <w:spacing w:val="-1"/>
        </w:rPr>
        <w:t> </w:t>
      </w:r>
      <w:r>
        <w:rPr>
          <w:color w:val="404040"/>
        </w:rPr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713280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712768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811" w:val="left" w:leader="none"/>
        </w:tabs>
        <w:spacing w:before="115"/>
        <w:ind w:left="657"/>
        <w:rPr>
          <w:b w:val="0"/>
        </w:rPr>
      </w:pPr>
      <w:r>
        <w:rPr>
          <w:color w:val="808080"/>
        </w:rPr>
        <w:t>Kecamatan</w:t>
      </w:r>
      <w:r>
        <w:rPr>
          <w:color w:val="808080"/>
          <w:spacing w:val="-3"/>
        </w:rPr>
        <w:t> </w:t>
      </w:r>
      <w:r>
        <w:rPr>
          <w:color w:val="808080"/>
        </w:rPr>
        <w:t>Sidareja</w:t>
        <w:tab/>
      </w:r>
      <w:r>
        <w:rPr>
          <w:b w:val="0"/>
          <w:color w:val="808080"/>
        </w:rPr>
        <w:t>37</w:t>
      </w:r>
    </w:p>
    <w:p>
      <w:pPr>
        <w:spacing w:after="0"/>
        <w:sectPr>
          <w:headerReference w:type="default" r:id="rId70"/>
          <w:footerReference w:type="default" r:id="rId71"/>
          <w:pgSz w:w="8400" w:h="11920"/>
          <w:pgMar w:header="0" w:footer="0" w:top="620" w:bottom="280" w:left="1160" w:right="50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90.863998pt;margin-top:35.77998pt;width:272.650pt;height:516.65pt;mso-position-horizontal-relative:page;mso-position-vertical-relative:page;z-index:-24288256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>
                      <w:color w:val="404040"/>
                    </w:rPr>
                    <w:t>Data</w:t>
                  </w:r>
                  <w:r>
                    <w:rPr>
                      <w:color w:val="404040"/>
                      <w:spacing w:val="-5"/>
                    </w:rPr>
                    <w:t> </w:t>
                  </w:r>
                  <w:r>
                    <w:rPr>
                      <w:color w:val="404040"/>
                    </w:rPr>
                    <w:t>Dasar</w:t>
                  </w:r>
                  <w:r>
                    <w:rPr>
                      <w:color w:val="404040"/>
                      <w:spacing w:val="-5"/>
                    </w:rPr>
                    <w:t> </w:t>
                  </w:r>
                  <w:r>
                    <w:rPr>
                      <w:color w:val="404040"/>
                    </w:rPr>
                    <w:t>Kecamatan</w:t>
                  </w:r>
                  <w:r>
                    <w:rPr>
                      <w:color w:val="404040"/>
                      <w:spacing w:val="-4"/>
                    </w:rPr>
                    <w:t> </w:t>
                  </w:r>
                  <w:r>
                    <w:rPr>
                      <w:color w:val="404040"/>
                    </w:rPr>
                    <w:t>Tahun</w:t>
                  </w:r>
                  <w:r>
                    <w:rPr>
                      <w:color w:val="404040"/>
                      <w:spacing w:val="-3"/>
                    </w:rPr>
                    <w:t> </w:t>
                  </w:r>
                  <w:r>
                    <w:rPr>
                      <w:color w:val="404040"/>
                    </w:rPr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2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6" w:val="right" w:leader="none"/>
                    </w:tabs>
                    <w:rPr>
                      <w:b w:val="0"/>
                    </w:rPr>
                  </w:pPr>
                  <w:r>
                    <w:rPr>
                      <w:color w:val="808080"/>
                    </w:rPr>
                    <w:t>Kecamatan</w:t>
                  </w:r>
                  <w:r>
                    <w:rPr>
                      <w:color w:val="808080"/>
                      <w:spacing w:val="-1"/>
                    </w:rPr>
                    <w:t> </w:t>
                  </w:r>
                  <w:r>
                    <w:rPr>
                      <w:color w:val="808080"/>
                    </w:rPr>
                    <w:t>Sidareja</w:t>
                    <w:tab/>
                  </w:r>
                  <w:r>
                    <w:rPr>
                      <w:b w:val="0"/>
                      <w:color w:val="808080"/>
                    </w:rPr>
                    <w:t>38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30008pt;margin-top:0pt;width:419.45pt;height:595.6pt;mso-position-horizontal-relative:page;mso-position-vertical-relative:page;z-index:-24287744" coordorigin="6,0" coordsize="8389,11912">
            <v:shape style="position:absolute;left:1673;top:1073;width:5625;height:9624" coordorigin="1673,1073" coordsize="5625,9624" path="m7269,10582l4677,10582,4677,10582,1702,10582,1702,10697,4677,10697,4677,10697,7269,10697,7269,10582xm7298,1073l1673,1073,1673,1083,7298,1083,7298,1073xe" filled="true" fillcolor="#4471c4" stroked="false">
              <v:path arrowok="t"/>
              <v:fill type="solid"/>
            </v:shape>
            <v:shape style="position:absolute;left:6;top:0;width:8389;height:11912" type="#_x0000_t75" stroked="false">
              <v:imagedata r:id="rId75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8"/>
        </w:rPr>
      </w:pPr>
    </w:p>
    <w:p>
      <w:pPr>
        <w:spacing w:line="276" w:lineRule="auto" w:before="91"/>
        <w:ind w:left="333" w:right="499" w:firstLine="0"/>
        <w:jc w:val="both"/>
        <w:rPr>
          <w:sz w:val="20"/>
        </w:rPr>
      </w:pPr>
      <w:r>
        <w:rPr>
          <w:sz w:val="20"/>
        </w:rPr>
        <w:t>Fasilitas Pendidikan di Kecamatan Sidareja sudah terdapat sekolah mulai</w:t>
      </w:r>
      <w:r>
        <w:rPr>
          <w:spacing w:val="1"/>
          <w:sz w:val="20"/>
        </w:rPr>
        <w:t> </w:t>
      </w:r>
      <w:r>
        <w:rPr>
          <w:sz w:val="20"/>
        </w:rPr>
        <w:t>dari</w:t>
      </w:r>
      <w:r>
        <w:rPr>
          <w:spacing w:val="-4"/>
          <w:sz w:val="20"/>
        </w:rPr>
        <w:t> </w:t>
      </w:r>
      <w:r>
        <w:rPr>
          <w:sz w:val="20"/>
        </w:rPr>
        <w:t>TK/RA sampai dengan</w:t>
      </w:r>
      <w:r>
        <w:rPr>
          <w:spacing w:val="-2"/>
          <w:sz w:val="20"/>
        </w:rPr>
        <w:t> </w:t>
      </w:r>
      <w:r>
        <w:rPr>
          <w:sz w:val="20"/>
        </w:rPr>
        <w:t>sekolah</w:t>
      </w:r>
      <w:r>
        <w:rPr>
          <w:spacing w:val="1"/>
          <w:sz w:val="20"/>
        </w:rPr>
        <w:t> </w:t>
      </w:r>
      <w:r>
        <w:rPr>
          <w:sz w:val="20"/>
        </w:rPr>
        <w:t>menengah</w:t>
      </w:r>
      <w:r>
        <w:rPr>
          <w:spacing w:val="-1"/>
          <w:sz w:val="20"/>
        </w:rPr>
        <w:t> </w:t>
      </w:r>
      <w:r>
        <w:rPr>
          <w:sz w:val="20"/>
        </w:rPr>
        <w:t>atas.</w:t>
      </w:r>
    </w:p>
    <w:p>
      <w:pPr>
        <w:spacing w:line="240" w:lineRule="auto" w:before="1"/>
        <w:rPr>
          <w:sz w:val="23"/>
        </w:rPr>
      </w:pPr>
    </w:p>
    <w:p>
      <w:pPr>
        <w:spacing w:line="276" w:lineRule="auto" w:before="0"/>
        <w:ind w:left="333" w:right="492" w:firstLine="0"/>
        <w:jc w:val="both"/>
        <w:rPr>
          <w:sz w:val="20"/>
        </w:rPr>
      </w:pPr>
      <w:r>
        <w:rPr>
          <w:sz w:val="20"/>
        </w:rPr>
        <w:t>Jumlah</w:t>
      </w:r>
      <w:r>
        <w:rPr>
          <w:spacing w:val="1"/>
          <w:sz w:val="20"/>
        </w:rPr>
        <w:t> </w:t>
      </w:r>
      <w:r>
        <w:rPr>
          <w:sz w:val="20"/>
        </w:rPr>
        <w:t>SD/MI</w:t>
      </w:r>
      <w:r>
        <w:rPr>
          <w:spacing w:val="1"/>
          <w:sz w:val="20"/>
        </w:rPr>
        <w:t> </w:t>
      </w:r>
      <w:r>
        <w:rPr>
          <w:sz w:val="20"/>
        </w:rPr>
        <w:t>di</w:t>
      </w:r>
      <w:r>
        <w:rPr>
          <w:spacing w:val="1"/>
          <w:sz w:val="20"/>
        </w:rPr>
        <w:t> </w:t>
      </w:r>
      <w:r>
        <w:rPr>
          <w:sz w:val="20"/>
        </w:rPr>
        <w:t>Kecamatan</w:t>
      </w:r>
      <w:r>
        <w:rPr>
          <w:spacing w:val="1"/>
          <w:sz w:val="20"/>
        </w:rPr>
        <w:t> </w:t>
      </w:r>
      <w:r>
        <w:rPr>
          <w:sz w:val="20"/>
        </w:rPr>
        <w:t>Sidareja</w:t>
      </w:r>
      <w:r>
        <w:rPr>
          <w:spacing w:val="1"/>
          <w:sz w:val="20"/>
        </w:rPr>
        <w:t> </w:t>
      </w:r>
      <w:r>
        <w:rPr>
          <w:sz w:val="20"/>
        </w:rPr>
        <w:t>sebanyak</w:t>
      </w:r>
      <w:r>
        <w:rPr>
          <w:spacing w:val="1"/>
          <w:sz w:val="20"/>
        </w:rPr>
        <w:t> </w:t>
      </w:r>
      <w:r>
        <w:rPr>
          <w:sz w:val="20"/>
        </w:rPr>
        <w:t>38</w:t>
      </w:r>
      <w:r>
        <w:rPr>
          <w:spacing w:val="1"/>
          <w:sz w:val="20"/>
        </w:rPr>
        <w:t> </w:t>
      </w:r>
      <w:r>
        <w:rPr>
          <w:sz w:val="20"/>
        </w:rPr>
        <w:t>sekolah,</w:t>
      </w:r>
      <w:r>
        <w:rPr>
          <w:spacing w:val="1"/>
          <w:sz w:val="20"/>
        </w:rPr>
        <w:t> </w:t>
      </w:r>
      <w:r>
        <w:rPr>
          <w:sz w:val="20"/>
        </w:rPr>
        <w:t>jumlah</w:t>
      </w:r>
      <w:r>
        <w:rPr>
          <w:spacing w:val="1"/>
          <w:sz w:val="20"/>
        </w:rPr>
        <w:t> </w:t>
      </w:r>
      <w:r>
        <w:rPr>
          <w:sz w:val="20"/>
        </w:rPr>
        <w:t>SLTP/MTS sebanyak 8 sekolah, dan Jumlah SMA/MA 2 sekolah, serta 2</w:t>
      </w:r>
      <w:r>
        <w:rPr>
          <w:spacing w:val="1"/>
          <w:sz w:val="20"/>
        </w:rPr>
        <w:t> </w:t>
      </w:r>
      <w:r>
        <w:rPr>
          <w:sz w:val="20"/>
        </w:rPr>
        <w:t>sekolah</w:t>
      </w:r>
      <w:r>
        <w:rPr>
          <w:spacing w:val="-2"/>
          <w:sz w:val="20"/>
        </w:rPr>
        <w:t> </w:t>
      </w:r>
      <w:r>
        <w:rPr>
          <w:sz w:val="20"/>
        </w:rPr>
        <w:t>SMK.</w:t>
      </w:r>
    </w:p>
    <w:p>
      <w:pPr>
        <w:spacing w:line="240" w:lineRule="auto" w:before="10"/>
        <w:rPr>
          <w:sz w:val="22"/>
        </w:rPr>
      </w:pPr>
    </w:p>
    <w:p>
      <w:pPr>
        <w:spacing w:line="276" w:lineRule="auto" w:before="0"/>
        <w:ind w:left="333" w:right="494" w:firstLine="0"/>
        <w:jc w:val="both"/>
        <w:rPr>
          <w:sz w:val="20"/>
        </w:rPr>
      </w:pPr>
      <w:r>
        <w:rPr>
          <w:sz w:val="20"/>
        </w:rPr>
        <w:t>Penduduk</w:t>
      </w:r>
      <w:r>
        <w:rPr>
          <w:spacing w:val="1"/>
          <w:sz w:val="20"/>
        </w:rPr>
        <w:t> </w:t>
      </w:r>
      <w:r>
        <w:rPr>
          <w:sz w:val="20"/>
        </w:rPr>
        <w:t>di</w:t>
      </w:r>
      <w:r>
        <w:rPr>
          <w:spacing w:val="1"/>
          <w:sz w:val="20"/>
        </w:rPr>
        <w:t> </w:t>
      </w:r>
      <w:r>
        <w:rPr>
          <w:sz w:val="20"/>
        </w:rPr>
        <w:t>Kecamatan</w:t>
      </w:r>
      <w:r>
        <w:rPr>
          <w:spacing w:val="1"/>
          <w:sz w:val="20"/>
        </w:rPr>
        <w:t> </w:t>
      </w:r>
      <w:r>
        <w:rPr>
          <w:sz w:val="20"/>
        </w:rPr>
        <w:t>Sidareja</w:t>
      </w:r>
      <w:r>
        <w:rPr>
          <w:spacing w:val="1"/>
          <w:sz w:val="20"/>
        </w:rPr>
        <w:t> </w:t>
      </w:r>
      <w:r>
        <w:rPr>
          <w:sz w:val="20"/>
        </w:rPr>
        <w:t>yang</w:t>
      </w:r>
      <w:r>
        <w:rPr>
          <w:spacing w:val="1"/>
          <w:sz w:val="20"/>
        </w:rPr>
        <w:t> </w:t>
      </w:r>
      <w:r>
        <w:rPr>
          <w:sz w:val="20"/>
        </w:rPr>
        <w:t>tidak/belum</w:t>
      </w:r>
      <w:r>
        <w:rPr>
          <w:spacing w:val="1"/>
          <w:sz w:val="20"/>
        </w:rPr>
        <w:t> </w:t>
      </w:r>
      <w:r>
        <w:rPr>
          <w:sz w:val="20"/>
        </w:rPr>
        <w:t>bersekolah</w:t>
      </w:r>
      <w:r>
        <w:rPr>
          <w:spacing w:val="1"/>
          <w:sz w:val="20"/>
        </w:rPr>
        <w:t> </w:t>
      </w:r>
      <w:r>
        <w:rPr>
          <w:sz w:val="20"/>
        </w:rPr>
        <w:t>masih</w:t>
      </w:r>
      <w:r>
        <w:rPr>
          <w:spacing w:val="-47"/>
          <w:sz w:val="20"/>
        </w:rPr>
        <w:t> </w:t>
      </w:r>
      <w:r>
        <w:rPr>
          <w:sz w:val="20"/>
        </w:rPr>
        <w:t>sebanyak 5.346 orang. Sedangkan untuk tingkat pendidikannya, tingkat</w:t>
      </w:r>
      <w:r>
        <w:rPr>
          <w:spacing w:val="1"/>
          <w:sz w:val="20"/>
        </w:rPr>
        <w:t> </w:t>
      </w:r>
      <w:r>
        <w:rPr>
          <w:sz w:val="20"/>
        </w:rPr>
        <w:t>pendidikan terbanyak pada jenjang SD/Sederajat (16.891 orang), diikuti</w:t>
      </w:r>
      <w:r>
        <w:rPr>
          <w:spacing w:val="1"/>
          <w:sz w:val="20"/>
        </w:rPr>
        <w:t> </w:t>
      </w:r>
      <w:r>
        <w:rPr>
          <w:sz w:val="20"/>
        </w:rPr>
        <w:t>jenjang</w:t>
      </w:r>
      <w:r>
        <w:rPr>
          <w:spacing w:val="-2"/>
          <w:sz w:val="20"/>
        </w:rPr>
        <w:t> </w:t>
      </w:r>
      <w:r>
        <w:rPr>
          <w:sz w:val="20"/>
        </w:rPr>
        <w:t>SLTP</w:t>
      </w:r>
      <w:r>
        <w:rPr>
          <w:spacing w:val="2"/>
          <w:sz w:val="20"/>
        </w:rPr>
        <w:t> </w:t>
      </w:r>
      <w:r>
        <w:rPr>
          <w:sz w:val="20"/>
        </w:rPr>
        <w:t>(13.779</w:t>
      </w:r>
      <w:r>
        <w:rPr>
          <w:spacing w:val="2"/>
          <w:sz w:val="20"/>
        </w:rPr>
        <w:t> </w:t>
      </w:r>
      <w:r>
        <w:rPr>
          <w:sz w:val="20"/>
        </w:rPr>
        <w:t>orang).</w:t>
      </w:r>
    </w:p>
    <w:p>
      <w:pPr>
        <w:spacing w:after="0" w:line="276" w:lineRule="auto"/>
        <w:jc w:val="both"/>
        <w:rPr>
          <w:sz w:val="20"/>
        </w:rPr>
        <w:sectPr>
          <w:headerReference w:type="default" r:id="rId73"/>
          <w:footerReference w:type="default" r:id="rId74"/>
          <w:pgSz w:w="8400" w:h="11920"/>
          <w:pgMar w:header="0" w:footer="0" w:top="1100" w:bottom="280" w:left="1160" w:right="500"/>
        </w:sectPr>
      </w:pPr>
    </w:p>
    <w:p>
      <w:pPr>
        <w:spacing w:line="240" w:lineRule="auto" w:before="3"/>
        <w:rPr>
          <w:sz w:val="10"/>
        </w:rPr>
      </w:pPr>
    </w:p>
    <w:p>
      <w:pPr>
        <w:pStyle w:val="BodyText"/>
        <w:spacing w:before="93"/>
        <w:ind w:left="1394" w:right="882" w:hanging="852"/>
      </w:pPr>
      <w:r>
        <w:rPr/>
        <w:t>Tabel</w:t>
      </w:r>
      <w:r>
        <w:rPr>
          <w:spacing w:val="-1"/>
        </w:rPr>
        <w:t> </w:t>
      </w:r>
      <w:r>
        <w:rPr/>
        <w:t>4.1.</w:t>
      </w:r>
      <w:r>
        <w:rPr>
          <w:spacing w:val="4"/>
        </w:rPr>
        <w:t> </w:t>
      </w:r>
      <w:r>
        <w:rPr/>
        <w:t>Banyaknya</w:t>
      </w:r>
      <w:r>
        <w:rPr>
          <w:spacing w:val="12"/>
        </w:rPr>
        <w:t> </w:t>
      </w:r>
      <w:r>
        <w:rPr/>
        <w:t>Sekolah,</w:t>
      </w:r>
      <w:r>
        <w:rPr>
          <w:spacing w:val="14"/>
        </w:rPr>
        <w:t> </w:t>
      </w:r>
      <w:r>
        <w:rPr/>
        <w:t>Murid</w:t>
      </w:r>
      <w:r>
        <w:rPr>
          <w:spacing w:val="14"/>
        </w:rPr>
        <w:t> </w:t>
      </w:r>
      <w:r>
        <w:rPr/>
        <w:t>dan</w:t>
      </w:r>
      <w:r>
        <w:rPr>
          <w:spacing w:val="12"/>
        </w:rPr>
        <w:t> </w:t>
      </w:r>
      <w:r>
        <w:rPr/>
        <w:t>Guru</w:t>
      </w:r>
      <w:r>
        <w:rPr>
          <w:spacing w:val="12"/>
        </w:rPr>
        <w:t> </w:t>
      </w:r>
      <w:r>
        <w:rPr/>
        <w:t>Sekolah</w:t>
      </w:r>
      <w:r>
        <w:rPr>
          <w:spacing w:val="14"/>
        </w:rPr>
        <w:t> </w:t>
      </w:r>
      <w:r>
        <w:rPr/>
        <w:t>Dasar</w:t>
      </w:r>
      <w:r>
        <w:rPr>
          <w:spacing w:val="-42"/>
        </w:rPr>
        <w:t> </w:t>
      </w:r>
      <w:r>
        <w:rPr/>
        <w:t>Menurut</w:t>
      </w:r>
      <w:r>
        <w:rPr>
          <w:spacing w:val="-1"/>
        </w:rPr>
        <w:t> </w:t>
      </w:r>
      <w:r>
        <w:rPr/>
        <w:t>Desa,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6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3"/>
        <w:gridCol w:w="875"/>
        <w:gridCol w:w="915"/>
        <w:gridCol w:w="677"/>
        <w:gridCol w:w="871"/>
        <w:gridCol w:w="765"/>
        <w:gridCol w:w="796"/>
      </w:tblGrid>
      <w:tr>
        <w:trPr>
          <w:trHeight w:val="197" w:hRule="atLeast"/>
        </w:trPr>
        <w:tc>
          <w:tcPr>
            <w:tcW w:w="1193" w:type="dxa"/>
            <w:vMerge w:val="restart"/>
            <w:shd w:val="clear" w:color="auto" w:fill="8EAADB"/>
          </w:tcPr>
          <w:p>
            <w:pPr>
              <w:pStyle w:val="TableParagraph"/>
              <w:spacing w:before="91"/>
              <w:ind w:left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875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915" w:type="dxa"/>
            <w:shd w:val="clear" w:color="auto" w:fill="8EAADB"/>
          </w:tcPr>
          <w:p>
            <w:pPr>
              <w:pStyle w:val="TableParagraph"/>
              <w:spacing w:line="177" w:lineRule="exact" w:before="0"/>
              <w:ind w:left="14" w:right="77"/>
              <w:rPr>
                <w:b/>
                <w:sz w:val="18"/>
              </w:rPr>
            </w:pPr>
            <w:r>
              <w:rPr>
                <w:b/>
                <w:sz w:val="18"/>
              </w:rPr>
              <w:t>SD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Negeri</w:t>
            </w:r>
          </w:p>
        </w:tc>
        <w:tc>
          <w:tcPr>
            <w:tcW w:w="677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1636" w:type="dxa"/>
            <w:gridSpan w:val="2"/>
            <w:shd w:val="clear" w:color="auto" w:fill="8EAADB"/>
          </w:tcPr>
          <w:p>
            <w:pPr>
              <w:pStyle w:val="TableParagraph"/>
              <w:spacing w:line="177" w:lineRule="exact" w:before="0"/>
              <w:ind w:left="836" w:right="-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SD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Swasta</w:t>
            </w:r>
          </w:p>
        </w:tc>
        <w:tc>
          <w:tcPr>
            <w:tcW w:w="796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</w:tr>
      <w:tr>
        <w:trPr>
          <w:trHeight w:val="223" w:hRule="atLeast"/>
        </w:trPr>
        <w:tc>
          <w:tcPr>
            <w:tcW w:w="1193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5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22" w:right="101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915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4" w:right="179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677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80" w:right="136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1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36" w:right="81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5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85" w:right="137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6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40" w:right="193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18" w:hRule="atLeast"/>
        </w:trPr>
        <w:tc>
          <w:tcPr>
            <w:tcW w:w="1193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510" w:right="43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75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22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15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4" w:right="180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677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80" w:right="133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37" w:right="76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5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86" w:right="135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41" w:right="191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44" w:hRule="atLeast"/>
        </w:trPr>
        <w:tc>
          <w:tcPr>
            <w:tcW w:w="119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Tegalsari</w:t>
            </w:r>
          </w:p>
        </w:tc>
        <w:tc>
          <w:tcPr>
            <w:tcW w:w="875" w:type="dxa"/>
          </w:tcPr>
          <w:p>
            <w:pPr>
              <w:pStyle w:val="TableParagraph"/>
              <w:spacing w:before="0"/>
              <w:ind w:left="2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15" w:type="dxa"/>
          </w:tcPr>
          <w:p>
            <w:pPr>
              <w:pStyle w:val="TableParagraph"/>
              <w:spacing w:before="0"/>
              <w:ind w:left="14" w:right="180"/>
              <w:rPr>
                <w:sz w:val="18"/>
              </w:rPr>
            </w:pPr>
            <w:r>
              <w:rPr>
                <w:sz w:val="18"/>
              </w:rPr>
              <w:t>492</w:t>
            </w:r>
          </w:p>
        </w:tc>
        <w:tc>
          <w:tcPr>
            <w:tcW w:w="677" w:type="dxa"/>
          </w:tcPr>
          <w:p>
            <w:pPr>
              <w:pStyle w:val="TableParagraph"/>
              <w:spacing w:before="0"/>
              <w:ind w:left="80" w:right="133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871" w:type="dxa"/>
          </w:tcPr>
          <w:p>
            <w:pPr>
              <w:pStyle w:val="TableParagraph"/>
              <w:spacing w:before="0"/>
              <w:ind w:lef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0"/>
              <w:ind w:righ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0"/>
              <w:ind w:right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8" w:hRule="atLeast"/>
        </w:trPr>
        <w:tc>
          <w:tcPr>
            <w:tcW w:w="1193" w:type="dxa"/>
          </w:tcPr>
          <w:p>
            <w:pPr>
              <w:pStyle w:val="TableParagraph"/>
              <w:spacing w:before="29"/>
              <w:jc w:val="left"/>
              <w:rPr>
                <w:sz w:val="18"/>
              </w:rPr>
            </w:pPr>
            <w:r>
              <w:rPr>
                <w:sz w:val="18"/>
              </w:rPr>
              <w:t>Margasari</w:t>
            </w:r>
          </w:p>
        </w:tc>
        <w:tc>
          <w:tcPr>
            <w:tcW w:w="875" w:type="dxa"/>
          </w:tcPr>
          <w:p>
            <w:pPr>
              <w:pStyle w:val="TableParagraph"/>
              <w:spacing w:before="29"/>
              <w:ind w:left="2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15" w:type="dxa"/>
          </w:tcPr>
          <w:p>
            <w:pPr>
              <w:pStyle w:val="TableParagraph"/>
              <w:spacing w:before="29"/>
              <w:ind w:left="14" w:right="180"/>
              <w:rPr>
                <w:sz w:val="18"/>
              </w:rPr>
            </w:pPr>
            <w:r>
              <w:rPr>
                <w:sz w:val="18"/>
              </w:rPr>
              <w:t>510</w:t>
            </w:r>
          </w:p>
        </w:tc>
        <w:tc>
          <w:tcPr>
            <w:tcW w:w="677" w:type="dxa"/>
          </w:tcPr>
          <w:p>
            <w:pPr>
              <w:pStyle w:val="TableParagraph"/>
              <w:spacing w:before="29"/>
              <w:ind w:left="80" w:right="133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871" w:type="dxa"/>
          </w:tcPr>
          <w:p>
            <w:pPr>
              <w:pStyle w:val="TableParagraph"/>
              <w:spacing w:before="29"/>
              <w:ind w:lef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29"/>
              <w:ind w:righ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29"/>
              <w:ind w:right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19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Tinggarjaya</w:t>
            </w:r>
          </w:p>
        </w:tc>
        <w:tc>
          <w:tcPr>
            <w:tcW w:w="875" w:type="dxa"/>
          </w:tcPr>
          <w:p>
            <w:pPr>
              <w:pStyle w:val="TableParagraph"/>
              <w:ind w:left="2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15" w:type="dxa"/>
          </w:tcPr>
          <w:p>
            <w:pPr>
              <w:pStyle w:val="TableParagraph"/>
              <w:ind w:left="14" w:right="180"/>
              <w:rPr>
                <w:sz w:val="18"/>
              </w:rPr>
            </w:pPr>
            <w:r>
              <w:rPr>
                <w:sz w:val="18"/>
              </w:rPr>
              <w:t>477</w:t>
            </w:r>
          </w:p>
        </w:tc>
        <w:tc>
          <w:tcPr>
            <w:tcW w:w="677" w:type="dxa"/>
          </w:tcPr>
          <w:p>
            <w:pPr>
              <w:pStyle w:val="TableParagraph"/>
              <w:ind w:left="80" w:right="133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871" w:type="dxa"/>
          </w:tcPr>
          <w:p>
            <w:pPr>
              <w:pStyle w:val="TableParagraph"/>
              <w:ind w:lef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ind w:righ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ind w:right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193" w:type="dxa"/>
          </w:tcPr>
          <w:p>
            <w:pPr>
              <w:pStyle w:val="TableParagraph"/>
              <w:spacing w:before="36"/>
              <w:jc w:val="left"/>
              <w:rPr>
                <w:sz w:val="18"/>
              </w:rPr>
            </w:pPr>
            <w:r>
              <w:rPr>
                <w:sz w:val="18"/>
              </w:rPr>
              <w:t>Gunungreja</w:t>
            </w:r>
          </w:p>
        </w:tc>
        <w:tc>
          <w:tcPr>
            <w:tcW w:w="875" w:type="dxa"/>
          </w:tcPr>
          <w:p>
            <w:pPr>
              <w:pStyle w:val="TableParagraph"/>
              <w:spacing w:before="36"/>
              <w:ind w:left="2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15" w:type="dxa"/>
          </w:tcPr>
          <w:p>
            <w:pPr>
              <w:pStyle w:val="TableParagraph"/>
              <w:spacing w:before="36"/>
              <w:ind w:left="14" w:right="180"/>
              <w:rPr>
                <w:sz w:val="18"/>
              </w:rPr>
            </w:pPr>
            <w:r>
              <w:rPr>
                <w:sz w:val="18"/>
              </w:rPr>
              <w:t>845</w:t>
            </w:r>
          </w:p>
        </w:tc>
        <w:tc>
          <w:tcPr>
            <w:tcW w:w="677" w:type="dxa"/>
          </w:tcPr>
          <w:p>
            <w:pPr>
              <w:pStyle w:val="TableParagraph"/>
              <w:spacing w:before="36"/>
              <w:ind w:left="80" w:right="133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871" w:type="dxa"/>
          </w:tcPr>
          <w:p>
            <w:pPr>
              <w:pStyle w:val="TableParagraph"/>
              <w:spacing w:before="36"/>
              <w:ind w:lef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36"/>
              <w:ind w:righ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36"/>
              <w:ind w:right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19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Sidareja</w:t>
            </w:r>
          </w:p>
        </w:tc>
        <w:tc>
          <w:tcPr>
            <w:tcW w:w="875" w:type="dxa"/>
          </w:tcPr>
          <w:p>
            <w:pPr>
              <w:pStyle w:val="TableParagraph"/>
              <w:ind w:left="2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15" w:type="dxa"/>
          </w:tcPr>
          <w:p>
            <w:pPr>
              <w:pStyle w:val="TableParagraph"/>
              <w:ind w:left="14" w:right="180"/>
              <w:rPr>
                <w:sz w:val="18"/>
              </w:rPr>
            </w:pPr>
            <w:r>
              <w:rPr>
                <w:sz w:val="18"/>
              </w:rPr>
              <w:t>325</w:t>
            </w:r>
          </w:p>
        </w:tc>
        <w:tc>
          <w:tcPr>
            <w:tcW w:w="677" w:type="dxa"/>
          </w:tcPr>
          <w:p>
            <w:pPr>
              <w:pStyle w:val="TableParagraph"/>
              <w:ind w:left="80" w:right="133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871" w:type="dxa"/>
          </w:tcPr>
          <w:p>
            <w:pPr>
              <w:pStyle w:val="TableParagraph"/>
              <w:ind w:lef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ind w:righ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ind w:right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193" w:type="dxa"/>
          </w:tcPr>
          <w:p>
            <w:pPr>
              <w:pStyle w:val="TableParagraph"/>
              <w:spacing w:before="33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875" w:type="dxa"/>
          </w:tcPr>
          <w:p>
            <w:pPr>
              <w:pStyle w:val="TableParagraph"/>
              <w:spacing w:before="33"/>
              <w:ind w:left="2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15" w:type="dxa"/>
          </w:tcPr>
          <w:p>
            <w:pPr>
              <w:pStyle w:val="TableParagraph"/>
              <w:spacing w:before="33"/>
              <w:ind w:left="14" w:right="180"/>
              <w:rPr>
                <w:sz w:val="18"/>
              </w:rPr>
            </w:pPr>
            <w:r>
              <w:rPr>
                <w:sz w:val="18"/>
              </w:rPr>
              <w:t>422</w:t>
            </w:r>
          </w:p>
        </w:tc>
        <w:tc>
          <w:tcPr>
            <w:tcW w:w="677" w:type="dxa"/>
          </w:tcPr>
          <w:p>
            <w:pPr>
              <w:pStyle w:val="TableParagraph"/>
              <w:spacing w:before="33"/>
              <w:ind w:left="80" w:right="133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871" w:type="dxa"/>
          </w:tcPr>
          <w:p>
            <w:pPr>
              <w:pStyle w:val="TableParagraph"/>
              <w:spacing w:before="33"/>
              <w:ind w:lef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33"/>
              <w:ind w:righ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33"/>
              <w:ind w:right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Sudagaran</w:t>
            </w:r>
          </w:p>
        </w:tc>
        <w:tc>
          <w:tcPr>
            <w:tcW w:w="875" w:type="dxa"/>
          </w:tcPr>
          <w:p>
            <w:pPr>
              <w:pStyle w:val="TableParagraph"/>
              <w:ind w:left="2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15" w:type="dxa"/>
          </w:tcPr>
          <w:p>
            <w:pPr>
              <w:pStyle w:val="TableParagraph"/>
              <w:ind w:left="14" w:right="180"/>
              <w:rPr>
                <w:sz w:val="18"/>
              </w:rPr>
            </w:pPr>
            <w:r>
              <w:rPr>
                <w:sz w:val="18"/>
              </w:rPr>
              <w:t>428</w:t>
            </w:r>
          </w:p>
        </w:tc>
        <w:tc>
          <w:tcPr>
            <w:tcW w:w="677" w:type="dxa"/>
          </w:tcPr>
          <w:p>
            <w:pPr>
              <w:pStyle w:val="TableParagraph"/>
              <w:ind w:left="80" w:right="133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871" w:type="dxa"/>
          </w:tcPr>
          <w:p>
            <w:pPr>
              <w:pStyle w:val="TableParagraph"/>
              <w:ind w:lef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ind w:righ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ind w:right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Kunci</w:t>
            </w:r>
          </w:p>
        </w:tc>
        <w:tc>
          <w:tcPr>
            <w:tcW w:w="875" w:type="dxa"/>
          </w:tcPr>
          <w:p>
            <w:pPr>
              <w:pStyle w:val="TableParagraph"/>
              <w:ind w:left="2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15" w:type="dxa"/>
          </w:tcPr>
          <w:p>
            <w:pPr>
              <w:pStyle w:val="TableParagraph"/>
              <w:ind w:left="14" w:right="180"/>
              <w:rPr>
                <w:sz w:val="18"/>
              </w:rPr>
            </w:pPr>
            <w:r>
              <w:rPr>
                <w:sz w:val="18"/>
              </w:rPr>
              <w:t>431</w:t>
            </w:r>
          </w:p>
        </w:tc>
        <w:tc>
          <w:tcPr>
            <w:tcW w:w="677" w:type="dxa"/>
          </w:tcPr>
          <w:p>
            <w:pPr>
              <w:pStyle w:val="TableParagraph"/>
              <w:ind w:left="80" w:right="133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871" w:type="dxa"/>
          </w:tcPr>
          <w:p>
            <w:pPr>
              <w:pStyle w:val="TableParagraph"/>
              <w:ind w:lef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ind w:righ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ind w:right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Karanggedang</w:t>
            </w:r>
          </w:p>
        </w:tc>
        <w:tc>
          <w:tcPr>
            <w:tcW w:w="875" w:type="dxa"/>
          </w:tcPr>
          <w:p>
            <w:pPr>
              <w:pStyle w:val="TableParagraph"/>
              <w:ind w:left="2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15" w:type="dxa"/>
          </w:tcPr>
          <w:p>
            <w:pPr>
              <w:pStyle w:val="TableParagraph"/>
              <w:ind w:left="14" w:right="180"/>
              <w:rPr>
                <w:sz w:val="18"/>
              </w:rPr>
            </w:pPr>
            <w:r>
              <w:rPr>
                <w:sz w:val="18"/>
              </w:rPr>
              <w:t>155</w:t>
            </w:r>
          </w:p>
        </w:tc>
        <w:tc>
          <w:tcPr>
            <w:tcW w:w="677" w:type="dxa"/>
          </w:tcPr>
          <w:p>
            <w:pPr>
              <w:pStyle w:val="TableParagraph"/>
              <w:ind w:right="59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871" w:type="dxa"/>
          </w:tcPr>
          <w:p>
            <w:pPr>
              <w:pStyle w:val="TableParagraph"/>
              <w:ind w:lef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ind w:righ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ind w:right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17" w:hRule="atLeast"/>
        </w:trPr>
        <w:tc>
          <w:tcPr>
            <w:tcW w:w="119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Penyarang</w:t>
            </w:r>
          </w:p>
        </w:tc>
        <w:tc>
          <w:tcPr>
            <w:tcW w:w="875" w:type="dxa"/>
          </w:tcPr>
          <w:p>
            <w:pPr>
              <w:pStyle w:val="TableParagraph"/>
              <w:ind w:left="2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15" w:type="dxa"/>
          </w:tcPr>
          <w:p>
            <w:pPr>
              <w:pStyle w:val="TableParagraph"/>
              <w:ind w:left="14" w:right="180"/>
              <w:rPr>
                <w:sz w:val="18"/>
              </w:rPr>
            </w:pPr>
            <w:r>
              <w:rPr>
                <w:sz w:val="18"/>
              </w:rPr>
              <w:t>249</w:t>
            </w:r>
          </w:p>
        </w:tc>
        <w:tc>
          <w:tcPr>
            <w:tcW w:w="677" w:type="dxa"/>
          </w:tcPr>
          <w:p>
            <w:pPr>
              <w:pStyle w:val="TableParagraph"/>
              <w:ind w:left="80" w:right="133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71" w:type="dxa"/>
          </w:tcPr>
          <w:p>
            <w:pPr>
              <w:pStyle w:val="TableParagraph"/>
              <w:ind w:lef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ind w:righ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ind w:right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15" w:hRule="atLeast"/>
        </w:trPr>
        <w:tc>
          <w:tcPr>
            <w:tcW w:w="1193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41" w:right="15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Sidareja</w:t>
            </w:r>
          </w:p>
        </w:tc>
        <w:tc>
          <w:tcPr>
            <w:tcW w:w="875" w:type="dxa"/>
            <w:shd w:val="clear" w:color="auto" w:fill="8EAADB"/>
          </w:tcPr>
          <w:p>
            <w:pPr>
              <w:pStyle w:val="TableParagraph"/>
              <w:spacing w:before="0"/>
              <w:ind w:left="122" w:right="94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915" w:type="dxa"/>
            <w:shd w:val="clear" w:color="auto" w:fill="8EAADB"/>
          </w:tcPr>
          <w:p>
            <w:pPr>
              <w:pStyle w:val="TableParagraph"/>
              <w:spacing w:before="0"/>
              <w:ind w:left="14" w:right="182"/>
              <w:rPr>
                <w:sz w:val="18"/>
              </w:rPr>
            </w:pPr>
            <w:r>
              <w:rPr>
                <w:sz w:val="18"/>
              </w:rPr>
              <w:t>4 334</w:t>
            </w:r>
          </w:p>
        </w:tc>
        <w:tc>
          <w:tcPr>
            <w:tcW w:w="677" w:type="dxa"/>
            <w:shd w:val="clear" w:color="auto" w:fill="8EAADB"/>
          </w:tcPr>
          <w:p>
            <w:pPr>
              <w:pStyle w:val="TableParagraph"/>
              <w:spacing w:before="0"/>
              <w:ind w:left="80" w:right="133"/>
              <w:rPr>
                <w:sz w:val="18"/>
              </w:rPr>
            </w:pPr>
            <w:r>
              <w:rPr>
                <w:sz w:val="18"/>
              </w:rPr>
              <w:t>192</w:t>
            </w:r>
          </w:p>
        </w:tc>
        <w:tc>
          <w:tcPr>
            <w:tcW w:w="871" w:type="dxa"/>
            <w:shd w:val="clear" w:color="auto" w:fill="8EAADB"/>
          </w:tcPr>
          <w:p>
            <w:pPr>
              <w:pStyle w:val="TableParagraph"/>
              <w:spacing w:before="0"/>
              <w:ind w:lef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  <w:shd w:val="clear" w:color="auto" w:fill="8EAADB"/>
          </w:tcPr>
          <w:p>
            <w:pPr>
              <w:pStyle w:val="TableParagraph"/>
              <w:spacing w:before="0"/>
              <w:ind w:righ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  <w:shd w:val="clear" w:color="auto" w:fill="8EAADB"/>
          </w:tcPr>
          <w:p>
            <w:pPr>
              <w:pStyle w:val="TableParagraph"/>
              <w:spacing w:before="0"/>
              <w:ind w:right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headerReference w:type="default" r:id="rId76"/>
          <w:footerReference w:type="default" r:id="rId77"/>
          <w:pgSz w:w="8400" w:h="11920"/>
          <w:pgMar w:header="716" w:footer="1130" w:top="1080" w:bottom="1320" w:left="1160" w:right="500"/>
          <w:pgNumType w:start="39"/>
        </w:sectPr>
      </w:pPr>
    </w:p>
    <w:p>
      <w:pPr>
        <w:pStyle w:val="BodyText"/>
        <w:spacing w:line="206" w:lineRule="exact"/>
        <w:ind w:left="1394"/>
      </w:pPr>
      <w:r>
        <w:rPr/>
        <w:t>Tingkat</w:t>
      </w:r>
      <w:r>
        <w:rPr>
          <w:spacing w:val="-3"/>
        </w:rPr>
        <w:t> </w:t>
      </w:r>
      <w:r>
        <w:rPr/>
        <w:t>Pertama</w:t>
      </w:r>
      <w:r>
        <w:rPr>
          <w:spacing w:val="-2"/>
        </w:rPr>
        <w:t> </w:t>
      </w:r>
      <w:r>
        <w:rPr/>
        <w:t>(SLTP)</w:t>
      </w:r>
      <w:r>
        <w:rPr>
          <w:spacing w:val="-3"/>
        </w:rPr>
        <w:t> </w:t>
      </w:r>
      <w:r>
        <w:rPr/>
        <w:t>Menurut</w:t>
      </w:r>
      <w:r>
        <w:rPr>
          <w:spacing w:val="-3"/>
        </w:rPr>
        <w:t> </w:t>
      </w:r>
      <w:r>
        <w:rPr/>
        <w:t>Desa,</w:t>
      </w:r>
      <w:r>
        <w:rPr>
          <w:spacing w:val="-3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3"/>
        <w:gridCol w:w="875"/>
        <w:gridCol w:w="970"/>
        <w:gridCol w:w="622"/>
        <w:gridCol w:w="871"/>
        <w:gridCol w:w="765"/>
        <w:gridCol w:w="796"/>
      </w:tblGrid>
      <w:tr>
        <w:trPr>
          <w:trHeight w:val="198" w:hRule="atLeast"/>
        </w:trPr>
        <w:tc>
          <w:tcPr>
            <w:tcW w:w="1193" w:type="dxa"/>
            <w:vMerge w:val="restart"/>
            <w:shd w:val="clear" w:color="auto" w:fill="8EAADB"/>
          </w:tcPr>
          <w:p>
            <w:pPr>
              <w:pStyle w:val="TableParagraph"/>
              <w:spacing w:before="93"/>
              <w:ind w:left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845" w:type="dxa"/>
            <w:gridSpan w:val="2"/>
            <w:shd w:val="clear" w:color="auto" w:fill="8EAADB"/>
          </w:tcPr>
          <w:p>
            <w:pPr>
              <w:pStyle w:val="TableParagraph"/>
              <w:spacing w:line="178" w:lineRule="exact" w:before="0"/>
              <w:ind w:left="79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SLTP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Negeri</w:t>
            </w:r>
          </w:p>
        </w:tc>
        <w:tc>
          <w:tcPr>
            <w:tcW w:w="622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2432" w:type="dxa"/>
            <w:gridSpan w:val="3"/>
            <w:shd w:val="clear" w:color="auto" w:fill="8EAADB"/>
          </w:tcPr>
          <w:p>
            <w:pPr>
              <w:pStyle w:val="TableParagraph"/>
              <w:spacing w:line="178" w:lineRule="exact" w:before="0"/>
              <w:ind w:left="72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SLTP Swasta</w:t>
            </w:r>
          </w:p>
        </w:tc>
      </w:tr>
      <w:tr>
        <w:trPr>
          <w:trHeight w:val="221" w:hRule="atLeast"/>
        </w:trPr>
        <w:tc>
          <w:tcPr>
            <w:tcW w:w="1193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5" w:type="dxa"/>
            <w:shd w:val="clear" w:color="auto" w:fill="8EAADB"/>
          </w:tcPr>
          <w:p>
            <w:pPr>
              <w:pStyle w:val="TableParagraph"/>
              <w:spacing w:before="0"/>
              <w:ind w:left="122" w:right="101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970" w:type="dxa"/>
            <w:shd w:val="clear" w:color="auto" w:fill="8EAADB"/>
          </w:tcPr>
          <w:p>
            <w:pPr>
              <w:pStyle w:val="TableParagraph"/>
              <w:spacing w:before="0"/>
              <w:ind w:right="34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622" w:type="dxa"/>
            <w:shd w:val="clear" w:color="auto" w:fill="8EAADB"/>
          </w:tcPr>
          <w:p>
            <w:pPr>
              <w:pStyle w:val="TableParagraph"/>
              <w:spacing w:before="0"/>
              <w:ind w:left="25" w:right="136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1" w:type="dxa"/>
            <w:shd w:val="clear" w:color="auto" w:fill="8EAADB"/>
          </w:tcPr>
          <w:p>
            <w:pPr>
              <w:pStyle w:val="TableParagraph"/>
              <w:spacing w:before="0"/>
              <w:ind w:left="136" w:right="81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5" w:type="dxa"/>
            <w:shd w:val="clear" w:color="auto" w:fill="8EAADB"/>
          </w:tcPr>
          <w:p>
            <w:pPr>
              <w:pStyle w:val="TableParagraph"/>
              <w:spacing w:before="0"/>
              <w:ind w:left="85" w:right="137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6" w:type="dxa"/>
            <w:shd w:val="clear" w:color="auto" w:fill="8EAADB"/>
          </w:tcPr>
          <w:p>
            <w:pPr>
              <w:pStyle w:val="TableParagraph"/>
              <w:spacing w:before="0"/>
              <w:ind w:left="140" w:right="193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20" w:hRule="atLeast"/>
        </w:trPr>
        <w:tc>
          <w:tcPr>
            <w:tcW w:w="1193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510" w:right="43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7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22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70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2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622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25" w:right="133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1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37" w:right="76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86" w:right="135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6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41" w:right="191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43" w:hRule="atLeast"/>
        </w:trPr>
        <w:tc>
          <w:tcPr>
            <w:tcW w:w="119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Tegalsari</w:t>
            </w:r>
          </w:p>
        </w:tc>
        <w:tc>
          <w:tcPr>
            <w:tcW w:w="875" w:type="dxa"/>
          </w:tcPr>
          <w:p>
            <w:pPr>
              <w:pStyle w:val="TableParagraph"/>
              <w:spacing w:before="0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0" w:type="dxa"/>
          </w:tcPr>
          <w:p>
            <w:pPr>
              <w:pStyle w:val="TableParagraph"/>
              <w:spacing w:before="0"/>
              <w:ind w:right="2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2" w:type="dxa"/>
          </w:tcPr>
          <w:p>
            <w:pPr>
              <w:pStyle w:val="TableParagraph"/>
              <w:spacing w:before="0"/>
              <w:ind w:right="1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0"/>
              <w:ind w:lef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0"/>
              <w:ind w:righ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0"/>
              <w:ind w:right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1193" w:type="dxa"/>
          </w:tcPr>
          <w:p>
            <w:pPr>
              <w:pStyle w:val="TableParagraph"/>
              <w:spacing w:before="28"/>
              <w:jc w:val="left"/>
              <w:rPr>
                <w:sz w:val="18"/>
              </w:rPr>
            </w:pPr>
            <w:r>
              <w:rPr>
                <w:sz w:val="18"/>
              </w:rPr>
              <w:t>Margasari</w:t>
            </w:r>
          </w:p>
        </w:tc>
        <w:tc>
          <w:tcPr>
            <w:tcW w:w="875" w:type="dxa"/>
          </w:tcPr>
          <w:p>
            <w:pPr>
              <w:pStyle w:val="TableParagraph"/>
              <w:spacing w:before="28"/>
              <w:ind w:left="2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0" w:type="dxa"/>
          </w:tcPr>
          <w:p>
            <w:pPr>
              <w:pStyle w:val="TableParagraph"/>
              <w:spacing w:before="28"/>
              <w:ind w:right="457"/>
              <w:jc w:val="right"/>
              <w:rPr>
                <w:sz w:val="18"/>
              </w:rPr>
            </w:pPr>
            <w:r>
              <w:rPr>
                <w:sz w:val="18"/>
              </w:rPr>
              <w:t>821</w:t>
            </w:r>
          </w:p>
        </w:tc>
        <w:tc>
          <w:tcPr>
            <w:tcW w:w="622" w:type="dxa"/>
          </w:tcPr>
          <w:p>
            <w:pPr>
              <w:pStyle w:val="TableParagraph"/>
              <w:spacing w:before="28"/>
              <w:ind w:left="25" w:right="133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871" w:type="dxa"/>
          </w:tcPr>
          <w:p>
            <w:pPr>
              <w:pStyle w:val="TableParagraph"/>
              <w:spacing w:before="28"/>
              <w:ind w:left="5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5" w:type="dxa"/>
          </w:tcPr>
          <w:p>
            <w:pPr>
              <w:pStyle w:val="TableParagraph"/>
              <w:spacing w:before="28"/>
              <w:ind w:left="86" w:right="135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796" w:type="dxa"/>
          </w:tcPr>
          <w:p>
            <w:pPr>
              <w:pStyle w:val="TableParagraph"/>
              <w:spacing w:before="28"/>
              <w:ind w:left="141" w:right="19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85" w:hRule="atLeast"/>
        </w:trPr>
        <w:tc>
          <w:tcPr>
            <w:tcW w:w="119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Tinggarjaya</w:t>
            </w:r>
          </w:p>
        </w:tc>
        <w:tc>
          <w:tcPr>
            <w:tcW w:w="875" w:type="dxa"/>
          </w:tcPr>
          <w:p>
            <w:pPr>
              <w:pStyle w:val="TableParagraph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0" w:type="dxa"/>
          </w:tcPr>
          <w:p>
            <w:pPr>
              <w:pStyle w:val="TableParagraph"/>
              <w:ind w:right="2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2" w:type="dxa"/>
          </w:tcPr>
          <w:p>
            <w:pPr>
              <w:pStyle w:val="TableParagraph"/>
              <w:ind w:right="1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ind w:lef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ind w:righ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ind w:right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193" w:type="dxa"/>
          </w:tcPr>
          <w:p>
            <w:pPr>
              <w:pStyle w:val="TableParagraph"/>
              <w:spacing w:before="36"/>
              <w:jc w:val="left"/>
              <w:rPr>
                <w:sz w:val="18"/>
              </w:rPr>
            </w:pPr>
            <w:r>
              <w:rPr>
                <w:sz w:val="18"/>
              </w:rPr>
              <w:t>Gunungreja</w:t>
            </w:r>
          </w:p>
        </w:tc>
        <w:tc>
          <w:tcPr>
            <w:tcW w:w="875" w:type="dxa"/>
          </w:tcPr>
          <w:p>
            <w:pPr>
              <w:pStyle w:val="TableParagraph"/>
              <w:spacing w:before="36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0" w:type="dxa"/>
          </w:tcPr>
          <w:p>
            <w:pPr>
              <w:pStyle w:val="TableParagraph"/>
              <w:spacing w:before="36"/>
              <w:ind w:right="2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2" w:type="dxa"/>
          </w:tcPr>
          <w:p>
            <w:pPr>
              <w:pStyle w:val="TableParagraph"/>
              <w:spacing w:before="36"/>
              <w:ind w:right="1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36"/>
              <w:ind w:lef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36"/>
              <w:ind w:righ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36"/>
              <w:ind w:right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Sidareja</w:t>
            </w:r>
          </w:p>
        </w:tc>
        <w:tc>
          <w:tcPr>
            <w:tcW w:w="875" w:type="dxa"/>
          </w:tcPr>
          <w:p>
            <w:pPr>
              <w:pStyle w:val="TableParagraph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0" w:type="dxa"/>
          </w:tcPr>
          <w:p>
            <w:pPr>
              <w:pStyle w:val="TableParagraph"/>
              <w:ind w:right="2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2" w:type="dxa"/>
          </w:tcPr>
          <w:p>
            <w:pPr>
              <w:pStyle w:val="TableParagraph"/>
              <w:ind w:right="1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ind w:left="5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65" w:type="dxa"/>
          </w:tcPr>
          <w:p>
            <w:pPr>
              <w:pStyle w:val="TableParagraph"/>
              <w:ind w:left="86" w:right="135"/>
              <w:rPr>
                <w:sz w:val="18"/>
              </w:rPr>
            </w:pPr>
            <w:r>
              <w:rPr>
                <w:sz w:val="18"/>
              </w:rPr>
              <w:t>334</w:t>
            </w:r>
          </w:p>
        </w:tc>
        <w:tc>
          <w:tcPr>
            <w:tcW w:w="796" w:type="dxa"/>
          </w:tcPr>
          <w:p>
            <w:pPr>
              <w:pStyle w:val="TableParagraph"/>
              <w:ind w:left="141" w:right="191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</w:tr>
      <w:tr>
        <w:trPr>
          <w:trHeight w:val="283" w:hRule="atLeast"/>
        </w:trPr>
        <w:tc>
          <w:tcPr>
            <w:tcW w:w="119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875" w:type="dxa"/>
          </w:tcPr>
          <w:p>
            <w:pPr>
              <w:pStyle w:val="TableParagraph"/>
              <w:ind w:left="2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0" w:type="dxa"/>
          </w:tcPr>
          <w:p>
            <w:pPr>
              <w:pStyle w:val="TableParagraph"/>
              <w:ind w:right="457"/>
              <w:jc w:val="right"/>
              <w:rPr>
                <w:sz w:val="18"/>
              </w:rPr>
            </w:pPr>
            <w:r>
              <w:rPr>
                <w:sz w:val="18"/>
              </w:rPr>
              <w:t>563</w:t>
            </w:r>
          </w:p>
        </w:tc>
        <w:tc>
          <w:tcPr>
            <w:tcW w:w="622" w:type="dxa"/>
          </w:tcPr>
          <w:p>
            <w:pPr>
              <w:pStyle w:val="TableParagraph"/>
              <w:ind w:left="25" w:right="133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871" w:type="dxa"/>
          </w:tcPr>
          <w:p>
            <w:pPr>
              <w:pStyle w:val="TableParagraph"/>
              <w:ind w:lef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ind w:righ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ind w:right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Sudagaran</w:t>
            </w:r>
          </w:p>
        </w:tc>
        <w:tc>
          <w:tcPr>
            <w:tcW w:w="875" w:type="dxa"/>
          </w:tcPr>
          <w:p>
            <w:pPr>
              <w:pStyle w:val="TableParagraph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0" w:type="dxa"/>
          </w:tcPr>
          <w:p>
            <w:pPr>
              <w:pStyle w:val="TableParagraph"/>
              <w:ind w:right="2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2" w:type="dxa"/>
          </w:tcPr>
          <w:p>
            <w:pPr>
              <w:pStyle w:val="TableParagraph"/>
              <w:ind w:right="1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ind w:lef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ind w:righ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ind w:right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19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Kunci</w:t>
            </w:r>
          </w:p>
        </w:tc>
        <w:tc>
          <w:tcPr>
            <w:tcW w:w="875" w:type="dxa"/>
          </w:tcPr>
          <w:p>
            <w:pPr>
              <w:pStyle w:val="TableParagraph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0" w:type="dxa"/>
          </w:tcPr>
          <w:p>
            <w:pPr>
              <w:pStyle w:val="TableParagraph"/>
              <w:ind w:right="2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2" w:type="dxa"/>
          </w:tcPr>
          <w:p>
            <w:pPr>
              <w:pStyle w:val="TableParagraph"/>
              <w:ind w:right="1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ind w:lef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ind w:righ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ind w:right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193" w:type="dxa"/>
          </w:tcPr>
          <w:p>
            <w:pPr>
              <w:pStyle w:val="TableParagraph"/>
              <w:spacing w:before="33"/>
              <w:jc w:val="left"/>
              <w:rPr>
                <w:sz w:val="18"/>
              </w:rPr>
            </w:pPr>
            <w:r>
              <w:rPr>
                <w:sz w:val="18"/>
              </w:rPr>
              <w:t>Karanggedang</w:t>
            </w:r>
          </w:p>
        </w:tc>
        <w:tc>
          <w:tcPr>
            <w:tcW w:w="875" w:type="dxa"/>
          </w:tcPr>
          <w:p>
            <w:pPr>
              <w:pStyle w:val="TableParagraph"/>
              <w:spacing w:before="33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0" w:type="dxa"/>
          </w:tcPr>
          <w:p>
            <w:pPr>
              <w:pStyle w:val="TableParagraph"/>
              <w:spacing w:before="33"/>
              <w:ind w:right="2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2" w:type="dxa"/>
          </w:tcPr>
          <w:p>
            <w:pPr>
              <w:pStyle w:val="TableParagraph"/>
              <w:spacing w:before="33"/>
              <w:ind w:right="1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33"/>
              <w:ind w:left="5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5" w:type="dxa"/>
          </w:tcPr>
          <w:p>
            <w:pPr>
              <w:pStyle w:val="TableParagraph"/>
              <w:spacing w:before="33"/>
              <w:ind w:left="86" w:right="135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796" w:type="dxa"/>
          </w:tcPr>
          <w:p>
            <w:pPr>
              <w:pStyle w:val="TableParagraph"/>
              <w:spacing w:before="33"/>
              <w:ind w:right="56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317" w:hRule="atLeast"/>
        </w:trPr>
        <w:tc>
          <w:tcPr>
            <w:tcW w:w="119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Penyarang</w:t>
            </w:r>
          </w:p>
        </w:tc>
        <w:tc>
          <w:tcPr>
            <w:tcW w:w="875" w:type="dxa"/>
          </w:tcPr>
          <w:p>
            <w:pPr>
              <w:pStyle w:val="TableParagraph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0" w:type="dxa"/>
          </w:tcPr>
          <w:p>
            <w:pPr>
              <w:pStyle w:val="TableParagraph"/>
              <w:ind w:right="2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2" w:type="dxa"/>
          </w:tcPr>
          <w:p>
            <w:pPr>
              <w:pStyle w:val="TableParagraph"/>
              <w:ind w:right="1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ind w:lef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ind w:righ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ind w:right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15" w:hRule="atLeast"/>
        </w:trPr>
        <w:tc>
          <w:tcPr>
            <w:tcW w:w="1193" w:type="dxa"/>
            <w:shd w:val="clear" w:color="auto" w:fill="8EAADB"/>
          </w:tcPr>
          <w:p>
            <w:pPr>
              <w:pStyle w:val="TableParagraph"/>
              <w:spacing w:line="208" w:lineRule="exact" w:before="0"/>
              <w:ind w:left="141" w:right="15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Margasari</w:t>
            </w:r>
          </w:p>
        </w:tc>
        <w:tc>
          <w:tcPr>
            <w:tcW w:w="875" w:type="dxa"/>
            <w:shd w:val="clear" w:color="auto" w:fill="8EAADB"/>
          </w:tcPr>
          <w:p>
            <w:pPr>
              <w:pStyle w:val="TableParagraph"/>
              <w:spacing w:before="0"/>
              <w:ind w:left="2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70" w:type="dxa"/>
            <w:shd w:val="clear" w:color="auto" w:fill="8EAADB"/>
          </w:tcPr>
          <w:p>
            <w:pPr>
              <w:pStyle w:val="TableParagraph"/>
              <w:spacing w:before="0"/>
              <w:ind w:right="392"/>
              <w:jc w:val="right"/>
              <w:rPr>
                <w:sz w:val="18"/>
              </w:rPr>
            </w:pPr>
            <w:r>
              <w:rPr>
                <w:sz w:val="18"/>
              </w:rPr>
              <w:t>1 384</w:t>
            </w:r>
          </w:p>
        </w:tc>
        <w:tc>
          <w:tcPr>
            <w:tcW w:w="622" w:type="dxa"/>
            <w:shd w:val="clear" w:color="auto" w:fill="8EAADB"/>
          </w:tcPr>
          <w:p>
            <w:pPr>
              <w:pStyle w:val="TableParagraph"/>
              <w:spacing w:before="0"/>
              <w:ind w:left="25" w:right="133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871" w:type="dxa"/>
            <w:shd w:val="clear" w:color="auto" w:fill="8EAADB"/>
          </w:tcPr>
          <w:p>
            <w:pPr>
              <w:pStyle w:val="TableParagraph"/>
              <w:spacing w:before="0"/>
              <w:ind w:left="5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65" w:type="dxa"/>
            <w:shd w:val="clear" w:color="auto" w:fill="8EAADB"/>
          </w:tcPr>
          <w:p>
            <w:pPr>
              <w:pStyle w:val="TableParagraph"/>
              <w:spacing w:before="0"/>
              <w:ind w:left="86" w:right="135"/>
              <w:rPr>
                <w:sz w:val="18"/>
              </w:rPr>
            </w:pPr>
            <w:r>
              <w:rPr>
                <w:sz w:val="18"/>
              </w:rPr>
              <w:t>427</w:t>
            </w:r>
          </w:p>
        </w:tc>
        <w:tc>
          <w:tcPr>
            <w:tcW w:w="796" w:type="dxa"/>
            <w:shd w:val="clear" w:color="auto" w:fill="8EAADB"/>
          </w:tcPr>
          <w:p>
            <w:pPr>
              <w:pStyle w:val="TableParagraph"/>
              <w:spacing w:before="0"/>
              <w:ind w:left="141" w:right="191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</w:tr>
    </w:tbl>
    <w:p>
      <w:pPr>
        <w:spacing w:after="0"/>
        <w:rPr>
          <w:sz w:val="18"/>
        </w:rPr>
        <w:sectPr>
          <w:headerReference w:type="default" r:id="rId78"/>
          <w:footerReference w:type="default" r:id="rId79"/>
          <w:pgSz w:w="8400" w:h="11920"/>
          <w:pgMar w:header="716" w:footer="1130" w:top="1500" w:bottom="1320" w:left="1160" w:right="500"/>
        </w:sectPr>
      </w:pPr>
    </w:p>
    <w:p>
      <w:pPr>
        <w:pStyle w:val="BodyText"/>
        <w:spacing w:line="206" w:lineRule="exact"/>
        <w:ind w:left="1394"/>
      </w:pPr>
      <w:r>
        <w:rPr/>
        <w:t>Tingkat</w:t>
      </w:r>
      <w:r>
        <w:rPr>
          <w:spacing w:val="-2"/>
        </w:rPr>
        <w:t> </w:t>
      </w:r>
      <w:r>
        <w:rPr/>
        <w:t>Atas</w:t>
      </w:r>
      <w:r>
        <w:rPr>
          <w:spacing w:val="-2"/>
        </w:rPr>
        <w:t> </w:t>
      </w:r>
      <w:r>
        <w:rPr/>
        <w:t>(SLTA)</w:t>
      </w:r>
      <w:r>
        <w:rPr>
          <w:spacing w:val="-2"/>
        </w:rPr>
        <w:t> </w:t>
      </w:r>
      <w:r>
        <w:rPr/>
        <w:t>Menurut Desa,</w:t>
      </w:r>
      <w:r>
        <w:rPr>
          <w:spacing w:val="-2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3"/>
        <w:gridCol w:w="875"/>
        <w:gridCol w:w="837"/>
        <w:gridCol w:w="754"/>
        <w:gridCol w:w="871"/>
        <w:gridCol w:w="765"/>
        <w:gridCol w:w="796"/>
      </w:tblGrid>
      <w:tr>
        <w:trPr>
          <w:trHeight w:val="198" w:hRule="atLeast"/>
        </w:trPr>
        <w:tc>
          <w:tcPr>
            <w:tcW w:w="1193" w:type="dxa"/>
            <w:vMerge w:val="restart"/>
            <w:shd w:val="clear" w:color="auto" w:fill="8EAADB"/>
          </w:tcPr>
          <w:p>
            <w:pPr>
              <w:pStyle w:val="TableParagraph"/>
              <w:spacing w:before="93"/>
              <w:ind w:left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875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837" w:type="dxa"/>
            <w:shd w:val="clear" w:color="auto" w:fill="8EAADB"/>
          </w:tcPr>
          <w:p>
            <w:pPr>
              <w:pStyle w:val="TableParagraph"/>
              <w:spacing w:line="178" w:lineRule="exact" w:before="0"/>
              <w:ind w:right="17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SLTA</w:t>
            </w:r>
          </w:p>
        </w:tc>
        <w:tc>
          <w:tcPr>
            <w:tcW w:w="754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2432" w:type="dxa"/>
            <w:gridSpan w:val="3"/>
            <w:shd w:val="clear" w:color="auto" w:fill="8EAADB"/>
          </w:tcPr>
          <w:p>
            <w:pPr>
              <w:pStyle w:val="TableParagraph"/>
              <w:spacing w:line="178" w:lineRule="exact" w:before="0"/>
              <w:ind w:left="71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SLTA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Swasta</w:t>
            </w:r>
          </w:p>
        </w:tc>
      </w:tr>
      <w:tr>
        <w:trPr>
          <w:trHeight w:val="221" w:hRule="atLeast"/>
        </w:trPr>
        <w:tc>
          <w:tcPr>
            <w:tcW w:w="1193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5" w:type="dxa"/>
            <w:shd w:val="clear" w:color="auto" w:fill="8EAADB"/>
          </w:tcPr>
          <w:p>
            <w:pPr>
              <w:pStyle w:val="TableParagraph"/>
              <w:spacing w:before="0"/>
              <w:ind w:left="122" w:right="101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837" w:type="dxa"/>
            <w:shd w:val="clear" w:color="auto" w:fill="8EAADB"/>
          </w:tcPr>
          <w:p>
            <w:pPr>
              <w:pStyle w:val="TableParagraph"/>
              <w:spacing w:before="0"/>
              <w:ind w:right="21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54" w:type="dxa"/>
            <w:shd w:val="clear" w:color="auto" w:fill="8EAADB"/>
          </w:tcPr>
          <w:p>
            <w:pPr>
              <w:pStyle w:val="TableParagraph"/>
              <w:spacing w:before="0"/>
              <w:ind w:left="156" w:right="136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1" w:type="dxa"/>
            <w:shd w:val="clear" w:color="auto" w:fill="8EAADB"/>
          </w:tcPr>
          <w:p>
            <w:pPr>
              <w:pStyle w:val="TableParagraph"/>
              <w:spacing w:before="0"/>
              <w:ind w:left="137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5" w:type="dxa"/>
            <w:shd w:val="clear" w:color="auto" w:fill="8EAADB"/>
          </w:tcPr>
          <w:p>
            <w:pPr>
              <w:pStyle w:val="TableParagraph"/>
              <w:spacing w:before="0"/>
              <w:ind w:left="86" w:right="136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6" w:type="dxa"/>
            <w:shd w:val="clear" w:color="auto" w:fill="8EAADB"/>
          </w:tcPr>
          <w:p>
            <w:pPr>
              <w:pStyle w:val="TableParagraph"/>
              <w:spacing w:before="0"/>
              <w:ind w:left="141" w:right="192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20" w:hRule="atLeast"/>
        </w:trPr>
        <w:tc>
          <w:tcPr>
            <w:tcW w:w="1193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510" w:right="43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7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22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37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2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754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56" w:right="133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1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37" w:right="74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86" w:right="133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6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41" w:right="189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43" w:hRule="atLeast"/>
        </w:trPr>
        <w:tc>
          <w:tcPr>
            <w:tcW w:w="119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Tegalsari</w:t>
            </w:r>
          </w:p>
        </w:tc>
        <w:tc>
          <w:tcPr>
            <w:tcW w:w="875" w:type="dxa"/>
          </w:tcPr>
          <w:p>
            <w:pPr>
              <w:pStyle w:val="TableParagraph"/>
              <w:spacing w:before="0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7" w:type="dxa"/>
          </w:tcPr>
          <w:p>
            <w:pPr>
              <w:pStyle w:val="TableParagraph"/>
              <w:spacing w:before="0"/>
              <w:ind w:right="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4" w:type="dxa"/>
          </w:tcPr>
          <w:p>
            <w:pPr>
              <w:pStyle w:val="TableParagraph"/>
              <w:spacing w:before="0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0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0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0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1193" w:type="dxa"/>
          </w:tcPr>
          <w:p>
            <w:pPr>
              <w:pStyle w:val="TableParagraph"/>
              <w:spacing w:before="28"/>
              <w:jc w:val="left"/>
              <w:rPr>
                <w:sz w:val="18"/>
              </w:rPr>
            </w:pPr>
            <w:r>
              <w:rPr>
                <w:sz w:val="18"/>
              </w:rPr>
              <w:t>Margasari</w:t>
            </w:r>
          </w:p>
        </w:tc>
        <w:tc>
          <w:tcPr>
            <w:tcW w:w="875" w:type="dxa"/>
          </w:tcPr>
          <w:p>
            <w:pPr>
              <w:pStyle w:val="TableParagraph"/>
              <w:spacing w:before="28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7" w:type="dxa"/>
          </w:tcPr>
          <w:p>
            <w:pPr>
              <w:pStyle w:val="TableParagraph"/>
              <w:spacing w:before="28"/>
              <w:ind w:right="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4" w:type="dxa"/>
          </w:tcPr>
          <w:p>
            <w:pPr>
              <w:pStyle w:val="TableParagraph"/>
              <w:spacing w:before="28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28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28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28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19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Tinggarjaya</w:t>
            </w:r>
          </w:p>
        </w:tc>
        <w:tc>
          <w:tcPr>
            <w:tcW w:w="875" w:type="dxa"/>
          </w:tcPr>
          <w:p>
            <w:pPr>
              <w:pStyle w:val="TableParagraph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7" w:type="dxa"/>
          </w:tcPr>
          <w:p>
            <w:pPr>
              <w:pStyle w:val="TableParagraph"/>
              <w:ind w:right="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4" w:type="dxa"/>
          </w:tcPr>
          <w:p>
            <w:pPr>
              <w:pStyle w:val="TableParagraph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193" w:type="dxa"/>
          </w:tcPr>
          <w:p>
            <w:pPr>
              <w:pStyle w:val="TableParagraph"/>
              <w:spacing w:before="36"/>
              <w:jc w:val="left"/>
              <w:rPr>
                <w:sz w:val="18"/>
              </w:rPr>
            </w:pPr>
            <w:r>
              <w:rPr>
                <w:sz w:val="18"/>
              </w:rPr>
              <w:t>Gunungreja</w:t>
            </w:r>
          </w:p>
        </w:tc>
        <w:tc>
          <w:tcPr>
            <w:tcW w:w="875" w:type="dxa"/>
          </w:tcPr>
          <w:p>
            <w:pPr>
              <w:pStyle w:val="TableParagraph"/>
              <w:spacing w:before="36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7" w:type="dxa"/>
          </w:tcPr>
          <w:p>
            <w:pPr>
              <w:pStyle w:val="TableParagraph"/>
              <w:spacing w:before="36"/>
              <w:ind w:right="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4" w:type="dxa"/>
          </w:tcPr>
          <w:p>
            <w:pPr>
              <w:pStyle w:val="TableParagraph"/>
              <w:spacing w:before="36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36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36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36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Sidareja</w:t>
            </w:r>
          </w:p>
        </w:tc>
        <w:tc>
          <w:tcPr>
            <w:tcW w:w="875" w:type="dxa"/>
          </w:tcPr>
          <w:p>
            <w:pPr>
              <w:pStyle w:val="TableParagraph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7" w:type="dxa"/>
          </w:tcPr>
          <w:p>
            <w:pPr>
              <w:pStyle w:val="TableParagraph"/>
              <w:ind w:right="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4" w:type="dxa"/>
          </w:tcPr>
          <w:p>
            <w:pPr>
              <w:pStyle w:val="TableParagraph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875" w:type="dxa"/>
          </w:tcPr>
          <w:p>
            <w:pPr>
              <w:pStyle w:val="TableParagraph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7" w:type="dxa"/>
          </w:tcPr>
          <w:p>
            <w:pPr>
              <w:pStyle w:val="TableParagraph"/>
              <w:ind w:right="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4" w:type="dxa"/>
          </w:tcPr>
          <w:p>
            <w:pPr>
              <w:pStyle w:val="TableParagraph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Sudagaran</w:t>
            </w:r>
          </w:p>
        </w:tc>
        <w:tc>
          <w:tcPr>
            <w:tcW w:w="875" w:type="dxa"/>
          </w:tcPr>
          <w:p>
            <w:pPr>
              <w:pStyle w:val="TableParagraph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7" w:type="dxa"/>
          </w:tcPr>
          <w:p>
            <w:pPr>
              <w:pStyle w:val="TableParagraph"/>
              <w:ind w:right="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4" w:type="dxa"/>
          </w:tcPr>
          <w:p>
            <w:pPr>
              <w:pStyle w:val="TableParagraph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19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Kunci</w:t>
            </w:r>
          </w:p>
        </w:tc>
        <w:tc>
          <w:tcPr>
            <w:tcW w:w="875" w:type="dxa"/>
          </w:tcPr>
          <w:p>
            <w:pPr>
              <w:pStyle w:val="TableParagraph"/>
              <w:ind w:left="2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37" w:type="dxa"/>
          </w:tcPr>
          <w:p>
            <w:pPr>
              <w:pStyle w:val="TableParagraph"/>
              <w:ind w:left="236"/>
              <w:jc w:val="left"/>
              <w:rPr>
                <w:sz w:val="18"/>
              </w:rPr>
            </w:pPr>
            <w:r>
              <w:rPr>
                <w:sz w:val="18"/>
              </w:rPr>
              <w:t>255</w:t>
            </w:r>
          </w:p>
        </w:tc>
        <w:tc>
          <w:tcPr>
            <w:tcW w:w="754" w:type="dxa"/>
          </w:tcPr>
          <w:p>
            <w:pPr>
              <w:pStyle w:val="TableParagraph"/>
              <w:ind w:left="156" w:right="133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871" w:type="dxa"/>
          </w:tcPr>
          <w:p>
            <w:pPr>
              <w:pStyle w:val="TableParagraph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193" w:type="dxa"/>
          </w:tcPr>
          <w:p>
            <w:pPr>
              <w:pStyle w:val="TableParagraph"/>
              <w:spacing w:before="33"/>
              <w:jc w:val="left"/>
              <w:rPr>
                <w:sz w:val="18"/>
              </w:rPr>
            </w:pPr>
            <w:r>
              <w:rPr>
                <w:sz w:val="18"/>
              </w:rPr>
              <w:t>Karanggedang</w:t>
            </w:r>
          </w:p>
        </w:tc>
        <w:tc>
          <w:tcPr>
            <w:tcW w:w="875" w:type="dxa"/>
          </w:tcPr>
          <w:p>
            <w:pPr>
              <w:pStyle w:val="TableParagraph"/>
              <w:spacing w:before="33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7" w:type="dxa"/>
          </w:tcPr>
          <w:p>
            <w:pPr>
              <w:pStyle w:val="TableParagraph"/>
              <w:spacing w:before="33"/>
              <w:ind w:right="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4" w:type="dxa"/>
          </w:tcPr>
          <w:p>
            <w:pPr>
              <w:pStyle w:val="TableParagraph"/>
              <w:spacing w:before="33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33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33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33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17" w:hRule="atLeast"/>
        </w:trPr>
        <w:tc>
          <w:tcPr>
            <w:tcW w:w="119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Penyarang</w:t>
            </w:r>
          </w:p>
        </w:tc>
        <w:tc>
          <w:tcPr>
            <w:tcW w:w="875" w:type="dxa"/>
          </w:tcPr>
          <w:p>
            <w:pPr>
              <w:pStyle w:val="TableParagraph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7" w:type="dxa"/>
          </w:tcPr>
          <w:p>
            <w:pPr>
              <w:pStyle w:val="TableParagraph"/>
              <w:ind w:right="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4" w:type="dxa"/>
          </w:tcPr>
          <w:p>
            <w:pPr>
              <w:pStyle w:val="TableParagraph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15" w:hRule="atLeast"/>
        </w:trPr>
        <w:tc>
          <w:tcPr>
            <w:tcW w:w="1193" w:type="dxa"/>
            <w:shd w:val="clear" w:color="auto" w:fill="8EAADB"/>
          </w:tcPr>
          <w:p>
            <w:pPr>
              <w:pStyle w:val="TableParagraph"/>
              <w:spacing w:line="208" w:lineRule="exact" w:before="0"/>
              <w:ind w:left="141" w:right="15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Sidareja</w:t>
            </w:r>
          </w:p>
        </w:tc>
        <w:tc>
          <w:tcPr>
            <w:tcW w:w="875" w:type="dxa"/>
            <w:shd w:val="clear" w:color="auto" w:fill="8EAADB"/>
          </w:tcPr>
          <w:p>
            <w:pPr>
              <w:pStyle w:val="TableParagraph"/>
              <w:spacing w:before="0"/>
              <w:ind w:left="2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37" w:type="dxa"/>
            <w:shd w:val="clear" w:color="auto" w:fill="8EAADB"/>
          </w:tcPr>
          <w:p>
            <w:pPr>
              <w:pStyle w:val="TableParagraph"/>
              <w:spacing w:before="0"/>
              <w:ind w:left="236"/>
              <w:jc w:val="left"/>
              <w:rPr>
                <w:sz w:val="18"/>
              </w:rPr>
            </w:pPr>
            <w:r>
              <w:rPr>
                <w:sz w:val="18"/>
              </w:rPr>
              <w:t>255</w:t>
            </w:r>
          </w:p>
        </w:tc>
        <w:tc>
          <w:tcPr>
            <w:tcW w:w="754" w:type="dxa"/>
            <w:shd w:val="clear" w:color="auto" w:fill="8EAADB"/>
          </w:tcPr>
          <w:p>
            <w:pPr>
              <w:pStyle w:val="TableParagraph"/>
              <w:spacing w:before="0"/>
              <w:ind w:left="156" w:right="133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871" w:type="dxa"/>
            <w:shd w:val="clear" w:color="auto" w:fill="8EAADB"/>
          </w:tcPr>
          <w:p>
            <w:pPr>
              <w:pStyle w:val="TableParagraph"/>
              <w:spacing w:before="0"/>
              <w:ind w:left="5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65" w:type="dxa"/>
            <w:shd w:val="clear" w:color="auto" w:fill="8EAADB"/>
          </w:tcPr>
          <w:p>
            <w:pPr>
              <w:pStyle w:val="TableParagraph"/>
              <w:spacing w:before="0"/>
              <w:ind w:right="5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96" w:type="dxa"/>
            <w:shd w:val="clear" w:color="auto" w:fill="8EAADB"/>
          </w:tcPr>
          <w:p>
            <w:pPr>
              <w:pStyle w:val="TableParagraph"/>
              <w:spacing w:before="0"/>
              <w:ind w:right="5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spacing w:after="0"/>
        <w:rPr>
          <w:sz w:val="18"/>
        </w:rPr>
        <w:sectPr>
          <w:headerReference w:type="default" r:id="rId80"/>
          <w:footerReference w:type="default" r:id="rId81"/>
          <w:pgSz w:w="8400" w:h="11920"/>
          <w:pgMar w:header="716" w:footer="1130" w:top="1500" w:bottom="1320" w:left="1160" w:right="500"/>
        </w:sectPr>
      </w:pPr>
    </w:p>
    <w:p>
      <w:pPr>
        <w:pStyle w:val="BodyText"/>
        <w:spacing w:line="206" w:lineRule="exact"/>
        <w:ind w:left="1394"/>
      </w:pPr>
      <w:r>
        <w:rPr/>
        <w:t>Kejuruan</w:t>
      </w:r>
      <w:r>
        <w:rPr>
          <w:spacing w:val="-3"/>
        </w:rPr>
        <w:t> </w:t>
      </w:r>
      <w:r>
        <w:rPr/>
        <w:t>(SMK)</w:t>
      </w:r>
      <w:r>
        <w:rPr>
          <w:spacing w:val="-4"/>
        </w:rPr>
        <w:t> </w:t>
      </w:r>
      <w:r>
        <w:rPr/>
        <w:t>Menurut</w:t>
      </w:r>
      <w:r>
        <w:rPr>
          <w:spacing w:val="-1"/>
        </w:rPr>
        <w:t> </w:t>
      </w:r>
      <w:r>
        <w:rPr/>
        <w:t>Desa,</w:t>
      </w:r>
      <w:r>
        <w:rPr>
          <w:spacing w:val="-2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3"/>
        <w:gridCol w:w="875"/>
        <w:gridCol w:w="961"/>
        <w:gridCol w:w="630"/>
        <w:gridCol w:w="871"/>
        <w:gridCol w:w="765"/>
        <w:gridCol w:w="796"/>
      </w:tblGrid>
      <w:tr>
        <w:trPr>
          <w:trHeight w:val="198" w:hRule="atLeast"/>
        </w:trPr>
        <w:tc>
          <w:tcPr>
            <w:tcW w:w="1193" w:type="dxa"/>
            <w:vMerge w:val="restart"/>
            <w:shd w:val="clear" w:color="auto" w:fill="8EAADB"/>
          </w:tcPr>
          <w:p>
            <w:pPr>
              <w:pStyle w:val="TableParagraph"/>
              <w:spacing w:before="93"/>
              <w:ind w:left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836" w:type="dxa"/>
            <w:gridSpan w:val="2"/>
            <w:shd w:val="clear" w:color="auto" w:fill="8EAADB"/>
          </w:tcPr>
          <w:p>
            <w:pPr>
              <w:pStyle w:val="TableParagraph"/>
              <w:spacing w:line="178" w:lineRule="exact" w:before="0"/>
              <w:ind w:left="81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SMK Negeri</w:t>
            </w:r>
          </w:p>
        </w:tc>
        <w:tc>
          <w:tcPr>
            <w:tcW w:w="630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2432" w:type="dxa"/>
            <w:gridSpan w:val="3"/>
            <w:shd w:val="clear" w:color="auto" w:fill="8EAADB"/>
          </w:tcPr>
          <w:p>
            <w:pPr>
              <w:pStyle w:val="TableParagraph"/>
              <w:spacing w:line="178" w:lineRule="exact" w:before="0"/>
              <w:ind w:left="74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SMK Swasta</w:t>
            </w:r>
          </w:p>
        </w:tc>
      </w:tr>
      <w:tr>
        <w:trPr>
          <w:trHeight w:val="221" w:hRule="atLeast"/>
        </w:trPr>
        <w:tc>
          <w:tcPr>
            <w:tcW w:w="1193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5" w:type="dxa"/>
            <w:shd w:val="clear" w:color="auto" w:fill="8EAADB"/>
          </w:tcPr>
          <w:p>
            <w:pPr>
              <w:pStyle w:val="TableParagraph"/>
              <w:spacing w:before="0"/>
              <w:ind w:left="122" w:right="101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961" w:type="dxa"/>
            <w:shd w:val="clear" w:color="auto" w:fill="8EAADB"/>
          </w:tcPr>
          <w:p>
            <w:pPr>
              <w:pStyle w:val="TableParagraph"/>
              <w:spacing w:before="0"/>
              <w:ind w:right="33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630" w:type="dxa"/>
            <w:shd w:val="clear" w:color="auto" w:fill="8EAADB"/>
          </w:tcPr>
          <w:p>
            <w:pPr>
              <w:pStyle w:val="TableParagraph"/>
              <w:spacing w:before="0"/>
              <w:ind w:left="34" w:right="135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1" w:type="dxa"/>
            <w:shd w:val="clear" w:color="auto" w:fill="8EAADB"/>
          </w:tcPr>
          <w:p>
            <w:pPr>
              <w:pStyle w:val="TableParagraph"/>
              <w:spacing w:before="0"/>
              <w:ind w:left="137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5" w:type="dxa"/>
            <w:shd w:val="clear" w:color="auto" w:fill="8EAADB"/>
          </w:tcPr>
          <w:p>
            <w:pPr>
              <w:pStyle w:val="TableParagraph"/>
              <w:spacing w:before="0"/>
              <w:ind w:left="86" w:right="136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6" w:type="dxa"/>
            <w:shd w:val="clear" w:color="auto" w:fill="8EAADB"/>
          </w:tcPr>
          <w:p>
            <w:pPr>
              <w:pStyle w:val="TableParagraph"/>
              <w:spacing w:before="0"/>
              <w:ind w:left="141" w:right="192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20" w:hRule="atLeast"/>
        </w:trPr>
        <w:tc>
          <w:tcPr>
            <w:tcW w:w="1193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510" w:right="43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7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22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61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2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630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34" w:right="132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1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37" w:right="74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86" w:right="133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6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41" w:right="189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43" w:hRule="atLeast"/>
        </w:trPr>
        <w:tc>
          <w:tcPr>
            <w:tcW w:w="119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Tegalsari</w:t>
            </w:r>
          </w:p>
        </w:tc>
        <w:tc>
          <w:tcPr>
            <w:tcW w:w="875" w:type="dxa"/>
          </w:tcPr>
          <w:p>
            <w:pPr>
              <w:pStyle w:val="TableParagraph"/>
              <w:spacing w:before="0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1" w:type="dxa"/>
          </w:tcPr>
          <w:p>
            <w:pPr>
              <w:pStyle w:val="TableParagraph"/>
              <w:spacing w:before="0"/>
              <w:ind w:righ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0" w:type="dxa"/>
          </w:tcPr>
          <w:p>
            <w:pPr>
              <w:pStyle w:val="TableParagraph"/>
              <w:spacing w:before="0"/>
              <w:ind w:right="1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0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0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0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1193" w:type="dxa"/>
          </w:tcPr>
          <w:p>
            <w:pPr>
              <w:pStyle w:val="TableParagraph"/>
              <w:spacing w:before="28"/>
              <w:jc w:val="left"/>
              <w:rPr>
                <w:sz w:val="18"/>
              </w:rPr>
            </w:pPr>
            <w:r>
              <w:rPr>
                <w:sz w:val="18"/>
              </w:rPr>
              <w:t>Margasari</w:t>
            </w:r>
          </w:p>
        </w:tc>
        <w:tc>
          <w:tcPr>
            <w:tcW w:w="875" w:type="dxa"/>
          </w:tcPr>
          <w:p>
            <w:pPr>
              <w:pStyle w:val="TableParagraph"/>
              <w:spacing w:before="28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1" w:type="dxa"/>
          </w:tcPr>
          <w:p>
            <w:pPr>
              <w:pStyle w:val="TableParagraph"/>
              <w:spacing w:before="28"/>
              <w:ind w:righ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0" w:type="dxa"/>
          </w:tcPr>
          <w:p>
            <w:pPr>
              <w:pStyle w:val="TableParagraph"/>
              <w:spacing w:before="28"/>
              <w:ind w:right="1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28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28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28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19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Tinggarjaya</w:t>
            </w:r>
          </w:p>
        </w:tc>
        <w:tc>
          <w:tcPr>
            <w:tcW w:w="875" w:type="dxa"/>
          </w:tcPr>
          <w:p>
            <w:pPr>
              <w:pStyle w:val="TableParagraph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1" w:type="dxa"/>
          </w:tcPr>
          <w:p>
            <w:pPr>
              <w:pStyle w:val="TableParagraph"/>
              <w:ind w:righ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0" w:type="dxa"/>
          </w:tcPr>
          <w:p>
            <w:pPr>
              <w:pStyle w:val="TableParagraph"/>
              <w:ind w:right="1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ind w:left="5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5" w:type="dxa"/>
          </w:tcPr>
          <w:p>
            <w:pPr>
              <w:pStyle w:val="TableParagraph"/>
              <w:ind w:left="86" w:right="133"/>
              <w:rPr>
                <w:sz w:val="18"/>
              </w:rPr>
            </w:pPr>
            <w:r>
              <w:rPr>
                <w:sz w:val="18"/>
              </w:rPr>
              <w:t>477</w:t>
            </w:r>
          </w:p>
        </w:tc>
        <w:tc>
          <w:tcPr>
            <w:tcW w:w="796" w:type="dxa"/>
          </w:tcPr>
          <w:p>
            <w:pPr>
              <w:pStyle w:val="TableParagraph"/>
              <w:ind w:left="141" w:right="189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</w:tr>
      <w:tr>
        <w:trPr>
          <w:trHeight w:val="285" w:hRule="atLeast"/>
        </w:trPr>
        <w:tc>
          <w:tcPr>
            <w:tcW w:w="1193" w:type="dxa"/>
          </w:tcPr>
          <w:p>
            <w:pPr>
              <w:pStyle w:val="TableParagraph"/>
              <w:spacing w:before="36"/>
              <w:jc w:val="left"/>
              <w:rPr>
                <w:sz w:val="18"/>
              </w:rPr>
            </w:pPr>
            <w:r>
              <w:rPr>
                <w:sz w:val="18"/>
              </w:rPr>
              <w:t>Gunungreja</w:t>
            </w:r>
          </w:p>
        </w:tc>
        <w:tc>
          <w:tcPr>
            <w:tcW w:w="875" w:type="dxa"/>
          </w:tcPr>
          <w:p>
            <w:pPr>
              <w:pStyle w:val="TableParagraph"/>
              <w:spacing w:before="36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1" w:type="dxa"/>
          </w:tcPr>
          <w:p>
            <w:pPr>
              <w:pStyle w:val="TableParagraph"/>
              <w:spacing w:before="36"/>
              <w:ind w:righ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0" w:type="dxa"/>
          </w:tcPr>
          <w:p>
            <w:pPr>
              <w:pStyle w:val="TableParagraph"/>
              <w:spacing w:before="36"/>
              <w:ind w:right="1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36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36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36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Sidareja</w:t>
            </w:r>
          </w:p>
        </w:tc>
        <w:tc>
          <w:tcPr>
            <w:tcW w:w="875" w:type="dxa"/>
          </w:tcPr>
          <w:p>
            <w:pPr>
              <w:pStyle w:val="TableParagraph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1" w:type="dxa"/>
          </w:tcPr>
          <w:p>
            <w:pPr>
              <w:pStyle w:val="TableParagraph"/>
              <w:ind w:righ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0" w:type="dxa"/>
          </w:tcPr>
          <w:p>
            <w:pPr>
              <w:pStyle w:val="TableParagraph"/>
              <w:ind w:right="1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875" w:type="dxa"/>
          </w:tcPr>
          <w:p>
            <w:pPr>
              <w:pStyle w:val="TableParagraph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1" w:type="dxa"/>
          </w:tcPr>
          <w:p>
            <w:pPr>
              <w:pStyle w:val="TableParagraph"/>
              <w:ind w:righ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0" w:type="dxa"/>
          </w:tcPr>
          <w:p>
            <w:pPr>
              <w:pStyle w:val="TableParagraph"/>
              <w:ind w:right="1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Sudagaran</w:t>
            </w:r>
          </w:p>
        </w:tc>
        <w:tc>
          <w:tcPr>
            <w:tcW w:w="875" w:type="dxa"/>
          </w:tcPr>
          <w:p>
            <w:pPr>
              <w:pStyle w:val="TableParagraph"/>
              <w:ind w:left="2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ind w:right="404"/>
              <w:jc w:val="right"/>
              <w:rPr>
                <w:sz w:val="18"/>
              </w:rPr>
            </w:pPr>
            <w:r>
              <w:rPr>
                <w:sz w:val="18"/>
              </w:rPr>
              <w:t>1522</w:t>
            </w:r>
          </w:p>
        </w:tc>
        <w:tc>
          <w:tcPr>
            <w:tcW w:w="630" w:type="dxa"/>
          </w:tcPr>
          <w:p>
            <w:pPr>
              <w:pStyle w:val="TableParagraph"/>
              <w:ind w:left="34" w:right="132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871" w:type="dxa"/>
          </w:tcPr>
          <w:p>
            <w:pPr>
              <w:pStyle w:val="TableParagraph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19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Kunci</w:t>
            </w:r>
          </w:p>
        </w:tc>
        <w:tc>
          <w:tcPr>
            <w:tcW w:w="875" w:type="dxa"/>
          </w:tcPr>
          <w:p>
            <w:pPr>
              <w:pStyle w:val="TableParagraph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1" w:type="dxa"/>
          </w:tcPr>
          <w:p>
            <w:pPr>
              <w:pStyle w:val="TableParagraph"/>
              <w:ind w:righ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0" w:type="dxa"/>
          </w:tcPr>
          <w:p>
            <w:pPr>
              <w:pStyle w:val="TableParagraph"/>
              <w:ind w:right="1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193" w:type="dxa"/>
          </w:tcPr>
          <w:p>
            <w:pPr>
              <w:pStyle w:val="TableParagraph"/>
              <w:spacing w:before="33"/>
              <w:jc w:val="left"/>
              <w:rPr>
                <w:sz w:val="18"/>
              </w:rPr>
            </w:pPr>
            <w:r>
              <w:rPr>
                <w:sz w:val="18"/>
              </w:rPr>
              <w:t>Karanggedang</w:t>
            </w:r>
          </w:p>
        </w:tc>
        <w:tc>
          <w:tcPr>
            <w:tcW w:w="875" w:type="dxa"/>
          </w:tcPr>
          <w:p>
            <w:pPr>
              <w:pStyle w:val="TableParagraph"/>
              <w:spacing w:before="33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1" w:type="dxa"/>
          </w:tcPr>
          <w:p>
            <w:pPr>
              <w:pStyle w:val="TableParagraph"/>
              <w:spacing w:before="33"/>
              <w:ind w:righ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0" w:type="dxa"/>
          </w:tcPr>
          <w:p>
            <w:pPr>
              <w:pStyle w:val="TableParagraph"/>
              <w:spacing w:before="33"/>
              <w:ind w:right="1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33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33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33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17" w:hRule="atLeast"/>
        </w:trPr>
        <w:tc>
          <w:tcPr>
            <w:tcW w:w="119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Penyarang</w:t>
            </w:r>
          </w:p>
        </w:tc>
        <w:tc>
          <w:tcPr>
            <w:tcW w:w="875" w:type="dxa"/>
          </w:tcPr>
          <w:p>
            <w:pPr>
              <w:pStyle w:val="TableParagraph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1" w:type="dxa"/>
          </w:tcPr>
          <w:p>
            <w:pPr>
              <w:pStyle w:val="TableParagraph"/>
              <w:ind w:righ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0" w:type="dxa"/>
          </w:tcPr>
          <w:p>
            <w:pPr>
              <w:pStyle w:val="TableParagraph"/>
              <w:ind w:right="1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15" w:hRule="atLeast"/>
        </w:trPr>
        <w:tc>
          <w:tcPr>
            <w:tcW w:w="1193" w:type="dxa"/>
            <w:shd w:val="clear" w:color="auto" w:fill="8EAADB"/>
          </w:tcPr>
          <w:p>
            <w:pPr>
              <w:pStyle w:val="TableParagraph"/>
              <w:spacing w:line="208" w:lineRule="exact" w:before="0"/>
              <w:ind w:left="141" w:right="15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Sidareja</w:t>
            </w:r>
          </w:p>
        </w:tc>
        <w:tc>
          <w:tcPr>
            <w:tcW w:w="875" w:type="dxa"/>
            <w:shd w:val="clear" w:color="auto" w:fill="8EAADB"/>
          </w:tcPr>
          <w:p>
            <w:pPr>
              <w:pStyle w:val="TableParagraph"/>
              <w:spacing w:before="0"/>
              <w:ind w:left="2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61" w:type="dxa"/>
            <w:shd w:val="clear" w:color="auto" w:fill="8EAADB"/>
          </w:tcPr>
          <w:p>
            <w:pPr>
              <w:pStyle w:val="TableParagraph"/>
              <w:spacing w:before="0"/>
              <w:ind w:right="383"/>
              <w:jc w:val="right"/>
              <w:rPr>
                <w:sz w:val="18"/>
              </w:rPr>
            </w:pPr>
            <w:r>
              <w:rPr>
                <w:sz w:val="18"/>
              </w:rPr>
              <w:t>1 522</w:t>
            </w:r>
          </w:p>
        </w:tc>
        <w:tc>
          <w:tcPr>
            <w:tcW w:w="630" w:type="dxa"/>
            <w:shd w:val="clear" w:color="auto" w:fill="8EAADB"/>
          </w:tcPr>
          <w:p>
            <w:pPr>
              <w:pStyle w:val="TableParagraph"/>
              <w:spacing w:before="0"/>
              <w:ind w:left="34" w:right="132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871" w:type="dxa"/>
            <w:shd w:val="clear" w:color="auto" w:fill="8EAADB"/>
          </w:tcPr>
          <w:p>
            <w:pPr>
              <w:pStyle w:val="TableParagraph"/>
              <w:spacing w:before="0"/>
              <w:ind w:left="5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5" w:type="dxa"/>
            <w:shd w:val="clear" w:color="auto" w:fill="8EAADB"/>
          </w:tcPr>
          <w:p>
            <w:pPr>
              <w:pStyle w:val="TableParagraph"/>
              <w:spacing w:before="0"/>
              <w:ind w:left="86" w:right="133"/>
              <w:rPr>
                <w:sz w:val="18"/>
              </w:rPr>
            </w:pPr>
            <w:r>
              <w:rPr>
                <w:sz w:val="18"/>
              </w:rPr>
              <w:t>477</w:t>
            </w:r>
          </w:p>
        </w:tc>
        <w:tc>
          <w:tcPr>
            <w:tcW w:w="796" w:type="dxa"/>
            <w:shd w:val="clear" w:color="auto" w:fill="8EAADB"/>
          </w:tcPr>
          <w:p>
            <w:pPr>
              <w:pStyle w:val="TableParagraph"/>
              <w:spacing w:before="0"/>
              <w:ind w:left="141" w:right="189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</w:tr>
    </w:tbl>
    <w:p>
      <w:pPr>
        <w:spacing w:after="0"/>
        <w:rPr>
          <w:sz w:val="18"/>
        </w:rPr>
        <w:sectPr>
          <w:headerReference w:type="default" r:id="rId82"/>
          <w:footerReference w:type="default" r:id="rId83"/>
          <w:pgSz w:w="8400" w:h="11920"/>
          <w:pgMar w:header="716" w:footer="1130" w:top="1500" w:bottom="1320" w:left="1160" w:right="500"/>
        </w:sectPr>
      </w:pPr>
    </w:p>
    <w:p>
      <w:pPr>
        <w:pStyle w:val="BodyText"/>
        <w:spacing w:line="206" w:lineRule="exact"/>
        <w:ind w:left="1394"/>
      </w:pPr>
      <w:r>
        <w:rPr/>
        <w:t>(MI)</w:t>
      </w:r>
      <w:r>
        <w:rPr>
          <w:spacing w:val="-4"/>
        </w:rPr>
        <w:t> </w:t>
      </w:r>
      <w:r>
        <w:rPr/>
        <w:t>Menurut Desa,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3"/>
        <w:gridCol w:w="875"/>
        <w:gridCol w:w="918"/>
        <w:gridCol w:w="673"/>
        <w:gridCol w:w="871"/>
        <w:gridCol w:w="765"/>
        <w:gridCol w:w="796"/>
      </w:tblGrid>
      <w:tr>
        <w:trPr>
          <w:trHeight w:val="198" w:hRule="atLeast"/>
        </w:trPr>
        <w:tc>
          <w:tcPr>
            <w:tcW w:w="1193" w:type="dxa"/>
            <w:vMerge w:val="restart"/>
            <w:shd w:val="clear" w:color="auto" w:fill="8EAADB"/>
          </w:tcPr>
          <w:p>
            <w:pPr>
              <w:pStyle w:val="TableParagraph"/>
              <w:spacing w:before="93"/>
              <w:ind w:left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875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918" w:type="dxa"/>
            <w:shd w:val="clear" w:color="auto" w:fill="8EAADB"/>
          </w:tcPr>
          <w:p>
            <w:pPr>
              <w:pStyle w:val="TableParagraph"/>
              <w:spacing w:line="178" w:lineRule="exact" w:before="0"/>
              <w:ind w:left="10" w:right="74"/>
              <w:rPr>
                <w:b/>
                <w:sz w:val="18"/>
              </w:rPr>
            </w:pPr>
            <w:r>
              <w:rPr>
                <w:b/>
                <w:sz w:val="18"/>
              </w:rPr>
              <w:t>MI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Negeri</w:t>
            </w:r>
          </w:p>
        </w:tc>
        <w:tc>
          <w:tcPr>
            <w:tcW w:w="673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2432" w:type="dxa"/>
            <w:gridSpan w:val="3"/>
            <w:shd w:val="clear" w:color="auto" w:fill="8EAADB"/>
          </w:tcPr>
          <w:p>
            <w:pPr>
              <w:pStyle w:val="TableParagraph"/>
              <w:spacing w:line="178" w:lineRule="exact" w:before="0"/>
              <w:ind w:left="83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MI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Swasta</w:t>
            </w:r>
          </w:p>
        </w:tc>
      </w:tr>
      <w:tr>
        <w:trPr>
          <w:trHeight w:val="221" w:hRule="atLeast"/>
        </w:trPr>
        <w:tc>
          <w:tcPr>
            <w:tcW w:w="1193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5" w:type="dxa"/>
            <w:shd w:val="clear" w:color="auto" w:fill="8EAADB"/>
          </w:tcPr>
          <w:p>
            <w:pPr>
              <w:pStyle w:val="TableParagraph"/>
              <w:spacing w:before="0"/>
              <w:ind w:left="122" w:right="101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918" w:type="dxa"/>
            <w:shd w:val="clear" w:color="auto" w:fill="8EAADB"/>
          </w:tcPr>
          <w:p>
            <w:pPr>
              <w:pStyle w:val="TableParagraph"/>
              <w:spacing w:before="0"/>
              <w:ind w:left="10" w:right="178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673" w:type="dxa"/>
            <w:shd w:val="clear" w:color="auto" w:fill="8EAADB"/>
          </w:tcPr>
          <w:p>
            <w:pPr>
              <w:pStyle w:val="TableParagraph"/>
              <w:spacing w:before="0"/>
              <w:ind w:left="77" w:right="135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1" w:type="dxa"/>
            <w:shd w:val="clear" w:color="auto" w:fill="8EAADB"/>
          </w:tcPr>
          <w:p>
            <w:pPr>
              <w:pStyle w:val="TableParagraph"/>
              <w:spacing w:before="0"/>
              <w:ind w:left="137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5" w:type="dxa"/>
            <w:shd w:val="clear" w:color="auto" w:fill="8EAADB"/>
          </w:tcPr>
          <w:p>
            <w:pPr>
              <w:pStyle w:val="TableParagraph"/>
              <w:spacing w:before="0"/>
              <w:ind w:left="86" w:right="136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6" w:type="dxa"/>
            <w:shd w:val="clear" w:color="auto" w:fill="8EAADB"/>
          </w:tcPr>
          <w:p>
            <w:pPr>
              <w:pStyle w:val="TableParagraph"/>
              <w:spacing w:before="0"/>
              <w:ind w:left="141" w:right="192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20" w:hRule="atLeast"/>
        </w:trPr>
        <w:tc>
          <w:tcPr>
            <w:tcW w:w="1193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510" w:right="43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7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22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18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0" w:right="179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673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77" w:right="132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1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37" w:right="74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86" w:right="133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6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41" w:right="189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43" w:hRule="atLeast"/>
        </w:trPr>
        <w:tc>
          <w:tcPr>
            <w:tcW w:w="119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Tegalsari</w:t>
            </w:r>
          </w:p>
        </w:tc>
        <w:tc>
          <w:tcPr>
            <w:tcW w:w="875" w:type="dxa"/>
          </w:tcPr>
          <w:p>
            <w:pPr>
              <w:pStyle w:val="TableParagraph"/>
              <w:spacing w:before="0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spacing w:before="0"/>
              <w:ind w:right="17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3" w:type="dxa"/>
          </w:tcPr>
          <w:p>
            <w:pPr>
              <w:pStyle w:val="TableParagraph"/>
              <w:spacing w:before="0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0"/>
              <w:ind w:left="5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5" w:type="dxa"/>
          </w:tcPr>
          <w:p>
            <w:pPr>
              <w:pStyle w:val="TableParagraph"/>
              <w:spacing w:before="0"/>
              <w:ind w:left="86" w:right="133"/>
              <w:rPr>
                <w:sz w:val="18"/>
              </w:rPr>
            </w:pPr>
            <w:r>
              <w:rPr>
                <w:sz w:val="18"/>
              </w:rPr>
              <w:t>188</w:t>
            </w:r>
          </w:p>
        </w:tc>
        <w:tc>
          <w:tcPr>
            <w:tcW w:w="796" w:type="dxa"/>
          </w:tcPr>
          <w:p>
            <w:pPr>
              <w:pStyle w:val="TableParagraph"/>
              <w:spacing w:before="0"/>
              <w:ind w:left="141" w:right="189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77" w:hRule="atLeast"/>
        </w:trPr>
        <w:tc>
          <w:tcPr>
            <w:tcW w:w="1193" w:type="dxa"/>
          </w:tcPr>
          <w:p>
            <w:pPr>
              <w:pStyle w:val="TableParagraph"/>
              <w:spacing w:before="28"/>
              <w:jc w:val="left"/>
              <w:rPr>
                <w:sz w:val="18"/>
              </w:rPr>
            </w:pPr>
            <w:r>
              <w:rPr>
                <w:sz w:val="18"/>
              </w:rPr>
              <w:t>Margasari</w:t>
            </w:r>
          </w:p>
        </w:tc>
        <w:tc>
          <w:tcPr>
            <w:tcW w:w="875" w:type="dxa"/>
          </w:tcPr>
          <w:p>
            <w:pPr>
              <w:pStyle w:val="TableParagraph"/>
              <w:spacing w:before="28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spacing w:before="28"/>
              <w:ind w:right="17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3" w:type="dxa"/>
          </w:tcPr>
          <w:p>
            <w:pPr>
              <w:pStyle w:val="TableParagraph"/>
              <w:spacing w:before="28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28"/>
              <w:ind w:left="5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5" w:type="dxa"/>
          </w:tcPr>
          <w:p>
            <w:pPr>
              <w:pStyle w:val="TableParagraph"/>
              <w:spacing w:before="28"/>
              <w:ind w:left="86" w:right="133"/>
              <w:rPr>
                <w:sz w:val="18"/>
              </w:rPr>
            </w:pPr>
            <w:r>
              <w:rPr>
                <w:sz w:val="18"/>
              </w:rPr>
              <w:t>139</w:t>
            </w:r>
          </w:p>
        </w:tc>
        <w:tc>
          <w:tcPr>
            <w:tcW w:w="796" w:type="dxa"/>
          </w:tcPr>
          <w:p>
            <w:pPr>
              <w:pStyle w:val="TableParagraph"/>
              <w:spacing w:before="28"/>
              <w:ind w:left="141" w:right="189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85" w:hRule="atLeast"/>
        </w:trPr>
        <w:tc>
          <w:tcPr>
            <w:tcW w:w="119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Tinggarjaya</w:t>
            </w:r>
          </w:p>
        </w:tc>
        <w:tc>
          <w:tcPr>
            <w:tcW w:w="875" w:type="dxa"/>
          </w:tcPr>
          <w:p>
            <w:pPr>
              <w:pStyle w:val="TableParagraph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ind w:right="17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3" w:type="dxa"/>
          </w:tcPr>
          <w:p>
            <w:pPr>
              <w:pStyle w:val="TableParagraph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193" w:type="dxa"/>
          </w:tcPr>
          <w:p>
            <w:pPr>
              <w:pStyle w:val="TableParagraph"/>
              <w:spacing w:before="36"/>
              <w:jc w:val="left"/>
              <w:rPr>
                <w:sz w:val="18"/>
              </w:rPr>
            </w:pPr>
            <w:r>
              <w:rPr>
                <w:sz w:val="18"/>
              </w:rPr>
              <w:t>Gunungreja</w:t>
            </w:r>
          </w:p>
        </w:tc>
        <w:tc>
          <w:tcPr>
            <w:tcW w:w="875" w:type="dxa"/>
          </w:tcPr>
          <w:p>
            <w:pPr>
              <w:pStyle w:val="TableParagraph"/>
              <w:spacing w:before="36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spacing w:before="36"/>
              <w:ind w:right="17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3" w:type="dxa"/>
          </w:tcPr>
          <w:p>
            <w:pPr>
              <w:pStyle w:val="TableParagraph"/>
              <w:spacing w:before="36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36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36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36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Sidareja</w:t>
            </w:r>
          </w:p>
        </w:tc>
        <w:tc>
          <w:tcPr>
            <w:tcW w:w="875" w:type="dxa"/>
          </w:tcPr>
          <w:p>
            <w:pPr>
              <w:pStyle w:val="TableParagraph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ind w:right="17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3" w:type="dxa"/>
          </w:tcPr>
          <w:p>
            <w:pPr>
              <w:pStyle w:val="TableParagraph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ind w:left="5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5" w:type="dxa"/>
          </w:tcPr>
          <w:p>
            <w:pPr>
              <w:pStyle w:val="TableParagraph"/>
              <w:ind w:left="86" w:right="133"/>
              <w:rPr>
                <w:sz w:val="18"/>
              </w:rPr>
            </w:pPr>
            <w:r>
              <w:rPr>
                <w:sz w:val="18"/>
              </w:rPr>
              <w:t>202</w:t>
            </w:r>
          </w:p>
        </w:tc>
        <w:tc>
          <w:tcPr>
            <w:tcW w:w="796" w:type="dxa"/>
          </w:tcPr>
          <w:p>
            <w:pPr>
              <w:pStyle w:val="TableParagraph"/>
              <w:ind w:left="141" w:right="189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83" w:hRule="atLeast"/>
        </w:trPr>
        <w:tc>
          <w:tcPr>
            <w:tcW w:w="119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875" w:type="dxa"/>
          </w:tcPr>
          <w:p>
            <w:pPr>
              <w:pStyle w:val="TableParagraph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ind w:right="17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3" w:type="dxa"/>
          </w:tcPr>
          <w:p>
            <w:pPr>
              <w:pStyle w:val="TableParagraph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Sudagaran</w:t>
            </w:r>
          </w:p>
        </w:tc>
        <w:tc>
          <w:tcPr>
            <w:tcW w:w="875" w:type="dxa"/>
          </w:tcPr>
          <w:p>
            <w:pPr>
              <w:pStyle w:val="TableParagraph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ind w:right="17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3" w:type="dxa"/>
          </w:tcPr>
          <w:p>
            <w:pPr>
              <w:pStyle w:val="TableParagraph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19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Kunci</w:t>
            </w:r>
          </w:p>
        </w:tc>
        <w:tc>
          <w:tcPr>
            <w:tcW w:w="875" w:type="dxa"/>
          </w:tcPr>
          <w:p>
            <w:pPr>
              <w:pStyle w:val="TableParagraph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ind w:right="17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3" w:type="dxa"/>
          </w:tcPr>
          <w:p>
            <w:pPr>
              <w:pStyle w:val="TableParagraph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193" w:type="dxa"/>
          </w:tcPr>
          <w:p>
            <w:pPr>
              <w:pStyle w:val="TableParagraph"/>
              <w:spacing w:before="33"/>
              <w:jc w:val="left"/>
              <w:rPr>
                <w:sz w:val="18"/>
              </w:rPr>
            </w:pPr>
            <w:r>
              <w:rPr>
                <w:sz w:val="18"/>
              </w:rPr>
              <w:t>Karanggedang</w:t>
            </w:r>
          </w:p>
        </w:tc>
        <w:tc>
          <w:tcPr>
            <w:tcW w:w="875" w:type="dxa"/>
          </w:tcPr>
          <w:p>
            <w:pPr>
              <w:pStyle w:val="TableParagraph"/>
              <w:spacing w:before="33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8" w:type="dxa"/>
          </w:tcPr>
          <w:p>
            <w:pPr>
              <w:pStyle w:val="TableParagraph"/>
              <w:spacing w:before="33"/>
              <w:ind w:right="17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3" w:type="dxa"/>
          </w:tcPr>
          <w:p>
            <w:pPr>
              <w:pStyle w:val="TableParagraph"/>
              <w:spacing w:before="3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33"/>
              <w:ind w:left="5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5" w:type="dxa"/>
          </w:tcPr>
          <w:p>
            <w:pPr>
              <w:pStyle w:val="TableParagraph"/>
              <w:spacing w:before="33"/>
              <w:ind w:left="86" w:right="133"/>
              <w:rPr>
                <w:sz w:val="18"/>
              </w:rPr>
            </w:pPr>
            <w:r>
              <w:rPr>
                <w:sz w:val="18"/>
              </w:rPr>
              <w:t>180</w:t>
            </w:r>
          </w:p>
        </w:tc>
        <w:tc>
          <w:tcPr>
            <w:tcW w:w="796" w:type="dxa"/>
          </w:tcPr>
          <w:p>
            <w:pPr>
              <w:pStyle w:val="TableParagraph"/>
              <w:spacing w:before="33"/>
              <w:ind w:right="54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317" w:hRule="atLeast"/>
        </w:trPr>
        <w:tc>
          <w:tcPr>
            <w:tcW w:w="119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Penyarang</w:t>
            </w:r>
          </w:p>
        </w:tc>
        <w:tc>
          <w:tcPr>
            <w:tcW w:w="875" w:type="dxa"/>
          </w:tcPr>
          <w:p>
            <w:pPr>
              <w:pStyle w:val="TableParagraph"/>
              <w:ind w:left="2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18" w:type="dxa"/>
          </w:tcPr>
          <w:p>
            <w:pPr>
              <w:pStyle w:val="TableParagraph"/>
              <w:ind w:left="10" w:right="179"/>
              <w:rPr>
                <w:sz w:val="18"/>
              </w:rPr>
            </w:pPr>
            <w:r>
              <w:rPr>
                <w:sz w:val="18"/>
              </w:rPr>
              <w:t>390</w:t>
            </w:r>
          </w:p>
        </w:tc>
        <w:tc>
          <w:tcPr>
            <w:tcW w:w="673" w:type="dxa"/>
          </w:tcPr>
          <w:p>
            <w:pPr>
              <w:pStyle w:val="TableParagraph"/>
              <w:ind w:left="77" w:right="132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871" w:type="dxa"/>
          </w:tcPr>
          <w:p>
            <w:pPr>
              <w:pStyle w:val="TableParagraph"/>
              <w:ind w:left="5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5" w:type="dxa"/>
          </w:tcPr>
          <w:p>
            <w:pPr>
              <w:pStyle w:val="TableParagraph"/>
              <w:ind w:left="86" w:right="133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796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415" w:hRule="atLeast"/>
        </w:trPr>
        <w:tc>
          <w:tcPr>
            <w:tcW w:w="1193" w:type="dxa"/>
            <w:shd w:val="clear" w:color="auto" w:fill="8EAADB"/>
          </w:tcPr>
          <w:p>
            <w:pPr>
              <w:pStyle w:val="TableParagraph"/>
              <w:spacing w:line="208" w:lineRule="exact" w:before="0"/>
              <w:ind w:left="141" w:right="15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Sidareja</w:t>
            </w:r>
          </w:p>
        </w:tc>
        <w:tc>
          <w:tcPr>
            <w:tcW w:w="875" w:type="dxa"/>
            <w:shd w:val="clear" w:color="auto" w:fill="8EAADB"/>
          </w:tcPr>
          <w:p>
            <w:pPr>
              <w:pStyle w:val="TableParagraph"/>
              <w:spacing w:before="0"/>
              <w:ind w:left="2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18" w:type="dxa"/>
            <w:shd w:val="clear" w:color="auto" w:fill="8EAADB"/>
          </w:tcPr>
          <w:p>
            <w:pPr>
              <w:pStyle w:val="TableParagraph"/>
              <w:spacing w:before="0"/>
              <w:ind w:left="10" w:right="179"/>
              <w:rPr>
                <w:sz w:val="18"/>
              </w:rPr>
            </w:pPr>
            <w:r>
              <w:rPr>
                <w:sz w:val="18"/>
              </w:rPr>
              <w:t>390</w:t>
            </w:r>
          </w:p>
        </w:tc>
        <w:tc>
          <w:tcPr>
            <w:tcW w:w="673" w:type="dxa"/>
            <w:shd w:val="clear" w:color="auto" w:fill="8EAADB"/>
          </w:tcPr>
          <w:p>
            <w:pPr>
              <w:pStyle w:val="TableParagraph"/>
              <w:spacing w:before="0"/>
              <w:ind w:left="77" w:right="132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871" w:type="dxa"/>
            <w:shd w:val="clear" w:color="auto" w:fill="8EAADB"/>
          </w:tcPr>
          <w:p>
            <w:pPr>
              <w:pStyle w:val="TableParagraph"/>
              <w:spacing w:before="0"/>
              <w:ind w:left="5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65" w:type="dxa"/>
            <w:shd w:val="clear" w:color="auto" w:fill="8EAADB"/>
          </w:tcPr>
          <w:p>
            <w:pPr>
              <w:pStyle w:val="TableParagraph"/>
              <w:spacing w:before="0"/>
              <w:ind w:left="86" w:right="133"/>
              <w:rPr>
                <w:sz w:val="18"/>
              </w:rPr>
            </w:pPr>
            <w:r>
              <w:rPr>
                <w:sz w:val="18"/>
              </w:rPr>
              <w:t>793</w:t>
            </w:r>
          </w:p>
        </w:tc>
        <w:tc>
          <w:tcPr>
            <w:tcW w:w="796" w:type="dxa"/>
            <w:shd w:val="clear" w:color="auto" w:fill="8EAADB"/>
          </w:tcPr>
          <w:p>
            <w:pPr>
              <w:pStyle w:val="TableParagraph"/>
              <w:spacing w:before="0"/>
              <w:ind w:left="141" w:right="189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</w:tr>
    </w:tbl>
    <w:p>
      <w:pPr>
        <w:spacing w:after="0"/>
        <w:rPr>
          <w:sz w:val="18"/>
        </w:rPr>
        <w:sectPr>
          <w:headerReference w:type="default" r:id="rId84"/>
          <w:footerReference w:type="default" r:id="rId85"/>
          <w:pgSz w:w="8400" w:h="11920"/>
          <w:pgMar w:header="716" w:footer="1130" w:top="1500" w:bottom="1320" w:left="1160" w:right="500"/>
        </w:sectPr>
      </w:pPr>
    </w:p>
    <w:p>
      <w:pPr>
        <w:pStyle w:val="BodyText"/>
        <w:spacing w:line="206" w:lineRule="exact"/>
        <w:ind w:left="1394"/>
      </w:pPr>
      <w:r>
        <w:rPr/>
        <w:t>(MTS)</w:t>
      </w:r>
      <w:r>
        <w:rPr>
          <w:spacing w:val="-3"/>
        </w:rPr>
        <w:t> </w:t>
      </w:r>
      <w:r>
        <w:rPr/>
        <w:t>Menurut</w:t>
      </w:r>
      <w:r>
        <w:rPr>
          <w:spacing w:val="-2"/>
        </w:rPr>
        <w:t> </w:t>
      </w:r>
      <w:r>
        <w:rPr/>
        <w:t>Desa,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3"/>
        <w:gridCol w:w="875"/>
        <w:gridCol w:w="955"/>
        <w:gridCol w:w="636"/>
        <w:gridCol w:w="871"/>
        <w:gridCol w:w="765"/>
        <w:gridCol w:w="796"/>
      </w:tblGrid>
      <w:tr>
        <w:trPr>
          <w:trHeight w:val="198" w:hRule="atLeast"/>
        </w:trPr>
        <w:tc>
          <w:tcPr>
            <w:tcW w:w="1193" w:type="dxa"/>
            <w:vMerge w:val="restart"/>
            <w:shd w:val="clear" w:color="auto" w:fill="8EAADB"/>
          </w:tcPr>
          <w:p>
            <w:pPr>
              <w:pStyle w:val="TableParagraph"/>
              <w:spacing w:before="93"/>
              <w:ind w:left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830" w:type="dxa"/>
            <w:gridSpan w:val="2"/>
            <w:shd w:val="clear" w:color="auto" w:fill="8EAADB"/>
          </w:tcPr>
          <w:p>
            <w:pPr>
              <w:pStyle w:val="TableParagraph"/>
              <w:spacing w:line="178" w:lineRule="exact" w:before="0"/>
              <w:ind w:left="82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MTS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Negeri</w:t>
            </w:r>
          </w:p>
        </w:tc>
        <w:tc>
          <w:tcPr>
            <w:tcW w:w="636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2432" w:type="dxa"/>
            <w:gridSpan w:val="3"/>
            <w:shd w:val="clear" w:color="auto" w:fill="8EAADB"/>
          </w:tcPr>
          <w:p>
            <w:pPr>
              <w:pStyle w:val="TableParagraph"/>
              <w:spacing w:line="178" w:lineRule="exact" w:before="0"/>
              <w:ind w:left="75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MTS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Swasta</w:t>
            </w:r>
          </w:p>
        </w:tc>
      </w:tr>
      <w:tr>
        <w:trPr>
          <w:trHeight w:val="221" w:hRule="atLeast"/>
        </w:trPr>
        <w:tc>
          <w:tcPr>
            <w:tcW w:w="1193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5" w:type="dxa"/>
            <w:shd w:val="clear" w:color="auto" w:fill="8EAADB"/>
          </w:tcPr>
          <w:p>
            <w:pPr>
              <w:pStyle w:val="TableParagraph"/>
              <w:spacing w:before="0"/>
              <w:ind w:left="122" w:right="101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955" w:type="dxa"/>
            <w:shd w:val="clear" w:color="auto" w:fill="8EAADB"/>
          </w:tcPr>
          <w:p>
            <w:pPr>
              <w:pStyle w:val="TableParagraph"/>
              <w:spacing w:before="0"/>
              <w:ind w:left="105" w:right="310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636" w:type="dxa"/>
            <w:shd w:val="clear" w:color="auto" w:fill="8EAADB"/>
          </w:tcPr>
          <w:p>
            <w:pPr>
              <w:pStyle w:val="TableParagraph"/>
              <w:spacing w:before="0"/>
              <w:ind w:left="40" w:right="135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1" w:type="dxa"/>
            <w:shd w:val="clear" w:color="auto" w:fill="8EAADB"/>
          </w:tcPr>
          <w:p>
            <w:pPr>
              <w:pStyle w:val="TableParagraph"/>
              <w:spacing w:before="0"/>
              <w:ind w:left="137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5" w:type="dxa"/>
            <w:shd w:val="clear" w:color="auto" w:fill="8EAADB"/>
          </w:tcPr>
          <w:p>
            <w:pPr>
              <w:pStyle w:val="TableParagraph"/>
              <w:spacing w:before="0"/>
              <w:ind w:left="86" w:right="136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6" w:type="dxa"/>
            <w:shd w:val="clear" w:color="auto" w:fill="8EAADB"/>
          </w:tcPr>
          <w:p>
            <w:pPr>
              <w:pStyle w:val="TableParagraph"/>
              <w:spacing w:before="0"/>
              <w:ind w:left="141" w:right="192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20" w:hRule="atLeast"/>
        </w:trPr>
        <w:tc>
          <w:tcPr>
            <w:tcW w:w="1193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510" w:right="43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7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22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5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04" w:right="310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636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40" w:right="132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1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37" w:right="74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86" w:right="133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6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41" w:right="189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43" w:hRule="atLeast"/>
        </w:trPr>
        <w:tc>
          <w:tcPr>
            <w:tcW w:w="119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Tegalsari</w:t>
            </w:r>
          </w:p>
        </w:tc>
        <w:tc>
          <w:tcPr>
            <w:tcW w:w="875" w:type="dxa"/>
          </w:tcPr>
          <w:p>
            <w:pPr>
              <w:pStyle w:val="TableParagraph"/>
              <w:spacing w:before="0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5" w:type="dxa"/>
          </w:tcPr>
          <w:p>
            <w:pPr>
              <w:pStyle w:val="TableParagraph"/>
              <w:spacing w:before="0"/>
              <w:ind w:right="20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6" w:type="dxa"/>
          </w:tcPr>
          <w:p>
            <w:pPr>
              <w:pStyle w:val="TableParagraph"/>
              <w:spacing w:before="0"/>
              <w:ind w:righ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0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0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0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1193" w:type="dxa"/>
          </w:tcPr>
          <w:p>
            <w:pPr>
              <w:pStyle w:val="TableParagraph"/>
              <w:spacing w:before="28"/>
              <w:jc w:val="left"/>
              <w:rPr>
                <w:sz w:val="18"/>
              </w:rPr>
            </w:pPr>
            <w:r>
              <w:rPr>
                <w:sz w:val="18"/>
              </w:rPr>
              <w:t>Margasari</w:t>
            </w:r>
          </w:p>
        </w:tc>
        <w:tc>
          <w:tcPr>
            <w:tcW w:w="875" w:type="dxa"/>
          </w:tcPr>
          <w:p>
            <w:pPr>
              <w:pStyle w:val="TableParagraph"/>
              <w:spacing w:before="28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5" w:type="dxa"/>
          </w:tcPr>
          <w:p>
            <w:pPr>
              <w:pStyle w:val="TableParagraph"/>
              <w:spacing w:before="28"/>
              <w:ind w:right="20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6" w:type="dxa"/>
          </w:tcPr>
          <w:p>
            <w:pPr>
              <w:pStyle w:val="TableParagraph"/>
              <w:spacing w:before="28"/>
              <w:ind w:righ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28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28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28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19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Tinggarjaya</w:t>
            </w:r>
          </w:p>
        </w:tc>
        <w:tc>
          <w:tcPr>
            <w:tcW w:w="875" w:type="dxa"/>
          </w:tcPr>
          <w:p>
            <w:pPr>
              <w:pStyle w:val="TableParagraph"/>
              <w:ind w:left="2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ind w:left="104" w:right="310"/>
              <w:rPr>
                <w:sz w:val="18"/>
              </w:rPr>
            </w:pPr>
            <w:r>
              <w:rPr>
                <w:sz w:val="18"/>
              </w:rPr>
              <w:t>715</w:t>
            </w:r>
          </w:p>
        </w:tc>
        <w:tc>
          <w:tcPr>
            <w:tcW w:w="636" w:type="dxa"/>
          </w:tcPr>
          <w:p>
            <w:pPr>
              <w:pStyle w:val="TableParagraph"/>
              <w:ind w:left="40" w:right="132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871" w:type="dxa"/>
          </w:tcPr>
          <w:p>
            <w:pPr>
              <w:pStyle w:val="TableParagraph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193" w:type="dxa"/>
          </w:tcPr>
          <w:p>
            <w:pPr>
              <w:pStyle w:val="TableParagraph"/>
              <w:spacing w:before="36"/>
              <w:jc w:val="left"/>
              <w:rPr>
                <w:sz w:val="18"/>
              </w:rPr>
            </w:pPr>
            <w:r>
              <w:rPr>
                <w:sz w:val="18"/>
              </w:rPr>
              <w:t>Gunungreja</w:t>
            </w:r>
          </w:p>
        </w:tc>
        <w:tc>
          <w:tcPr>
            <w:tcW w:w="875" w:type="dxa"/>
          </w:tcPr>
          <w:p>
            <w:pPr>
              <w:pStyle w:val="TableParagraph"/>
              <w:spacing w:before="36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5" w:type="dxa"/>
          </w:tcPr>
          <w:p>
            <w:pPr>
              <w:pStyle w:val="TableParagraph"/>
              <w:spacing w:before="36"/>
              <w:ind w:right="20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6" w:type="dxa"/>
          </w:tcPr>
          <w:p>
            <w:pPr>
              <w:pStyle w:val="TableParagraph"/>
              <w:spacing w:before="36"/>
              <w:ind w:righ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36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36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36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Sidareja</w:t>
            </w:r>
          </w:p>
        </w:tc>
        <w:tc>
          <w:tcPr>
            <w:tcW w:w="875" w:type="dxa"/>
          </w:tcPr>
          <w:p>
            <w:pPr>
              <w:pStyle w:val="TableParagraph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5" w:type="dxa"/>
          </w:tcPr>
          <w:p>
            <w:pPr>
              <w:pStyle w:val="TableParagraph"/>
              <w:ind w:right="20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6" w:type="dxa"/>
          </w:tcPr>
          <w:p>
            <w:pPr>
              <w:pStyle w:val="TableParagraph"/>
              <w:ind w:righ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875" w:type="dxa"/>
          </w:tcPr>
          <w:p>
            <w:pPr>
              <w:pStyle w:val="TableParagraph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5" w:type="dxa"/>
          </w:tcPr>
          <w:p>
            <w:pPr>
              <w:pStyle w:val="TableParagraph"/>
              <w:ind w:right="20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6" w:type="dxa"/>
          </w:tcPr>
          <w:p>
            <w:pPr>
              <w:pStyle w:val="TableParagraph"/>
              <w:ind w:righ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Sudagaran</w:t>
            </w:r>
          </w:p>
        </w:tc>
        <w:tc>
          <w:tcPr>
            <w:tcW w:w="875" w:type="dxa"/>
          </w:tcPr>
          <w:p>
            <w:pPr>
              <w:pStyle w:val="TableParagraph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5" w:type="dxa"/>
          </w:tcPr>
          <w:p>
            <w:pPr>
              <w:pStyle w:val="TableParagraph"/>
              <w:ind w:right="20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6" w:type="dxa"/>
          </w:tcPr>
          <w:p>
            <w:pPr>
              <w:pStyle w:val="TableParagraph"/>
              <w:ind w:righ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ind w:left="5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5" w:type="dxa"/>
          </w:tcPr>
          <w:p>
            <w:pPr>
              <w:pStyle w:val="TableParagraph"/>
              <w:ind w:left="86" w:right="133"/>
              <w:rPr>
                <w:sz w:val="18"/>
              </w:rPr>
            </w:pPr>
            <w:r>
              <w:rPr>
                <w:sz w:val="18"/>
              </w:rPr>
              <w:t>154</w:t>
            </w:r>
          </w:p>
        </w:tc>
        <w:tc>
          <w:tcPr>
            <w:tcW w:w="796" w:type="dxa"/>
          </w:tcPr>
          <w:p>
            <w:pPr>
              <w:pStyle w:val="TableParagraph"/>
              <w:ind w:left="141" w:right="189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>
        <w:trPr>
          <w:trHeight w:val="282" w:hRule="atLeast"/>
        </w:trPr>
        <w:tc>
          <w:tcPr>
            <w:tcW w:w="119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Kunci</w:t>
            </w:r>
          </w:p>
        </w:tc>
        <w:tc>
          <w:tcPr>
            <w:tcW w:w="875" w:type="dxa"/>
          </w:tcPr>
          <w:p>
            <w:pPr>
              <w:pStyle w:val="TableParagraph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5" w:type="dxa"/>
          </w:tcPr>
          <w:p>
            <w:pPr>
              <w:pStyle w:val="TableParagraph"/>
              <w:ind w:right="20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6" w:type="dxa"/>
          </w:tcPr>
          <w:p>
            <w:pPr>
              <w:pStyle w:val="TableParagraph"/>
              <w:ind w:righ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193" w:type="dxa"/>
          </w:tcPr>
          <w:p>
            <w:pPr>
              <w:pStyle w:val="TableParagraph"/>
              <w:spacing w:before="33"/>
              <w:jc w:val="left"/>
              <w:rPr>
                <w:sz w:val="18"/>
              </w:rPr>
            </w:pPr>
            <w:r>
              <w:rPr>
                <w:sz w:val="18"/>
              </w:rPr>
              <w:t>Karanggedang</w:t>
            </w:r>
          </w:p>
        </w:tc>
        <w:tc>
          <w:tcPr>
            <w:tcW w:w="875" w:type="dxa"/>
          </w:tcPr>
          <w:p>
            <w:pPr>
              <w:pStyle w:val="TableParagraph"/>
              <w:spacing w:before="33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5" w:type="dxa"/>
          </w:tcPr>
          <w:p>
            <w:pPr>
              <w:pStyle w:val="TableParagraph"/>
              <w:spacing w:before="33"/>
              <w:ind w:right="20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6" w:type="dxa"/>
          </w:tcPr>
          <w:p>
            <w:pPr>
              <w:pStyle w:val="TableParagraph"/>
              <w:spacing w:before="33"/>
              <w:ind w:righ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33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33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33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17" w:hRule="atLeast"/>
        </w:trPr>
        <w:tc>
          <w:tcPr>
            <w:tcW w:w="119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Penyarang</w:t>
            </w:r>
          </w:p>
        </w:tc>
        <w:tc>
          <w:tcPr>
            <w:tcW w:w="875" w:type="dxa"/>
          </w:tcPr>
          <w:p>
            <w:pPr>
              <w:pStyle w:val="TableParagraph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5" w:type="dxa"/>
          </w:tcPr>
          <w:p>
            <w:pPr>
              <w:pStyle w:val="TableParagraph"/>
              <w:ind w:right="20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6" w:type="dxa"/>
          </w:tcPr>
          <w:p>
            <w:pPr>
              <w:pStyle w:val="TableParagraph"/>
              <w:ind w:righ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15" w:hRule="atLeast"/>
        </w:trPr>
        <w:tc>
          <w:tcPr>
            <w:tcW w:w="1193" w:type="dxa"/>
            <w:shd w:val="clear" w:color="auto" w:fill="8EAADB"/>
          </w:tcPr>
          <w:p>
            <w:pPr>
              <w:pStyle w:val="TableParagraph"/>
              <w:spacing w:line="208" w:lineRule="exact" w:before="0"/>
              <w:ind w:left="141" w:right="15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Sidareja</w:t>
            </w:r>
          </w:p>
        </w:tc>
        <w:tc>
          <w:tcPr>
            <w:tcW w:w="875" w:type="dxa"/>
            <w:shd w:val="clear" w:color="auto" w:fill="8EAADB"/>
          </w:tcPr>
          <w:p>
            <w:pPr>
              <w:pStyle w:val="TableParagraph"/>
              <w:spacing w:before="0"/>
              <w:ind w:left="2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55" w:type="dxa"/>
            <w:shd w:val="clear" w:color="auto" w:fill="8EAADB"/>
          </w:tcPr>
          <w:p>
            <w:pPr>
              <w:pStyle w:val="TableParagraph"/>
              <w:spacing w:before="0"/>
              <w:ind w:left="104" w:right="310"/>
              <w:rPr>
                <w:sz w:val="18"/>
              </w:rPr>
            </w:pPr>
            <w:r>
              <w:rPr>
                <w:sz w:val="18"/>
              </w:rPr>
              <w:t>715</w:t>
            </w:r>
          </w:p>
        </w:tc>
        <w:tc>
          <w:tcPr>
            <w:tcW w:w="636" w:type="dxa"/>
            <w:shd w:val="clear" w:color="auto" w:fill="8EAADB"/>
          </w:tcPr>
          <w:p>
            <w:pPr>
              <w:pStyle w:val="TableParagraph"/>
              <w:spacing w:before="0"/>
              <w:ind w:left="40" w:right="132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871" w:type="dxa"/>
            <w:shd w:val="clear" w:color="auto" w:fill="8EAADB"/>
          </w:tcPr>
          <w:p>
            <w:pPr>
              <w:pStyle w:val="TableParagraph"/>
              <w:spacing w:before="0"/>
              <w:ind w:left="5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5" w:type="dxa"/>
            <w:shd w:val="clear" w:color="auto" w:fill="8EAADB"/>
          </w:tcPr>
          <w:p>
            <w:pPr>
              <w:pStyle w:val="TableParagraph"/>
              <w:spacing w:before="0"/>
              <w:ind w:left="86" w:right="133"/>
              <w:rPr>
                <w:sz w:val="18"/>
              </w:rPr>
            </w:pPr>
            <w:r>
              <w:rPr>
                <w:sz w:val="18"/>
              </w:rPr>
              <w:t>154</w:t>
            </w:r>
          </w:p>
        </w:tc>
        <w:tc>
          <w:tcPr>
            <w:tcW w:w="796" w:type="dxa"/>
            <w:shd w:val="clear" w:color="auto" w:fill="8EAADB"/>
          </w:tcPr>
          <w:p>
            <w:pPr>
              <w:pStyle w:val="TableParagraph"/>
              <w:spacing w:before="0"/>
              <w:ind w:left="141" w:right="189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</w:tbl>
    <w:p>
      <w:pPr>
        <w:spacing w:after="0"/>
        <w:rPr>
          <w:sz w:val="18"/>
        </w:rPr>
        <w:sectPr>
          <w:headerReference w:type="default" r:id="rId86"/>
          <w:footerReference w:type="default" r:id="rId87"/>
          <w:pgSz w:w="8400" w:h="11920"/>
          <w:pgMar w:header="716" w:footer="1130" w:top="1500" w:bottom="1320" w:left="1160" w:right="500"/>
        </w:sectPr>
      </w:pPr>
    </w:p>
    <w:p>
      <w:pPr>
        <w:pStyle w:val="BodyText"/>
        <w:spacing w:line="206" w:lineRule="exact"/>
        <w:ind w:left="1394"/>
      </w:pPr>
      <w:r>
        <w:rPr/>
        <w:t>Menurut</w:t>
      </w:r>
      <w:r>
        <w:rPr>
          <w:spacing w:val="-2"/>
        </w:rPr>
        <w:t> </w:t>
      </w:r>
      <w:r>
        <w:rPr/>
        <w:t>Desa,</w:t>
      </w:r>
      <w:r>
        <w:rPr>
          <w:spacing w:val="-2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3"/>
        <w:gridCol w:w="875"/>
        <w:gridCol w:w="934"/>
        <w:gridCol w:w="657"/>
        <w:gridCol w:w="871"/>
        <w:gridCol w:w="765"/>
        <w:gridCol w:w="796"/>
      </w:tblGrid>
      <w:tr>
        <w:trPr>
          <w:trHeight w:val="198" w:hRule="atLeast"/>
        </w:trPr>
        <w:tc>
          <w:tcPr>
            <w:tcW w:w="1193" w:type="dxa"/>
            <w:vMerge w:val="restart"/>
            <w:shd w:val="clear" w:color="auto" w:fill="8EAADB"/>
          </w:tcPr>
          <w:p>
            <w:pPr>
              <w:pStyle w:val="TableParagraph"/>
              <w:spacing w:before="93"/>
              <w:ind w:left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875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934" w:type="dxa"/>
            <w:shd w:val="clear" w:color="auto" w:fill="8EAADB"/>
          </w:tcPr>
          <w:p>
            <w:pPr>
              <w:pStyle w:val="TableParagraph"/>
              <w:spacing w:line="178" w:lineRule="exact" w:before="0"/>
              <w:ind w:left="-2" w:right="76"/>
              <w:rPr>
                <w:b/>
                <w:sz w:val="18"/>
              </w:rPr>
            </w:pPr>
            <w:r>
              <w:rPr>
                <w:b/>
                <w:sz w:val="18"/>
              </w:rPr>
              <w:t>MA</w:t>
            </w:r>
            <w:r>
              <w:rPr>
                <w:b/>
                <w:spacing w:val="-11"/>
                <w:sz w:val="18"/>
              </w:rPr>
              <w:t> </w:t>
            </w:r>
            <w:r>
              <w:rPr>
                <w:b/>
                <w:sz w:val="18"/>
              </w:rPr>
              <w:t>Negeri</w:t>
            </w:r>
          </w:p>
        </w:tc>
        <w:tc>
          <w:tcPr>
            <w:tcW w:w="657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2432" w:type="dxa"/>
            <w:gridSpan w:val="3"/>
            <w:shd w:val="clear" w:color="auto" w:fill="8EAADB"/>
          </w:tcPr>
          <w:p>
            <w:pPr>
              <w:pStyle w:val="TableParagraph"/>
              <w:spacing w:line="178" w:lineRule="exact" w:before="0"/>
              <w:ind w:left="80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Swasta</w:t>
            </w:r>
          </w:p>
        </w:tc>
      </w:tr>
      <w:tr>
        <w:trPr>
          <w:trHeight w:val="221" w:hRule="atLeast"/>
        </w:trPr>
        <w:tc>
          <w:tcPr>
            <w:tcW w:w="1193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5" w:type="dxa"/>
            <w:shd w:val="clear" w:color="auto" w:fill="8EAADB"/>
          </w:tcPr>
          <w:p>
            <w:pPr>
              <w:pStyle w:val="TableParagraph"/>
              <w:spacing w:before="0"/>
              <w:ind w:left="122" w:right="101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934" w:type="dxa"/>
            <w:shd w:val="clear" w:color="auto" w:fill="8EAADB"/>
          </w:tcPr>
          <w:p>
            <w:pPr>
              <w:pStyle w:val="TableParagraph"/>
              <w:spacing w:before="0"/>
              <w:ind w:left="105" w:right="289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657" w:type="dxa"/>
            <w:shd w:val="clear" w:color="auto" w:fill="8EAADB"/>
          </w:tcPr>
          <w:p>
            <w:pPr>
              <w:pStyle w:val="TableParagraph"/>
              <w:spacing w:before="0"/>
              <w:ind w:left="61" w:right="135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1" w:type="dxa"/>
            <w:shd w:val="clear" w:color="auto" w:fill="8EAADB"/>
          </w:tcPr>
          <w:p>
            <w:pPr>
              <w:pStyle w:val="TableParagraph"/>
              <w:spacing w:before="0"/>
              <w:ind w:left="137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5" w:type="dxa"/>
            <w:shd w:val="clear" w:color="auto" w:fill="8EAADB"/>
          </w:tcPr>
          <w:p>
            <w:pPr>
              <w:pStyle w:val="TableParagraph"/>
              <w:spacing w:before="0"/>
              <w:ind w:left="86" w:right="136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6" w:type="dxa"/>
            <w:shd w:val="clear" w:color="auto" w:fill="8EAADB"/>
          </w:tcPr>
          <w:p>
            <w:pPr>
              <w:pStyle w:val="TableParagraph"/>
              <w:spacing w:before="0"/>
              <w:ind w:left="141" w:right="192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20" w:hRule="atLeast"/>
        </w:trPr>
        <w:tc>
          <w:tcPr>
            <w:tcW w:w="1193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510" w:right="43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7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22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34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04" w:right="289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657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61" w:right="132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1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37" w:right="74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86" w:right="133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6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41" w:right="189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43" w:hRule="atLeast"/>
        </w:trPr>
        <w:tc>
          <w:tcPr>
            <w:tcW w:w="119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Tegalsari</w:t>
            </w:r>
          </w:p>
        </w:tc>
        <w:tc>
          <w:tcPr>
            <w:tcW w:w="875" w:type="dxa"/>
          </w:tcPr>
          <w:p>
            <w:pPr>
              <w:pStyle w:val="TableParagraph"/>
              <w:spacing w:before="0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4" w:type="dxa"/>
          </w:tcPr>
          <w:p>
            <w:pPr>
              <w:pStyle w:val="TableParagraph"/>
              <w:spacing w:before="0"/>
              <w:ind w:right="18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7" w:type="dxa"/>
          </w:tcPr>
          <w:p>
            <w:pPr>
              <w:pStyle w:val="TableParagraph"/>
              <w:spacing w:before="0"/>
              <w:ind w:right="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0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0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0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1193" w:type="dxa"/>
          </w:tcPr>
          <w:p>
            <w:pPr>
              <w:pStyle w:val="TableParagraph"/>
              <w:spacing w:before="28"/>
              <w:jc w:val="left"/>
              <w:rPr>
                <w:sz w:val="18"/>
              </w:rPr>
            </w:pPr>
            <w:r>
              <w:rPr>
                <w:sz w:val="18"/>
              </w:rPr>
              <w:t>Margasari</w:t>
            </w:r>
          </w:p>
        </w:tc>
        <w:tc>
          <w:tcPr>
            <w:tcW w:w="875" w:type="dxa"/>
          </w:tcPr>
          <w:p>
            <w:pPr>
              <w:pStyle w:val="TableParagraph"/>
              <w:spacing w:before="28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4" w:type="dxa"/>
          </w:tcPr>
          <w:p>
            <w:pPr>
              <w:pStyle w:val="TableParagraph"/>
              <w:spacing w:before="28"/>
              <w:ind w:right="18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7" w:type="dxa"/>
          </w:tcPr>
          <w:p>
            <w:pPr>
              <w:pStyle w:val="TableParagraph"/>
              <w:spacing w:before="28"/>
              <w:ind w:right="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28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28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28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19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Tinggarjaya</w:t>
            </w:r>
          </w:p>
        </w:tc>
        <w:tc>
          <w:tcPr>
            <w:tcW w:w="875" w:type="dxa"/>
          </w:tcPr>
          <w:p>
            <w:pPr>
              <w:pStyle w:val="TableParagraph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4" w:type="dxa"/>
          </w:tcPr>
          <w:p>
            <w:pPr>
              <w:pStyle w:val="TableParagraph"/>
              <w:ind w:right="18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7" w:type="dxa"/>
          </w:tcPr>
          <w:p>
            <w:pPr>
              <w:pStyle w:val="TableParagraph"/>
              <w:ind w:right="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193" w:type="dxa"/>
          </w:tcPr>
          <w:p>
            <w:pPr>
              <w:pStyle w:val="TableParagraph"/>
              <w:spacing w:before="36"/>
              <w:jc w:val="left"/>
              <w:rPr>
                <w:sz w:val="18"/>
              </w:rPr>
            </w:pPr>
            <w:r>
              <w:rPr>
                <w:sz w:val="18"/>
              </w:rPr>
              <w:t>Gunungreja</w:t>
            </w:r>
          </w:p>
        </w:tc>
        <w:tc>
          <w:tcPr>
            <w:tcW w:w="875" w:type="dxa"/>
          </w:tcPr>
          <w:p>
            <w:pPr>
              <w:pStyle w:val="TableParagraph"/>
              <w:spacing w:before="36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4" w:type="dxa"/>
          </w:tcPr>
          <w:p>
            <w:pPr>
              <w:pStyle w:val="TableParagraph"/>
              <w:spacing w:before="36"/>
              <w:ind w:right="18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7" w:type="dxa"/>
          </w:tcPr>
          <w:p>
            <w:pPr>
              <w:pStyle w:val="TableParagraph"/>
              <w:spacing w:before="36"/>
              <w:ind w:right="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36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36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36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Sidareja</w:t>
            </w:r>
          </w:p>
        </w:tc>
        <w:tc>
          <w:tcPr>
            <w:tcW w:w="875" w:type="dxa"/>
          </w:tcPr>
          <w:p>
            <w:pPr>
              <w:pStyle w:val="TableParagraph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4" w:type="dxa"/>
          </w:tcPr>
          <w:p>
            <w:pPr>
              <w:pStyle w:val="TableParagraph"/>
              <w:ind w:right="18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7" w:type="dxa"/>
          </w:tcPr>
          <w:p>
            <w:pPr>
              <w:pStyle w:val="TableParagraph"/>
              <w:ind w:right="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875" w:type="dxa"/>
          </w:tcPr>
          <w:p>
            <w:pPr>
              <w:pStyle w:val="TableParagraph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4" w:type="dxa"/>
          </w:tcPr>
          <w:p>
            <w:pPr>
              <w:pStyle w:val="TableParagraph"/>
              <w:ind w:right="18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7" w:type="dxa"/>
          </w:tcPr>
          <w:p>
            <w:pPr>
              <w:pStyle w:val="TableParagraph"/>
              <w:ind w:right="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Sudagaran</w:t>
            </w:r>
          </w:p>
        </w:tc>
        <w:tc>
          <w:tcPr>
            <w:tcW w:w="875" w:type="dxa"/>
          </w:tcPr>
          <w:p>
            <w:pPr>
              <w:pStyle w:val="TableParagraph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4" w:type="dxa"/>
          </w:tcPr>
          <w:p>
            <w:pPr>
              <w:pStyle w:val="TableParagraph"/>
              <w:ind w:right="18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7" w:type="dxa"/>
          </w:tcPr>
          <w:p>
            <w:pPr>
              <w:pStyle w:val="TableParagraph"/>
              <w:ind w:right="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19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Kunci</w:t>
            </w:r>
          </w:p>
        </w:tc>
        <w:tc>
          <w:tcPr>
            <w:tcW w:w="875" w:type="dxa"/>
          </w:tcPr>
          <w:p>
            <w:pPr>
              <w:pStyle w:val="TableParagraph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4" w:type="dxa"/>
          </w:tcPr>
          <w:p>
            <w:pPr>
              <w:pStyle w:val="TableParagraph"/>
              <w:ind w:right="18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7" w:type="dxa"/>
          </w:tcPr>
          <w:p>
            <w:pPr>
              <w:pStyle w:val="TableParagraph"/>
              <w:ind w:right="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193" w:type="dxa"/>
          </w:tcPr>
          <w:p>
            <w:pPr>
              <w:pStyle w:val="TableParagraph"/>
              <w:spacing w:before="33"/>
              <w:jc w:val="left"/>
              <w:rPr>
                <w:sz w:val="18"/>
              </w:rPr>
            </w:pPr>
            <w:r>
              <w:rPr>
                <w:sz w:val="18"/>
              </w:rPr>
              <w:t>Karanggedang</w:t>
            </w:r>
          </w:p>
        </w:tc>
        <w:tc>
          <w:tcPr>
            <w:tcW w:w="875" w:type="dxa"/>
          </w:tcPr>
          <w:p>
            <w:pPr>
              <w:pStyle w:val="TableParagraph"/>
              <w:spacing w:before="33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4" w:type="dxa"/>
          </w:tcPr>
          <w:p>
            <w:pPr>
              <w:pStyle w:val="TableParagraph"/>
              <w:spacing w:before="33"/>
              <w:ind w:right="18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7" w:type="dxa"/>
          </w:tcPr>
          <w:p>
            <w:pPr>
              <w:pStyle w:val="TableParagraph"/>
              <w:spacing w:before="33"/>
              <w:ind w:right="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33"/>
              <w:ind w:left="5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5" w:type="dxa"/>
          </w:tcPr>
          <w:p>
            <w:pPr>
              <w:pStyle w:val="TableParagraph"/>
              <w:spacing w:before="33"/>
              <w:ind w:left="86" w:right="133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796" w:type="dxa"/>
          </w:tcPr>
          <w:p>
            <w:pPr>
              <w:pStyle w:val="TableParagraph"/>
              <w:spacing w:before="33"/>
              <w:ind w:left="141" w:right="189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317" w:hRule="atLeast"/>
        </w:trPr>
        <w:tc>
          <w:tcPr>
            <w:tcW w:w="119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Penyarang</w:t>
            </w:r>
          </w:p>
        </w:tc>
        <w:tc>
          <w:tcPr>
            <w:tcW w:w="875" w:type="dxa"/>
          </w:tcPr>
          <w:p>
            <w:pPr>
              <w:pStyle w:val="TableParagraph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4" w:type="dxa"/>
          </w:tcPr>
          <w:p>
            <w:pPr>
              <w:pStyle w:val="TableParagraph"/>
              <w:ind w:right="18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7" w:type="dxa"/>
          </w:tcPr>
          <w:p>
            <w:pPr>
              <w:pStyle w:val="TableParagraph"/>
              <w:ind w:right="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15" w:hRule="atLeast"/>
        </w:trPr>
        <w:tc>
          <w:tcPr>
            <w:tcW w:w="1193" w:type="dxa"/>
            <w:shd w:val="clear" w:color="auto" w:fill="8EAADB"/>
          </w:tcPr>
          <w:p>
            <w:pPr>
              <w:pStyle w:val="TableParagraph"/>
              <w:spacing w:line="208" w:lineRule="exact" w:before="0"/>
              <w:ind w:left="141" w:right="15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Sidareja</w:t>
            </w:r>
          </w:p>
        </w:tc>
        <w:tc>
          <w:tcPr>
            <w:tcW w:w="875" w:type="dxa"/>
            <w:shd w:val="clear" w:color="auto" w:fill="8EAADB"/>
          </w:tcPr>
          <w:p>
            <w:pPr>
              <w:pStyle w:val="TableParagraph"/>
              <w:spacing w:before="0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4" w:type="dxa"/>
            <w:shd w:val="clear" w:color="auto" w:fill="8EAADB"/>
          </w:tcPr>
          <w:p>
            <w:pPr>
              <w:pStyle w:val="TableParagraph"/>
              <w:spacing w:before="0"/>
              <w:ind w:right="18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7" w:type="dxa"/>
            <w:shd w:val="clear" w:color="auto" w:fill="8EAADB"/>
          </w:tcPr>
          <w:p>
            <w:pPr>
              <w:pStyle w:val="TableParagraph"/>
              <w:spacing w:before="0"/>
              <w:ind w:right="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  <w:shd w:val="clear" w:color="auto" w:fill="8EAADB"/>
          </w:tcPr>
          <w:p>
            <w:pPr>
              <w:pStyle w:val="TableParagraph"/>
              <w:spacing w:before="0"/>
              <w:ind w:left="5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5" w:type="dxa"/>
            <w:shd w:val="clear" w:color="auto" w:fill="8EAADB"/>
          </w:tcPr>
          <w:p>
            <w:pPr>
              <w:pStyle w:val="TableParagraph"/>
              <w:spacing w:before="0"/>
              <w:ind w:left="86" w:right="133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796" w:type="dxa"/>
            <w:shd w:val="clear" w:color="auto" w:fill="8EAADB"/>
          </w:tcPr>
          <w:p>
            <w:pPr>
              <w:pStyle w:val="TableParagraph"/>
              <w:spacing w:before="0"/>
              <w:ind w:left="141" w:right="189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</w:tbl>
    <w:p>
      <w:pPr>
        <w:spacing w:after="0"/>
        <w:rPr>
          <w:sz w:val="18"/>
        </w:rPr>
        <w:sectPr>
          <w:headerReference w:type="default" r:id="rId88"/>
          <w:footerReference w:type="default" r:id="rId89"/>
          <w:pgSz w:w="8400" w:h="11920"/>
          <w:pgMar w:header="716" w:footer="1130" w:top="1500" w:bottom="1320" w:left="1160" w:right="500"/>
        </w:sectPr>
      </w:pPr>
    </w:p>
    <w:p>
      <w:pPr>
        <w:pStyle w:val="BodyText"/>
        <w:spacing w:line="206" w:lineRule="exact"/>
        <w:ind w:left="1394"/>
      </w:pPr>
      <w:r>
        <w:rPr/>
        <w:t>Tinggi</w:t>
      </w:r>
      <w:r>
        <w:rPr>
          <w:spacing w:val="-3"/>
        </w:rPr>
        <w:t> </w:t>
      </w:r>
      <w:r>
        <w:rPr/>
        <w:t>Menurut</w:t>
      </w:r>
      <w:r>
        <w:rPr>
          <w:spacing w:val="-2"/>
        </w:rPr>
        <w:t> </w:t>
      </w:r>
      <w:r>
        <w:rPr/>
        <w:t>Desa,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3"/>
        <w:gridCol w:w="875"/>
        <w:gridCol w:w="893"/>
        <w:gridCol w:w="698"/>
        <w:gridCol w:w="871"/>
        <w:gridCol w:w="765"/>
        <w:gridCol w:w="796"/>
      </w:tblGrid>
      <w:tr>
        <w:trPr>
          <w:trHeight w:val="198" w:hRule="atLeast"/>
        </w:trPr>
        <w:tc>
          <w:tcPr>
            <w:tcW w:w="1193" w:type="dxa"/>
            <w:vMerge w:val="restart"/>
            <w:shd w:val="clear" w:color="auto" w:fill="8EAADB"/>
          </w:tcPr>
          <w:p>
            <w:pPr>
              <w:pStyle w:val="TableParagraph"/>
              <w:spacing w:before="93"/>
              <w:ind w:left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875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893" w:type="dxa"/>
            <w:shd w:val="clear" w:color="auto" w:fill="8EAADB"/>
          </w:tcPr>
          <w:p>
            <w:pPr>
              <w:pStyle w:val="TableParagraph"/>
              <w:spacing w:line="178" w:lineRule="exact" w:before="0"/>
              <w:ind w:left="55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Akademi</w:t>
            </w:r>
          </w:p>
        </w:tc>
        <w:tc>
          <w:tcPr>
            <w:tcW w:w="698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2432" w:type="dxa"/>
            <w:gridSpan w:val="3"/>
            <w:shd w:val="clear" w:color="auto" w:fill="8EAADB"/>
          </w:tcPr>
          <w:p>
            <w:pPr>
              <w:pStyle w:val="TableParagraph"/>
              <w:spacing w:line="178" w:lineRule="exact" w:before="0"/>
              <w:ind w:left="55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Perguruan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Tinggi</w:t>
            </w:r>
          </w:p>
        </w:tc>
      </w:tr>
      <w:tr>
        <w:trPr>
          <w:trHeight w:val="221" w:hRule="atLeast"/>
        </w:trPr>
        <w:tc>
          <w:tcPr>
            <w:tcW w:w="1193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5" w:type="dxa"/>
            <w:shd w:val="clear" w:color="auto" w:fill="8EAADB"/>
          </w:tcPr>
          <w:p>
            <w:pPr>
              <w:pStyle w:val="TableParagraph"/>
              <w:spacing w:before="0"/>
              <w:ind w:left="122" w:right="101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893" w:type="dxa"/>
            <w:shd w:val="clear" w:color="auto" w:fill="8EAADB"/>
          </w:tcPr>
          <w:p>
            <w:pPr>
              <w:pStyle w:val="TableParagraph"/>
              <w:spacing w:before="0"/>
              <w:ind w:left="55" w:right="198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698" w:type="dxa"/>
            <w:shd w:val="clear" w:color="auto" w:fill="8EAADB"/>
          </w:tcPr>
          <w:p>
            <w:pPr>
              <w:pStyle w:val="TableParagraph"/>
              <w:spacing w:before="0"/>
              <w:ind w:left="102" w:right="135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1" w:type="dxa"/>
            <w:shd w:val="clear" w:color="auto" w:fill="8EAADB"/>
          </w:tcPr>
          <w:p>
            <w:pPr>
              <w:pStyle w:val="TableParagraph"/>
              <w:spacing w:before="0"/>
              <w:ind w:left="137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5" w:type="dxa"/>
            <w:shd w:val="clear" w:color="auto" w:fill="8EAADB"/>
          </w:tcPr>
          <w:p>
            <w:pPr>
              <w:pStyle w:val="TableParagraph"/>
              <w:spacing w:before="0"/>
              <w:ind w:left="86" w:right="136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6" w:type="dxa"/>
            <w:shd w:val="clear" w:color="auto" w:fill="8EAADB"/>
          </w:tcPr>
          <w:p>
            <w:pPr>
              <w:pStyle w:val="TableParagraph"/>
              <w:spacing w:before="0"/>
              <w:ind w:left="141" w:right="192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20" w:hRule="atLeast"/>
        </w:trPr>
        <w:tc>
          <w:tcPr>
            <w:tcW w:w="1193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510" w:right="43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7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22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93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55" w:right="199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698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02" w:right="132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1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37" w:right="74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86" w:right="133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6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41" w:right="189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58" w:hRule="atLeast"/>
        </w:trPr>
        <w:tc>
          <w:tcPr>
            <w:tcW w:w="119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Tegalsari</w:t>
            </w:r>
          </w:p>
        </w:tc>
        <w:tc>
          <w:tcPr>
            <w:tcW w:w="875" w:type="dxa"/>
          </w:tcPr>
          <w:p>
            <w:pPr>
              <w:pStyle w:val="TableParagraph"/>
              <w:spacing w:before="31"/>
              <w:ind w:lef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3" w:type="dxa"/>
          </w:tcPr>
          <w:p>
            <w:pPr>
              <w:pStyle w:val="TableParagraph"/>
              <w:spacing w:before="31"/>
              <w:ind w:right="1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8" w:type="dxa"/>
          </w:tcPr>
          <w:p>
            <w:pPr>
              <w:pStyle w:val="TableParagraph"/>
              <w:spacing w:before="31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31"/>
              <w:ind w:righ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31"/>
              <w:ind w:right="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193" w:type="dxa"/>
          </w:tcPr>
          <w:p>
            <w:pPr>
              <w:pStyle w:val="TableParagraph"/>
              <w:spacing w:before="13"/>
              <w:jc w:val="left"/>
              <w:rPr>
                <w:sz w:val="18"/>
              </w:rPr>
            </w:pPr>
            <w:r>
              <w:rPr>
                <w:sz w:val="18"/>
              </w:rPr>
              <w:t>Margasari</w:t>
            </w:r>
          </w:p>
        </w:tc>
        <w:tc>
          <w:tcPr>
            <w:tcW w:w="875" w:type="dxa"/>
          </w:tcPr>
          <w:p>
            <w:pPr>
              <w:pStyle w:val="TableParagraph"/>
              <w:spacing w:before="51"/>
              <w:ind w:lef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3" w:type="dxa"/>
          </w:tcPr>
          <w:p>
            <w:pPr>
              <w:pStyle w:val="TableParagraph"/>
              <w:spacing w:before="51"/>
              <w:ind w:right="1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8" w:type="dxa"/>
          </w:tcPr>
          <w:p>
            <w:pPr>
              <w:pStyle w:val="TableParagraph"/>
              <w:spacing w:before="51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51"/>
              <w:ind w:left="8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51"/>
              <w:ind w:righ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51"/>
              <w:ind w:right="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1193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Tinggarjaya</w:t>
            </w:r>
          </w:p>
        </w:tc>
        <w:tc>
          <w:tcPr>
            <w:tcW w:w="875" w:type="dxa"/>
          </w:tcPr>
          <w:p>
            <w:pPr>
              <w:pStyle w:val="TableParagraph"/>
              <w:spacing w:before="56"/>
              <w:ind w:lef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3" w:type="dxa"/>
          </w:tcPr>
          <w:p>
            <w:pPr>
              <w:pStyle w:val="TableParagraph"/>
              <w:spacing w:before="56"/>
              <w:ind w:right="1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8" w:type="dxa"/>
          </w:tcPr>
          <w:p>
            <w:pPr>
              <w:pStyle w:val="TableParagraph"/>
              <w:spacing w:before="56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56"/>
              <w:ind w:left="8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56"/>
              <w:ind w:righ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56"/>
              <w:ind w:right="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193" w:type="dxa"/>
          </w:tcPr>
          <w:p>
            <w:pPr>
              <w:pStyle w:val="TableParagraph"/>
              <w:spacing w:before="16"/>
              <w:jc w:val="left"/>
              <w:rPr>
                <w:sz w:val="18"/>
              </w:rPr>
            </w:pPr>
            <w:r>
              <w:rPr>
                <w:sz w:val="18"/>
              </w:rPr>
              <w:t>Gunungreja</w:t>
            </w:r>
          </w:p>
        </w:tc>
        <w:tc>
          <w:tcPr>
            <w:tcW w:w="875" w:type="dxa"/>
          </w:tcPr>
          <w:p>
            <w:pPr>
              <w:pStyle w:val="TableParagraph"/>
              <w:spacing w:before="54"/>
              <w:ind w:lef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3" w:type="dxa"/>
          </w:tcPr>
          <w:p>
            <w:pPr>
              <w:pStyle w:val="TableParagraph"/>
              <w:spacing w:before="54"/>
              <w:ind w:right="1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8" w:type="dxa"/>
          </w:tcPr>
          <w:p>
            <w:pPr>
              <w:pStyle w:val="TableParagraph"/>
              <w:spacing w:before="54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54"/>
              <w:ind w:left="8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54"/>
              <w:ind w:righ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54"/>
              <w:ind w:right="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3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Sidareja</w:t>
            </w:r>
          </w:p>
        </w:tc>
        <w:tc>
          <w:tcPr>
            <w:tcW w:w="875" w:type="dxa"/>
          </w:tcPr>
          <w:p>
            <w:pPr>
              <w:pStyle w:val="TableParagraph"/>
              <w:spacing w:before="53"/>
              <w:ind w:lef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3" w:type="dxa"/>
          </w:tcPr>
          <w:p>
            <w:pPr>
              <w:pStyle w:val="TableParagraph"/>
              <w:spacing w:before="53"/>
              <w:ind w:right="1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8" w:type="dxa"/>
          </w:tcPr>
          <w:p>
            <w:pPr>
              <w:pStyle w:val="TableParagraph"/>
              <w:spacing w:before="53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53"/>
              <w:ind w:left="8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53"/>
              <w:ind w:righ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53"/>
              <w:ind w:right="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3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875" w:type="dxa"/>
          </w:tcPr>
          <w:p>
            <w:pPr>
              <w:pStyle w:val="TableParagraph"/>
              <w:spacing w:before="53"/>
              <w:ind w:lef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3" w:type="dxa"/>
          </w:tcPr>
          <w:p>
            <w:pPr>
              <w:pStyle w:val="TableParagraph"/>
              <w:spacing w:before="53"/>
              <w:ind w:right="1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8" w:type="dxa"/>
          </w:tcPr>
          <w:p>
            <w:pPr>
              <w:pStyle w:val="TableParagraph"/>
              <w:spacing w:before="53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53"/>
              <w:ind w:left="8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53"/>
              <w:ind w:righ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53"/>
              <w:ind w:right="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193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Sudagaran</w:t>
            </w:r>
          </w:p>
        </w:tc>
        <w:tc>
          <w:tcPr>
            <w:tcW w:w="875" w:type="dxa"/>
          </w:tcPr>
          <w:p>
            <w:pPr>
              <w:pStyle w:val="TableParagraph"/>
              <w:spacing w:before="51"/>
              <w:ind w:lef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3" w:type="dxa"/>
          </w:tcPr>
          <w:p>
            <w:pPr>
              <w:pStyle w:val="TableParagraph"/>
              <w:spacing w:before="51"/>
              <w:ind w:right="1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8" w:type="dxa"/>
          </w:tcPr>
          <w:p>
            <w:pPr>
              <w:pStyle w:val="TableParagraph"/>
              <w:spacing w:before="51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51"/>
              <w:ind w:left="8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51"/>
              <w:ind w:righ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51"/>
              <w:ind w:right="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193" w:type="dxa"/>
          </w:tcPr>
          <w:p>
            <w:pPr>
              <w:pStyle w:val="TableParagraph"/>
              <w:spacing w:before="16"/>
              <w:jc w:val="left"/>
              <w:rPr>
                <w:sz w:val="18"/>
              </w:rPr>
            </w:pPr>
            <w:r>
              <w:rPr>
                <w:sz w:val="18"/>
              </w:rPr>
              <w:t>Kunci</w:t>
            </w:r>
          </w:p>
        </w:tc>
        <w:tc>
          <w:tcPr>
            <w:tcW w:w="875" w:type="dxa"/>
          </w:tcPr>
          <w:p>
            <w:pPr>
              <w:pStyle w:val="TableParagraph"/>
              <w:spacing w:before="52"/>
              <w:ind w:lef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3" w:type="dxa"/>
          </w:tcPr>
          <w:p>
            <w:pPr>
              <w:pStyle w:val="TableParagraph"/>
              <w:spacing w:before="52"/>
              <w:ind w:right="1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8" w:type="dxa"/>
          </w:tcPr>
          <w:p>
            <w:pPr>
              <w:pStyle w:val="TableParagraph"/>
              <w:spacing w:before="52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52"/>
              <w:ind w:left="8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52"/>
              <w:ind w:righ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52"/>
              <w:ind w:right="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3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Karanggedang</w:t>
            </w:r>
          </w:p>
        </w:tc>
        <w:tc>
          <w:tcPr>
            <w:tcW w:w="875" w:type="dxa"/>
          </w:tcPr>
          <w:p>
            <w:pPr>
              <w:pStyle w:val="TableParagraph"/>
              <w:spacing w:before="53"/>
              <w:ind w:lef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3" w:type="dxa"/>
          </w:tcPr>
          <w:p>
            <w:pPr>
              <w:pStyle w:val="TableParagraph"/>
              <w:spacing w:before="53"/>
              <w:ind w:right="1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8" w:type="dxa"/>
          </w:tcPr>
          <w:p>
            <w:pPr>
              <w:pStyle w:val="TableParagraph"/>
              <w:spacing w:before="53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53"/>
              <w:ind w:left="8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53"/>
              <w:ind w:righ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53"/>
              <w:ind w:right="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8" w:hRule="atLeast"/>
        </w:trPr>
        <w:tc>
          <w:tcPr>
            <w:tcW w:w="1193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Penyarang</w:t>
            </w:r>
          </w:p>
        </w:tc>
        <w:tc>
          <w:tcPr>
            <w:tcW w:w="875" w:type="dxa"/>
          </w:tcPr>
          <w:p>
            <w:pPr>
              <w:pStyle w:val="TableParagraph"/>
              <w:spacing w:before="53"/>
              <w:ind w:lef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3" w:type="dxa"/>
          </w:tcPr>
          <w:p>
            <w:pPr>
              <w:pStyle w:val="TableParagraph"/>
              <w:spacing w:before="53"/>
              <w:ind w:right="1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8" w:type="dxa"/>
          </w:tcPr>
          <w:p>
            <w:pPr>
              <w:pStyle w:val="TableParagraph"/>
              <w:spacing w:before="53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53"/>
              <w:ind w:left="8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53"/>
              <w:ind w:righ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53"/>
              <w:ind w:right="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621" w:hRule="atLeast"/>
        </w:trPr>
        <w:tc>
          <w:tcPr>
            <w:tcW w:w="1193" w:type="dxa"/>
            <w:shd w:val="clear" w:color="auto" w:fill="8EAADB"/>
          </w:tcPr>
          <w:p>
            <w:pPr>
              <w:pStyle w:val="TableParagraph"/>
              <w:spacing w:before="5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line="206" w:lineRule="exact" w:before="0"/>
              <w:ind w:left="141" w:right="15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Sidareja</w:t>
            </w:r>
          </w:p>
        </w:tc>
        <w:tc>
          <w:tcPr>
            <w:tcW w:w="875" w:type="dxa"/>
            <w:shd w:val="clear" w:color="auto" w:fill="8EAADB"/>
          </w:tcPr>
          <w:p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ind w:lef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3" w:type="dxa"/>
            <w:shd w:val="clear" w:color="auto" w:fill="8EAADB"/>
          </w:tcPr>
          <w:p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ind w:right="1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8" w:type="dxa"/>
            <w:shd w:val="clear" w:color="auto" w:fill="8EAADB"/>
          </w:tcPr>
          <w:p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  <w:shd w:val="clear" w:color="auto" w:fill="8EAADB"/>
          </w:tcPr>
          <w:p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ind w:left="8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  <w:shd w:val="clear" w:color="auto" w:fill="8EAADB"/>
          </w:tcPr>
          <w:p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ind w:righ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  <w:shd w:val="clear" w:color="auto" w:fill="8EAADB"/>
          </w:tcPr>
          <w:p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ind w:right="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headerReference w:type="default" r:id="rId90"/>
          <w:footerReference w:type="default" r:id="rId91"/>
          <w:pgSz w:w="8400" w:h="11920"/>
          <w:pgMar w:header="716" w:footer="1130" w:top="1500" w:bottom="1320" w:left="1160" w:right="500"/>
        </w:sectPr>
      </w:pPr>
    </w:p>
    <w:p>
      <w:pPr>
        <w:pStyle w:val="BodyText"/>
        <w:spacing w:line="206" w:lineRule="exact"/>
        <w:ind w:left="1380" w:right="1259"/>
        <w:jc w:val="center"/>
      </w:pPr>
      <w:r>
        <w:rPr/>
        <w:t>(TK/RA)</w:t>
      </w:r>
      <w:r>
        <w:rPr>
          <w:spacing w:val="-2"/>
        </w:rPr>
        <w:t> </w:t>
      </w:r>
      <w:r>
        <w:rPr/>
        <w:t>dan</w:t>
      </w:r>
      <w:r>
        <w:rPr>
          <w:spacing w:val="-3"/>
        </w:rPr>
        <w:t> </w:t>
      </w:r>
      <w:r>
        <w:rPr/>
        <w:t>Pondok</w:t>
      </w:r>
      <w:r>
        <w:rPr>
          <w:spacing w:val="-4"/>
        </w:rPr>
        <w:t> </w:t>
      </w:r>
      <w:r>
        <w:rPr/>
        <w:t>Pesantren</w:t>
      </w:r>
      <w:r>
        <w:rPr>
          <w:spacing w:val="-3"/>
        </w:rPr>
        <w:t> </w:t>
      </w:r>
      <w:r>
        <w:rPr/>
        <w:t>Menurut</w:t>
      </w:r>
      <w:r>
        <w:rPr>
          <w:spacing w:val="-2"/>
        </w:rPr>
        <w:t> </w:t>
      </w:r>
      <w:r>
        <w:rPr/>
        <w:t>Desa,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3"/>
        <w:gridCol w:w="875"/>
        <w:gridCol w:w="862"/>
        <w:gridCol w:w="729"/>
        <w:gridCol w:w="871"/>
        <w:gridCol w:w="765"/>
        <w:gridCol w:w="796"/>
      </w:tblGrid>
      <w:tr>
        <w:trPr>
          <w:trHeight w:val="198" w:hRule="atLeast"/>
        </w:trPr>
        <w:tc>
          <w:tcPr>
            <w:tcW w:w="1193" w:type="dxa"/>
            <w:vMerge w:val="restart"/>
            <w:shd w:val="clear" w:color="auto" w:fill="8EAADB"/>
          </w:tcPr>
          <w:p>
            <w:pPr>
              <w:pStyle w:val="TableParagraph"/>
              <w:spacing w:before="93"/>
              <w:ind w:left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875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862" w:type="dxa"/>
            <w:shd w:val="clear" w:color="auto" w:fill="8EAADB"/>
          </w:tcPr>
          <w:p>
            <w:pPr>
              <w:pStyle w:val="TableParagraph"/>
              <w:spacing w:line="178" w:lineRule="exact" w:before="0"/>
              <w:ind w:left="105" w:right="112"/>
              <w:rPr>
                <w:b/>
                <w:sz w:val="18"/>
              </w:rPr>
            </w:pPr>
            <w:r>
              <w:rPr>
                <w:b/>
                <w:sz w:val="18"/>
              </w:rPr>
              <w:t>TK/RA</w:t>
            </w:r>
          </w:p>
        </w:tc>
        <w:tc>
          <w:tcPr>
            <w:tcW w:w="729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2432" w:type="dxa"/>
            <w:gridSpan w:val="3"/>
            <w:shd w:val="clear" w:color="auto" w:fill="8EAADB"/>
          </w:tcPr>
          <w:p>
            <w:pPr>
              <w:pStyle w:val="TableParagraph"/>
              <w:spacing w:line="178" w:lineRule="exact" w:before="0"/>
              <w:ind w:left="5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Pondok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Pesantren</w:t>
            </w:r>
          </w:p>
        </w:tc>
      </w:tr>
      <w:tr>
        <w:trPr>
          <w:trHeight w:val="221" w:hRule="atLeast"/>
        </w:trPr>
        <w:tc>
          <w:tcPr>
            <w:tcW w:w="1193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5" w:type="dxa"/>
            <w:shd w:val="clear" w:color="auto" w:fill="8EAADB"/>
          </w:tcPr>
          <w:p>
            <w:pPr>
              <w:pStyle w:val="TableParagraph"/>
              <w:spacing w:before="0"/>
              <w:ind w:left="122" w:right="101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862" w:type="dxa"/>
            <w:shd w:val="clear" w:color="auto" w:fill="8EAADB"/>
          </w:tcPr>
          <w:p>
            <w:pPr>
              <w:pStyle w:val="TableParagraph"/>
              <w:spacing w:before="0"/>
              <w:ind w:left="17" w:right="129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29" w:type="dxa"/>
            <w:shd w:val="clear" w:color="auto" w:fill="8EAADB"/>
          </w:tcPr>
          <w:p>
            <w:pPr>
              <w:pStyle w:val="TableParagraph"/>
              <w:spacing w:before="0"/>
              <w:ind w:left="133" w:right="135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1" w:type="dxa"/>
            <w:shd w:val="clear" w:color="auto" w:fill="8EAADB"/>
          </w:tcPr>
          <w:p>
            <w:pPr>
              <w:pStyle w:val="TableParagraph"/>
              <w:spacing w:before="0"/>
              <w:ind w:left="137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5" w:type="dxa"/>
            <w:shd w:val="clear" w:color="auto" w:fill="8EAADB"/>
          </w:tcPr>
          <w:p>
            <w:pPr>
              <w:pStyle w:val="TableParagraph"/>
              <w:spacing w:before="0"/>
              <w:ind w:left="86" w:right="136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6" w:type="dxa"/>
            <w:shd w:val="clear" w:color="auto" w:fill="8EAADB"/>
          </w:tcPr>
          <w:p>
            <w:pPr>
              <w:pStyle w:val="TableParagraph"/>
              <w:spacing w:before="0"/>
              <w:ind w:left="141" w:right="192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20" w:hRule="atLeast"/>
        </w:trPr>
        <w:tc>
          <w:tcPr>
            <w:tcW w:w="1193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510" w:right="43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7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22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62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6" w:right="129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729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33" w:right="134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1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37" w:right="74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86" w:right="133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6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41" w:right="189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43" w:hRule="atLeast"/>
        </w:trPr>
        <w:tc>
          <w:tcPr>
            <w:tcW w:w="119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Tegalsari</w:t>
            </w:r>
          </w:p>
        </w:tc>
        <w:tc>
          <w:tcPr>
            <w:tcW w:w="875" w:type="dxa"/>
          </w:tcPr>
          <w:p>
            <w:pPr>
              <w:pStyle w:val="TableParagraph"/>
              <w:spacing w:before="0"/>
              <w:ind w:left="2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62" w:type="dxa"/>
          </w:tcPr>
          <w:p>
            <w:pPr>
              <w:pStyle w:val="TableParagraph"/>
              <w:spacing w:before="0"/>
              <w:ind w:left="16" w:right="129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729" w:type="dxa"/>
          </w:tcPr>
          <w:p>
            <w:pPr>
              <w:pStyle w:val="TableParagraph"/>
              <w:spacing w:before="0"/>
              <w:ind w:right="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871" w:type="dxa"/>
          </w:tcPr>
          <w:p>
            <w:pPr>
              <w:pStyle w:val="TableParagraph"/>
              <w:spacing w:before="0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0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0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1193" w:type="dxa"/>
          </w:tcPr>
          <w:p>
            <w:pPr>
              <w:pStyle w:val="TableParagraph"/>
              <w:spacing w:before="28"/>
              <w:jc w:val="left"/>
              <w:rPr>
                <w:sz w:val="18"/>
              </w:rPr>
            </w:pPr>
            <w:r>
              <w:rPr>
                <w:sz w:val="18"/>
              </w:rPr>
              <w:t>Margasari</w:t>
            </w:r>
          </w:p>
        </w:tc>
        <w:tc>
          <w:tcPr>
            <w:tcW w:w="875" w:type="dxa"/>
          </w:tcPr>
          <w:p>
            <w:pPr>
              <w:pStyle w:val="TableParagraph"/>
              <w:spacing w:before="28"/>
              <w:ind w:left="2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62" w:type="dxa"/>
          </w:tcPr>
          <w:p>
            <w:pPr>
              <w:pStyle w:val="TableParagraph"/>
              <w:spacing w:before="28"/>
              <w:ind w:left="16" w:right="12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29" w:type="dxa"/>
          </w:tcPr>
          <w:p>
            <w:pPr>
              <w:pStyle w:val="TableParagraph"/>
              <w:spacing w:before="28"/>
              <w:ind w:right="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871" w:type="dxa"/>
          </w:tcPr>
          <w:p>
            <w:pPr>
              <w:pStyle w:val="TableParagraph"/>
              <w:spacing w:before="28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28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28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19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Tinggarjaya</w:t>
            </w:r>
          </w:p>
        </w:tc>
        <w:tc>
          <w:tcPr>
            <w:tcW w:w="875" w:type="dxa"/>
          </w:tcPr>
          <w:p>
            <w:pPr>
              <w:pStyle w:val="TableParagraph"/>
              <w:ind w:left="2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62" w:type="dxa"/>
          </w:tcPr>
          <w:p>
            <w:pPr>
              <w:pStyle w:val="TableParagraph"/>
              <w:ind w:left="16" w:right="129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29" w:type="dxa"/>
          </w:tcPr>
          <w:p>
            <w:pPr>
              <w:pStyle w:val="TableParagraph"/>
              <w:ind w:right="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71" w:type="dxa"/>
          </w:tcPr>
          <w:p>
            <w:pPr>
              <w:pStyle w:val="TableParagraph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193" w:type="dxa"/>
          </w:tcPr>
          <w:p>
            <w:pPr>
              <w:pStyle w:val="TableParagraph"/>
              <w:spacing w:before="36"/>
              <w:jc w:val="left"/>
              <w:rPr>
                <w:sz w:val="18"/>
              </w:rPr>
            </w:pPr>
            <w:r>
              <w:rPr>
                <w:sz w:val="18"/>
              </w:rPr>
              <w:t>Gunungreja</w:t>
            </w:r>
          </w:p>
        </w:tc>
        <w:tc>
          <w:tcPr>
            <w:tcW w:w="875" w:type="dxa"/>
          </w:tcPr>
          <w:p>
            <w:pPr>
              <w:pStyle w:val="TableParagraph"/>
              <w:spacing w:before="36"/>
              <w:ind w:left="2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62" w:type="dxa"/>
          </w:tcPr>
          <w:p>
            <w:pPr>
              <w:pStyle w:val="TableParagraph"/>
              <w:spacing w:before="36"/>
              <w:ind w:left="16" w:right="129"/>
              <w:rPr>
                <w:sz w:val="18"/>
              </w:rPr>
            </w:pPr>
            <w:r>
              <w:rPr>
                <w:sz w:val="18"/>
              </w:rPr>
              <w:t>152</w:t>
            </w:r>
          </w:p>
        </w:tc>
        <w:tc>
          <w:tcPr>
            <w:tcW w:w="729" w:type="dxa"/>
          </w:tcPr>
          <w:p>
            <w:pPr>
              <w:pStyle w:val="TableParagraph"/>
              <w:spacing w:before="36"/>
              <w:ind w:left="133" w:right="134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871" w:type="dxa"/>
          </w:tcPr>
          <w:p>
            <w:pPr>
              <w:pStyle w:val="TableParagraph"/>
              <w:spacing w:before="36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36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36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Sidareja</w:t>
            </w:r>
          </w:p>
        </w:tc>
        <w:tc>
          <w:tcPr>
            <w:tcW w:w="875" w:type="dxa"/>
          </w:tcPr>
          <w:p>
            <w:pPr>
              <w:pStyle w:val="TableParagraph"/>
              <w:ind w:left="2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62" w:type="dxa"/>
          </w:tcPr>
          <w:p>
            <w:pPr>
              <w:pStyle w:val="TableParagraph"/>
              <w:ind w:left="16" w:right="129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729" w:type="dxa"/>
          </w:tcPr>
          <w:p>
            <w:pPr>
              <w:pStyle w:val="TableParagraph"/>
              <w:ind w:right="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71" w:type="dxa"/>
          </w:tcPr>
          <w:p>
            <w:pPr>
              <w:pStyle w:val="TableParagraph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875" w:type="dxa"/>
          </w:tcPr>
          <w:p>
            <w:pPr>
              <w:pStyle w:val="TableParagraph"/>
              <w:ind w:left="2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62" w:type="dxa"/>
          </w:tcPr>
          <w:p>
            <w:pPr>
              <w:pStyle w:val="TableParagraph"/>
              <w:ind w:left="16" w:right="129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729" w:type="dxa"/>
          </w:tcPr>
          <w:p>
            <w:pPr>
              <w:pStyle w:val="TableParagraph"/>
              <w:ind w:right="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71" w:type="dxa"/>
          </w:tcPr>
          <w:p>
            <w:pPr>
              <w:pStyle w:val="TableParagraph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19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Sudagaran</w:t>
            </w:r>
          </w:p>
        </w:tc>
        <w:tc>
          <w:tcPr>
            <w:tcW w:w="875" w:type="dxa"/>
          </w:tcPr>
          <w:p>
            <w:pPr>
              <w:pStyle w:val="TableParagraph"/>
              <w:ind w:left="2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62" w:type="dxa"/>
          </w:tcPr>
          <w:p>
            <w:pPr>
              <w:pStyle w:val="TableParagraph"/>
              <w:ind w:left="16" w:right="129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729" w:type="dxa"/>
          </w:tcPr>
          <w:p>
            <w:pPr>
              <w:pStyle w:val="TableParagraph"/>
              <w:ind w:right="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71" w:type="dxa"/>
          </w:tcPr>
          <w:p>
            <w:pPr>
              <w:pStyle w:val="TableParagraph"/>
              <w:ind w:left="5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5" w:type="dxa"/>
          </w:tcPr>
          <w:p>
            <w:pPr>
              <w:pStyle w:val="TableParagraph"/>
              <w:ind w:left="86" w:right="133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796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82" w:hRule="atLeast"/>
        </w:trPr>
        <w:tc>
          <w:tcPr>
            <w:tcW w:w="119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Kunci</w:t>
            </w:r>
          </w:p>
        </w:tc>
        <w:tc>
          <w:tcPr>
            <w:tcW w:w="875" w:type="dxa"/>
          </w:tcPr>
          <w:p>
            <w:pPr>
              <w:pStyle w:val="TableParagraph"/>
              <w:ind w:left="2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62" w:type="dxa"/>
          </w:tcPr>
          <w:p>
            <w:pPr>
              <w:pStyle w:val="TableParagraph"/>
              <w:ind w:left="16" w:right="129"/>
              <w:rPr>
                <w:sz w:val="18"/>
              </w:rPr>
            </w:pPr>
            <w:r>
              <w:rPr>
                <w:sz w:val="18"/>
              </w:rPr>
              <w:t>109</w:t>
            </w:r>
          </w:p>
        </w:tc>
        <w:tc>
          <w:tcPr>
            <w:tcW w:w="729" w:type="dxa"/>
          </w:tcPr>
          <w:p>
            <w:pPr>
              <w:pStyle w:val="TableParagraph"/>
              <w:ind w:right="5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871" w:type="dxa"/>
          </w:tcPr>
          <w:p>
            <w:pPr>
              <w:pStyle w:val="TableParagraph"/>
              <w:ind w:left="5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5" w:type="dxa"/>
          </w:tcPr>
          <w:p>
            <w:pPr>
              <w:pStyle w:val="TableParagraph"/>
              <w:ind w:left="86" w:right="133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796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82" w:hRule="atLeast"/>
        </w:trPr>
        <w:tc>
          <w:tcPr>
            <w:tcW w:w="1193" w:type="dxa"/>
          </w:tcPr>
          <w:p>
            <w:pPr>
              <w:pStyle w:val="TableParagraph"/>
              <w:spacing w:before="33"/>
              <w:jc w:val="left"/>
              <w:rPr>
                <w:sz w:val="18"/>
              </w:rPr>
            </w:pPr>
            <w:r>
              <w:rPr>
                <w:sz w:val="18"/>
              </w:rPr>
              <w:t>Karanggedang</w:t>
            </w:r>
          </w:p>
        </w:tc>
        <w:tc>
          <w:tcPr>
            <w:tcW w:w="875" w:type="dxa"/>
          </w:tcPr>
          <w:p>
            <w:pPr>
              <w:pStyle w:val="TableParagraph"/>
              <w:spacing w:before="33"/>
              <w:ind w:left="2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62" w:type="dxa"/>
          </w:tcPr>
          <w:p>
            <w:pPr>
              <w:pStyle w:val="TableParagraph"/>
              <w:spacing w:before="33"/>
              <w:ind w:left="16" w:right="129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729" w:type="dxa"/>
          </w:tcPr>
          <w:p>
            <w:pPr>
              <w:pStyle w:val="TableParagraph"/>
              <w:spacing w:before="33"/>
              <w:ind w:right="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71" w:type="dxa"/>
          </w:tcPr>
          <w:p>
            <w:pPr>
              <w:pStyle w:val="TableParagraph"/>
              <w:spacing w:before="33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33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33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17" w:hRule="atLeast"/>
        </w:trPr>
        <w:tc>
          <w:tcPr>
            <w:tcW w:w="119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Penyarang</w:t>
            </w:r>
          </w:p>
        </w:tc>
        <w:tc>
          <w:tcPr>
            <w:tcW w:w="875" w:type="dxa"/>
          </w:tcPr>
          <w:p>
            <w:pPr>
              <w:pStyle w:val="TableParagraph"/>
              <w:ind w:left="2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62" w:type="dxa"/>
          </w:tcPr>
          <w:p>
            <w:pPr>
              <w:pStyle w:val="TableParagraph"/>
              <w:ind w:left="16" w:right="129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729" w:type="dxa"/>
          </w:tcPr>
          <w:p>
            <w:pPr>
              <w:pStyle w:val="TableParagraph"/>
              <w:ind w:left="133" w:right="134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71" w:type="dxa"/>
          </w:tcPr>
          <w:p>
            <w:pPr>
              <w:pStyle w:val="TableParagraph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ind w:righ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15" w:hRule="atLeast"/>
        </w:trPr>
        <w:tc>
          <w:tcPr>
            <w:tcW w:w="1193" w:type="dxa"/>
            <w:shd w:val="clear" w:color="auto" w:fill="8EAADB"/>
          </w:tcPr>
          <w:p>
            <w:pPr>
              <w:pStyle w:val="TableParagraph"/>
              <w:spacing w:line="208" w:lineRule="exact" w:before="0"/>
              <w:ind w:left="141" w:right="15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Sidareja</w:t>
            </w:r>
          </w:p>
        </w:tc>
        <w:tc>
          <w:tcPr>
            <w:tcW w:w="875" w:type="dxa"/>
            <w:shd w:val="clear" w:color="auto" w:fill="8EAADB"/>
          </w:tcPr>
          <w:p>
            <w:pPr>
              <w:pStyle w:val="TableParagraph"/>
              <w:spacing w:before="0"/>
              <w:ind w:left="122" w:right="94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862" w:type="dxa"/>
            <w:shd w:val="clear" w:color="auto" w:fill="8EAADB"/>
          </w:tcPr>
          <w:p>
            <w:pPr>
              <w:pStyle w:val="TableParagraph"/>
              <w:spacing w:before="0"/>
              <w:ind w:left="16" w:right="129"/>
              <w:rPr>
                <w:sz w:val="18"/>
              </w:rPr>
            </w:pPr>
            <w:r>
              <w:rPr>
                <w:sz w:val="18"/>
              </w:rPr>
              <w:t>698</w:t>
            </w:r>
          </w:p>
        </w:tc>
        <w:tc>
          <w:tcPr>
            <w:tcW w:w="729" w:type="dxa"/>
            <w:shd w:val="clear" w:color="auto" w:fill="8EAADB"/>
          </w:tcPr>
          <w:p>
            <w:pPr>
              <w:pStyle w:val="TableParagraph"/>
              <w:spacing w:before="0"/>
              <w:ind w:left="133" w:right="134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871" w:type="dxa"/>
            <w:shd w:val="clear" w:color="auto" w:fill="8EAADB"/>
          </w:tcPr>
          <w:p>
            <w:pPr>
              <w:pStyle w:val="TableParagraph"/>
              <w:spacing w:before="0"/>
              <w:ind w:left="5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65" w:type="dxa"/>
            <w:shd w:val="clear" w:color="auto" w:fill="8EAADB"/>
          </w:tcPr>
          <w:p>
            <w:pPr>
              <w:pStyle w:val="TableParagraph"/>
              <w:spacing w:before="0"/>
              <w:ind w:left="86" w:right="133"/>
              <w:rPr>
                <w:sz w:val="18"/>
              </w:rPr>
            </w:pPr>
            <w:r>
              <w:rPr>
                <w:sz w:val="18"/>
              </w:rPr>
              <w:t>171</w:t>
            </w:r>
          </w:p>
        </w:tc>
        <w:tc>
          <w:tcPr>
            <w:tcW w:w="796" w:type="dxa"/>
            <w:shd w:val="clear" w:color="auto" w:fill="8EAADB"/>
          </w:tcPr>
          <w:p>
            <w:pPr>
              <w:pStyle w:val="TableParagraph"/>
              <w:spacing w:before="0"/>
              <w:ind w:left="141" w:right="189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</w:tbl>
    <w:p>
      <w:pPr>
        <w:spacing w:after="0"/>
        <w:rPr>
          <w:sz w:val="18"/>
        </w:rPr>
        <w:sectPr>
          <w:headerReference w:type="default" r:id="rId92"/>
          <w:footerReference w:type="default" r:id="rId93"/>
          <w:pgSz w:w="8400" w:h="11920"/>
          <w:pgMar w:header="716" w:footer="1130" w:top="1500" w:bottom="1320" w:left="1160" w:right="500"/>
        </w:sectPr>
      </w:pPr>
    </w:p>
    <w:p>
      <w:pPr>
        <w:pStyle w:val="BodyText"/>
        <w:spacing w:line="206" w:lineRule="exact"/>
        <w:ind w:left="1394"/>
      </w:pPr>
      <w:r>
        <w:rPr/>
        <w:t>Desa,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3"/>
        <w:gridCol w:w="864"/>
        <w:gridCol w:w="1084"/>
        <w:gridCol w:w="769"/>
        <w:gridCol w:w="795"/>
        <w:gridCol w:w="925"/>
      </w:tblGrid>
      <w:tr>
        <w:trPr>
          <w:trHeight w:val="198" w:hRule="atLeast"/>
        </w:trPr>
        <w:tc>
          <w:tcPr>
            <w:tcW w:w="1233" w:type="dxa"/>
            <w:vMerge w:val="restart"/>
            <w:shd w:val="clear" w:color="auto" w:fill="8EAADB"/>
          </w:tcPr>
          <w:p>
            <w:pPr>
              <w:pStyle w:val="TableParagraph"/>
              <w:spacing w:before="93"/>
              <w:ind w:left="430" w:right="392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864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3573" w:type="dxa"/>
            <w:gridSpan w:val="4"/>
            <w:shd w:val="clear" w:color="auto" w:fill="8EAADB"/>
          </w:tcPr>
          <w:p>
            <w:pPr>
              <w:pStyle w:val="TableParagraph"/>
              <w:spacing w:line="178" w:lineRule="exact" w:before="0"/>
              <w:ind w:left="-1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Lembaga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Pendidikan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Keterampilan</w:t>
            </w:r>
          </w:p>
        </w:tc>
      </w:tr>
      <w:tr>
        <w:trPr>
          <w:trHeight w:val="221" w:hRule="atLeast"/>
        </w:trPr>
        <w:tc>
          <w:tcPr>
            <w:tcW w:w="1233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shd w:val="clear" w:color="auto" w:fill="8EAADB"/>
          </w:tcPr>
          <w:p>
            <w:pPr>
              <w:pStyle w:val="TableParagraph"/>
              <w:spacing w:before="0"/>
              <w:ind w:left="162" w:right="101"/>
              <w:rPr>
                <w:b/>
                <w:sz w:val="18"/>
              </w:rPr>
            </w:pPr>
            <w:r>
              <w:rPr>
                <w:b/>
                <w:sz w:val="18"/>
              </w:rPr>
              <w:t>Bahasa</w:t>
            </w:r>
          </w:p>
        </w:tc>
        <w:tc>
          <w:tcPr>
            <w:tcW w:w="1084" w:type="dxa"/>
            <w:shd w:val="clear" w:color="auto" w:fill="8EAADB"/>
          </w:tcPr>
          <w:p>
            <w:pPr>
              <w:pStyle w:val="TableParagraph"/>
              <w:spacing w:before="0"/>
              <w:ind w:left="101" w:right="143"/>
              <w:rPr>
                <w:b/>
                <w:sz w:val="18"/>
              </w:rPr>
            </w:pPr>
            <w:r>
              <w:rPr>
                <w:b/>
                <w:sz w:val="18"/>
              </w:rPr>
              <w:t>Komputer</w:t>
            </w:r>
          </w:p>
        </w:tc>
        <w:tc>
          <w:tcPr>
            <w:tcW w:w="769" w:type="dxa"/>
            <w:shd w:val="clear" w:color="auto" w:fill="8EAADB"/>
          </w:tcPr>
          <w:p>
            <w:pPr>
              <w:pStyle w:val="TableParagraph"/>
              <w:spacing w:before="0"/>
              <w:ind w:left="143" w:right="195"/>
              <w:rPr>
                <w:b/>
                <w:sz w:val="18"/>
              </w:rPr>
            </w:pPr>
            <w:r>
              <w:rPr>
                <w:b/>
                <w:sz w:val="18"/>
              </w:rPr>
              <w:t>Jahit</w:t>
            </w:r>
          </w:p>
        </w:tc>
        <w:tc>
          <w:tcPr>
            <w:tcW w:w="795" w:type="dxa"/>
            <w:shd w:val="clear" w:color="auto" w:fill="8EAADB"/>
          </w:tcPr>
          <w:p>
            <w:pPr>
              <w:pStyle w:val="TableParagraph"/>
              <w:spacing w:before="0"/>
              <w:ind w:left="190" w:right="143"/>
              <w:rPr>
                <w:b/>
                <w:sz w:val="18"/>
              </w:rPr>
            </w:pPr>
            <w:r>
              <w:rPr>
                <w:b/>
                <w:sz w:val="18"/>
              </w:rPr>
              <w:t>Sopir</w:t>
            </w:r>
          </w:p>
        </w:tc>
        <w:tc>
          <w:tcPr>
            <w:tcW w:w="925" w:type="dxa"/>
            <w:shd w:val="clear" w:color="auto" w:fill="8EAADB"/>
          </w:tcPr>
          <w:p>
            <w:pPr>
              <w:pStyle w:val="TableParagraph"/>
              <w:spacing w:before="0"/>
              <w:ind w:left="136" w:right="107"/>
              <w:rPr>
                <w:b/>
                <w:sz w:val="18"/>
              </w:rPr>
            </w:pPr>
            <w:r>
              <w:rPr>
                <w:b/>
                <w:sz w:val="18"/>
              </w:rPr>
              <w:t>Lainnya</w:t>
            </w:r>
          </w:p>
        </w:tc>
      </w:tr>
      <w:tr>
        <w:trPr>
          <w:trHeight w:val="220" w:hRule="atLeast"/>
        </w:trPr>
        <w:tc>
          <w:tcPr>
            <w:tcW w:w="1233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430" w:right="39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64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62"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084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01" w:right="139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769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43" w:right="190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79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90" w:right="138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92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36" w:right="104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</w:tr>
      <w:tr>
        <w:trPr>
          <w:trHeight w:val="243" w:hRule="atLeast"/>
        </w:trPr>
        <w:tc>
          <w:tcPr>
            <w:tcW w:w="123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Tegalsari</w:t>
            </w:r>
          </w:p>
        </w:tc>
        <w:tc>
          <w:tcPr>
            <w:tcW w:w="864" w:type="dxa"/>
          </w:tcPr>
          <w:p>
            <w:pPr>
              <w:pStyle w:val="TableParagraph"/>
              <w:spacing w:before="0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4" w:type="dxa"/>
          </w:tcPr>
          <w:p>
            <w:pPr>
              <w:pStyle w:val="TableParagraph"/>
              <w:spacing w:before="0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spacing w:before="0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spacing w:before="0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5" w:type="dxa"/>
          </w:tcPr>
          <w:p>
            <w:pPr>
              <w:pStyle w:val="TableParagraph"/>
              <w:spacing w:before="0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1233" w:type="dxa"/>
          </w:tcPr>
          <w:p>
            <w:pPr>
              <w:pStyle w:val="TableParagraph"/>
              <w:spacing w:before="28"/>
              <w:jc w:val="left"/>
              <w:rPr>
                <w:sz w:val="18"/>
              </w:rPr>
            </w:pPr>
            <w:r>
              <w:rPr>
                <w:sz w:val="18"/>
              </w:rPr>
              <w:t>Margasari</w:t>
            </w:r>
          </w:p>
        </w:tc>
        <w:tc>
          <w:tcPr>
            <w:tcW w:w="864" w:type="dxa"/>
          </w:tcPr>
          <w:p>
            <w:pPr>
              <w:pStyle w:val="TableParagraph"/>
              <w:spacing w:before="28"/>
              <w:ind w:left="5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84" w:type="dxa"/>
          </w:tcPr>
          <w:p>
            <w:pPr>
              <w:pStyle w:val="TableParagraph"/>
              <w:spacing w:before="28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spacing w:before="28"/>
              <w:ind w:right="5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95" w:type="dxa"/>
          </w:tcPr>
          <w:p>
            <w:pPr>
              <w:pStyle w:val="TableParagraph"/>
              <w:spacing w:before="28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5" w:type="dxa"/>
          </w:tcPr>
          <w:p>
            <w:pPr>
              <w:pStyle w:val="TableParagraph"/>
              <w:spacing w:before="28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23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Tinggarjaya</w:t>
            </w:r>
          </w:p>
        </w:tc>
        <w:tc>
          <w:tcPr>
            <w:tcW w:w="864" w:type="dxa"/>
          </w:tcPr>
          <w:p>
            <w:pPr>
              <w:pStyle w:val="TableParagraph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4" w:type="dxa"/>
          </w:tcPr>
          <w:p>
            <w:pPr>
              <w:pStyle w:val="TableParagraph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5" w:type="dxa"/>
          </w:tcPr>
          <w:p>
            <w:pPr>
              <w:pStyle w:val="TableParagraph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233" w:type="dxa"/>
          </w:tcPr>
          <w:p>
            <w:pPr>
              <w:pStyle w:val="TableParagraph"/>
              <w:spacing w:before="36"/>
              <w:jc w:val="left"/>
              <w:rPr>
                <w:sz w:val="18"/>
              </w:rPr>
            </w:pPr>
            <w:r>
              <w:rPr>
                <w:sz w:val="18"/>
              </w:rPr>
              <w:t>Gunungreja</w:t>
            </w:r>
          </w:p>
        </w:tc>
        <w:tc>
          <w:tcPr>
            <w:tcW w:w="864" w:type="dxa"/>
          </w:tcPr>
          <w:p>
            <w:pPr>
              <w:pStyle w:val="TableParagraph"/>
              <w:spacing w:before="36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4" w:type="dxa"/>
          </w:tcPr>
          <w:p>
            <w:pPr>
              <w:pStyle w:val="TableParagraph"/>
              <w:spacing w:before="36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spacing w:before="36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spacing w:before="36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5" w:type="dxa"/>
          </w:tcPr>
          <w:p>
            <w:pPr>
              <w:pStyle w:val="TableParagraph"/>
              <w:spacing w:before="36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Sidareja</w:t>
            </w:r>
          </w:p>
        </w:tc>
        <w:tc>
          <w:tcPr>
            <w:tcW w:w="864" w:type="dxa"/>
          </w:tcPr>
          <w:p>
            <w:pPr>
              <w:pStyle w:val="TableParagraph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4" w:type="dxa"/>
          </w:tcPr>
          <w:p>
            <w:pPr>
              <w:pStyle w:val="TableParagraph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5" w:type="dxa"/>
          </w:tcPr>
          <w:p>
            <w:pPr>
              <w:pStyle w:val="TableParagraph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864" w:type="dxa"/>
          </w:tcPr>
          <w:p>
            <w:pPr>
              <w:pStyle w:val="TableParagraph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4" w:type="dxa"/>
          </w:tcPr>
          <w:p>
            <w:pPr>
              <w:pStyle w:val="TableParagraph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5" w:type="dxa"/>
          </w:tcPr>
          <w:p>
            <w:pPr>
              <w:pStyle w:val="TableParagraph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Sudagaran</w:t>
            </w:r>
          </w:p>
        </w:tc>
        <w:tc>
          <w:tcPr>
            <w:tcW w:w="864" w:type="dxa"/>
          </w:tcPr>
          <w:p>
            <w:pPr>
              <w:pStyle w:val="TableParagraph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4" w:type="dxa"/>
          </w:tcPr>
          <w:p>
            <w:pPr>
              <w:pStyle w:val="TableParagraph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5" w:type="dxa"/>
          </w:tcPr>
          <w:p>
            <w:pPr>
              <w:pStyle w:val="TableParagraph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23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Kunci</w:t>
            </w:r>
          </w:p>
        </w:tc>
        <w:tc>
          <w:tcPr>
            <w:tcW w:w="864" w:type="dxa"/>
          </w:tcPr>
          <w:p>
            <w:pPr>
              <w:pStyle w:val="TableParagraph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4" w:type="dxa"/>
          </w:tcPr>
          <w:p>
            <w:pPr>
              <w:pStyle w:val="TableParagraph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ind w:right="5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95" w:type="dxa"/>
          </w:tcPr>
          <w:p>
            <w:pPr>
              <w:pStyle w:val="TableParagraph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5" w:type="dxa"/>
          </w:tcPr>
          <w:p>
            <w:pPr>
              <w:pStyle w:val="TableParagraph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233" w:type="dxa"/>
          </w:tcPr>
          <w:p>
            <w:pPr>
              <w:pStyle w:val="TableParagraph"/>
              <w:spacing w:before="33"/>
              <w:jc w:val="left"/>
              <w:rPr>
                <w:sz w:val="18"/>
              </w:rPr>
            </w:pPr>
            <w:r>
              <w:rPr>
                <w:sz w:val="18"/>
              </w:rPr>
              <w:t>Karanggedang</w:t>
            </w:r>
          </w:p>
        </w:tc>
        <w:tc>
          <w:tcPr>
            <w:tcW w:w="864" w:type="dxa"/>
          </w:tcPr>
          <w:p>
            <w:pPr>
              <w:pStyle w:val="TableParagraph"/>
              <w:spacing w:before="33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4" w:type="dxa"/>
          </w:tcPr>
          <w:p>
            <w:pPr>
              <w:pStyle w:val="TableParagraph"/>
              <w:spacing w:before="33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spacing w:before="33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spacing w:before="33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5" w:type="dxa"/>
          </w:tcPr>
          <w:p>
            <w:pPr>
              <w:pStyle w:val="TableParagraph"/>
              <w:spacing w:before="33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17" w:hRule="atLeast"/>
        </w:trPr>
        <w:tc>
          <w:tcPr>
            <w:tcW w:w="123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Penyarang</w:t>
            </w:r>
          </w:p>
        </w:tc>
        <w:tc>
          <w:tcPr>
            <w:tcW w:w="864" w:type="dxa"/>
          </w:tcPr>
          <w:p>
            <w:pPr>
              <w:pStyle w:val="TableParagraph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4" w:type="dxa"/>
          </w:tcPr>
          <w:p>
            <w:pPr>
              <w:pStyle w:val="TableParagraph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5" w:type="dxa"/>
          </w:tcPr>
          <w:p>
            <w:pPr>
              <w:pStyle w:val="TableParagraph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15" w:hRule="atLeast"/>
        </w:trPr>
        <w:tc>
          <w:tcPr>
            <w:tcW w:w="1233" w:type="dxa"/>
            <w:shd w:val="clear" w:color="auto" w:fill="8EAADB"/>
          </w:tcPr>
          <w:p>
            <w:pPr>
              <w:pStyle w:val="TableParagraph"/>
              <w:spacing w:line="208" w:lineRule="exact" w:before="0"/>
              <w:ind w:left="141" w:right="19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Sidareja</w:t>
            </w:r>
          </w:p>
        </w:tc>
        <w:tc>
          <w:tcPr>
            <w:tcW w:w="864" w:type="dxa"/>
            <w:shd w:val="clear" w:color="auto" w:fill="8EAADB"/>
          </w:tcPr>
          <w:p>
            <w:pPr>
              <w:pStyle w:val="TableParagraph"/>
              <w:spacing w:before="0"/>
              <w:ind w:left="5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84" w:type="dxa"/>
            <w:shd w:val="clear" w:color="auto" w:fill="8EAADB"/>
          </w:tcPr>
          <w:p>
            <w:pPr>
              <w:pStyle w:val="TableParagraph"/>
              <w:spacing w:before="0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9" w:type="dxa"/>
            <w:shd w:val="clear" w:color="auto" w:fill="8EAADB"/>
          </w:tcPr>
          <w:p>
            <w:pPr>
              <w:pStyle w:val="TableParagraph"/>
              <w:spacing w:before="0"/>
              <w:ind w:right="5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95" w:type="dxa"/>
            <w:shd w:val="clear" w:color="auto" w:fill="8EAADB"/>
          </w:tcPr>
          <w:p>
            <w:pPr>
              <w:pStyle w:val="TableParagraph"/>
              <w:spacing w:before="0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5" w:type="dxa"/>
            <w:shd w:val="clear" w:color="auto" w:fill="8EAADB"/>
          </w:tcPr>
          <w:p>
            <w:pPr>
              <w:pStyle w:val="TableParagraph"/>
              <w:spacing w:before="0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headerReference w:type="default" r:id="rId94"/>
          <w:footerReference w:type="default" r:id="rId95"/>
          <w:pgSz w:w="8400" w:h="11920"/>
          <w:pgMar w:header="716" w:footer="1130" w:top="1500" w:bottom="1320" w:left="1160" w:right="500"/>
        </w:sectPr>
      </w:pPr>
    </w:p>
    <w:p>
      <w:pPr>
        <w:pStyle w:val="BodyText"/>
        <w:spacing w:line="206" w:lineRule="exact"/>
        <w:ind w:left="1394"/>
      </w:pPr>
      <w:r>
        <w:rPr/>
        <w:t>di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Sidareja,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 w:after="1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8"/>
        <w:gridCol w:w="1122"/>
        <w:gridCol w:w="1105"/>
        <w:gridCol w:w="927"/>
        <w:gridCol w:w="978"/>
      </w:tblGrid>
      <w:tr>
        <w:trPr>
          <w:trHeight w:val="475" w:hRule="atLeast"/>
        </w:trPr>
        <w:tc>
          <w:tcPr>
            <w:tcW w:w="1798" w:type="dxa"/>
            <w:shd w:val="clear" w:color="auto" w:fill="8EAADB"/>
          </w:tcPr>
          <w:p>
            <w:pPr>
              <w:pStyle w:val="TableParagraph"/>
              <w:spacing w:before="120"/>
              <w:ind w:left="713" w:right="674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122" w:type="dxa"/>
            <w:shd w:val="clear" w:color="auto" w:fill="8EAADB"/>
          </w:tcPr>
          <w:p>
            <w:pPr>
              <w:pStyle w:val="TableParagraph"/>
              <w:spacing w:line="180" w:lineRule="auto" w:before="85"/>
              <w:ind w:left="283" w:right="8" w:hanging="20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Tidak/Belum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Sekolah</w:t>
            </w:r>
          </w:p>
        </w:tc>
        <w:tc>
          <w:tcPr>
            <w:tcW w:w="1105" w:type="dxa"/>
            <w:shd w:val="clear" w:color="auto" w:fill="8EAADB"/>
          </w:tcPr>
          <w:p>
            <w:pPr>
              <w:pStyle w:val="TableParagraph"/>
              <w:spacing w:line="180" w:lineRule="auto" w:before="85"/>
              <w:ind w:left="138" w:right="49" w:hanging="1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Tidak/Belum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Tamat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SD</w:t>
            </w:r>
          </w:p>
        </w:tc>
        <w:tc>
          <w:tcPr>
            <w:tcW w:w="927" w:type="dxa"/>
            <w:shd w:val="clear" w:color="auto" w:fill="8EAADB"/>
          </w:tcPr>
          <w:p>
            <w:pPr>
              <w:pStyle w:val="TableParagraph"/>
              <w:spacing w:line="180" w:lineRule="auto" w:before="85"/>
              <w:ind w:left="65" w:right="111" w:firstLine="22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SD/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Sederajat</w:t>
            </w:r>
          </w:p>
        </w:tc>
        <w:tc>
          <w:tcPr>
            <w:tcW w:w="978" w:type="dxa"/>
            <w:shd w:val="clear" w:color="auto" w:fill="8EAADB"/>
          </w:tcPr>
          <w:p>
            <w:pPr>
              <w:pStyle w:val="TableParagraph"/>
              <w:spacing w:line="181" w:lineRule="exact" w:before="43"/>
              <w:ind w:left="99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SLTP/</w:t>
            </w:r>
          </w:p>
          <w:p>
            <w:pPr>
              <w:pStyle w:val="TableParagraph"/>
              <w:spacing w:line="181" w:lineRule="exact" w:before="0"/>
              <w:ind w:left="99" w:right="99"/>
              <w:rPr>
                <w:b/>
                <w:sz w:val="18"/>
              </w:rPr>
            </w:pPr>
            <w:r>
              <w:rPr>
                <w:b/>
                <w:sz w:val="18"/>
              </w:rPr>
              <w:t>Sederajat</w:t>
            </w:r>
          </w:p>
        </w:tc>
      </w:tr>
      <w:tr>
        <w:trPr>
          <w:trHeight w:val="220" w:hRule="atLeast"/>
        </w:trPr>
        <w:tc>
          <w:tcPr>
            <w:tcW w:w="1798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713" w:right="673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22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48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10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376" w:right="416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27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66" w:right="222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978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9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44" w:hRule="atLeast"/>
        </w:trPr>
        <w:tc>
          <w:tcPr>
            <w:tcW w:w="1798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Tegalsari</w:t>
            </w:r>
          </w:p>
        </w:tc>
        <w:tc>
          <w:tcPr>
            <w:tcW w:w="1122" w:type="dxa"/>
          </w:tcPr>
          <w:p>
            <w:pPr>
              <w:pStyle w:val="TableParagraph"/>
              <w:spacing w:before="0"/>
              <w:ind w:left="453"/>
              <w:jc w:val="left"/>
              <w:rPr>
                <w:sz w:val="18"/>
              </w:rPr>
            </w:pPr>
            <w:r>
              <w:rPr>
                <w:sz w:val="18"/>
              </w:rPr>
              <w:t>470</w:t>
            </w:r>
          </w:p>
        </w:tc>
        <w:tc>
          <w:tcPr>
            <w:tcW w:w="1105" w:type="dxa"/>
          </w:tcPr>
          <w:p>
            <w:pPr>
              <w:pStyle w:val="TableParagraph"/>
              <w:spacing w:before="0"/>
              <w:ind w:left="328"/>
              <w:jc w:val="left"/>
              <w:rPr>
                <w:sz w:val="18"/>
              </w:rPr>
            </w:pPr>
            <w:r>
              <w:rPr>
                <w:sz w:val="18"/>
              </w:rPr>
              <w:t>1.029</w:t>
            </w:r>
          </w:p>
        </w:tc>
        <w:tc>
          <w:tcPr>
            <w:tcW w:w="927" w:type="dxa"/>
          </w:tcPr>
          <w:p>
            <w:pPr>
              <w:pStyle w:val="TableParagraph"/>
              <w:spacing w:before="0"/>
              <w:ind w:left="166" w:right="222"/>
              <w:rPr>
                <w:sz w:val="18"/>
              </w:rPr>
            </w:pPr>
            <w:r>
              <w:rPr>
                <w:sz w:val="18"/>
              </w:rPr>
              <w:t>1.654</w:t>
            </w:r>
          </w:p>
        </w:tc>
        <w:tc>
          <w:tcPr>
            <w:tcW w:w="978" w:type="dxa"/>
          </w:tcPr>
          <w:p>
            <w:pPr>
              <w:pStyle w:val="TableParagraph"/>
              <w:spacing w:before="0"/>
              <w:ind w:left="99" w:right="98"/>
              <w:rPr>
                <w:sz w:val="18"/>
              </w:rPr>
            </w:pPr>
            <w:r>
              <w:rPr>
                <w:sz w:val="18"/>
              </w:rPr>
              <w:t>1.840</w:t>
            </w:r>
          </w:p>
        </w:tc>
      </w:tr>
      <w:tr>
        <w:trPr>
          <w:trHeight w:val="278" w:hRule="atLeast"/>
        </w:trPr>
        <w:tc>
          <w:tcPr>
            <w:tcW w:w="1798" w:type="dxa"/>
          </w:tcPr>
          <w:p>
            <w:pPr>
              <w:pStyle w:val="TableParagraph"/>
              <w:spacing w:before="29"/>
              <w:jc w:val="left"/>
              <w:rPr>
                <w:sz w:val="18"/>
              </w:rPr>
            </w:pPr>
            <w:r>
              <w:rPr>
                <w:sz w:val="18"/>
              </w:rPr>
              <w:t>Margasari</w:t>
            </w:r>
          </w:p>
        </w:tc>
        <w:tc>
          <w:tcPr>
            <w:tcW w:w="1122" w:type="dxa"/>
          </w:tcPr>
          <w:p>
            <w:pPr>
              <w:pStyle w:val="TableParagraph"/>
              <w:spacing w:before="29"/>
              <w:ind w:left="453"/>
              <w:jc w:val="left"/>
              <w:rPr>
                <w:sz w:val="18"/>
              </w:rPr>
            </w:pPr>
            <w:r>
              <w:rPr>
                <w:sz w:val="18"/>
              </w:rPr>
              <w:t>772</w:t>
            </w:r>
          </w:p>
        </w:tc>
        <w:tc>
          <w:tcPr>
            <w:tcW w:w="1105" w:type="dxa"/>
          </w:tcPr>
          <w:p>
            <w:pPr>
              <w:pStyle w:val="TableParagraph"/>
              <w:spacing w:before="29"/>
              <w:ind w:left="378" w:right="416"/>
              <w:rPr>
                <w:sz w:val="18"/>
              </w:rPr>
            </w:pPr>
            <w:r>
              <w:rPr>
                <w:sz w:val="18"/>
              </w:rPr>
              <w:t>421</w:t>
            </w:r>
          </w:p>
        </w:tc>
        <w:tc>
          <w:tcPr>
            <w:tcW w:w="927" w:type="dxa"/>
          </w:tcPr>
          <w:p>
            <w:pPr>
              <w:pStyle w:val="TableParagraph"/>
              <w:spacing w:before="29"/>
              <w:ind w:left="166" w:right="222"/>
              <w:rPr>
                <w:sz w:val="18"/>
              </w:rPr>
            </w:pPr>
            <w:r>
              <w:rPr>
                <w:sz w:val="18"/>
              </w:rPr>
              <w:t>3.068</w:t>
            </w:r>
          </w:p>
        </w:tc>
        <w:tc>
          <w:tcPr>
            <w:tcW w:w="978" w:type="dxa"/>
          </w:tcPr>
          <w:p>
            <w:pPr>
              <w:pStyle w:val="TableParagraph"/>
              <w:spacing w:before="29"/>
              <w:ind w:left="99" w:right="98"/>
              <w:rPr>
                <w:sz w:val="18"/>
              </w:rPr>
            </w:pPr>
            <w:r>
              <w:rPr>
                <w:sz w:val="18"/>
              </w:rPr>
              <w:t>1.790</w:t>
            </w:r>
          </w:p>
        </w:tc>
      </w:tr>
      <w:tr>
        <w:trPr>
          <w:trHeight w:val="284" w:hRule="atLeast"/>
        </w:trPr>
        <w:tc>
          <w:tcPr>
            <w:tcW w:w="1798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Tinggarjaya</w:t>
            </w:r>
          </w:p>
        </w:tc>
        <w:tc>
          <w:tcPr>
            <w:tcW w:w="1122" w:type="dxa"/>
          </w:tcPr>
          <w:p>
            <w:pPr>
              <w:pStyle w:val="TableParagraph"/>
              <w:ind w:left="453"/>
              <w:jc w:val="left"/>
              <w:rPr>
                <w:sz w:val="18"/>
              </w:rPr>
            </w:pPr>
            <w:r>
              <w:rPr>
                <w:sz w:val="18"/>
              </w:rPr>
              <w:t>671</w:t>
            </w:r>
          </w:p>
        </w:tc>
        <w:tc>
          <w:tcPr>
            <w:tcW w:w="1105" w:type="dxa"/>
          </w:tcPr>
          <w:p>
            <w:pPr>
              <w:pStyle w:val="TableParagraph"/>
              <w:ind w:left="328"/>
              <w:jc w:val="left"/>
              <w:rPr>
                <w:sz w:val="18"/>
              </w:rPr>
            </w:pPr>
            <w:r>
              <w:rPr>
                <w:sz w:val="18"/>
              </w:rPr>
              <w:t>1.410</w:t>
            </w:r>
          </w:p>
        </w:tc>
        <w:tc>
          <w:tcPr>
            <w:tcW w:w="927" w:type="dxa"/>
          </w:tcPr>
          <w:p>
            <w:pPr>
              <w:pStyle w:val="TableParagraph"/>
              <w:ind w:left="166" w:right="222"/>
              <w:rPr>
                <w:sz w:val="18"/>
              </w:rPr>
            </w:pPr>
            <w:r>
              <w:rPr>
                <w:sz w:val="18"/>
              </w:rPr>
              <w:t>2.850</w:t>
            </w:r>
          </w:p>
        </w:tc>
        <w:tc>
          <w:tcPr>
            <w:tcW w:w="978" w:type="dxa"/>
          </w:tcPr>
          <w:p>
            <w:pPr>
              <w:pStyle w:val="TableParagraph"/>
              <w:ind w:left="99" w:right="98"/>
              <w:rPr>
                <w:sz w:val="18"/>
              </w:rPr>
            </w:pPr>
            <w:r>
              <w:rPr>
                <w:sz w:val="18"/>
              </w:rPr>
              <w:t>1.998</w:t>
            </w:r>
          </w:p>
        </w:tc>
      </w:tr>
      <w:tr>
        <w:trPr>
          <w:trHeight w:val="284" w:hRule="atLeast"/>
        </w:trPr>
        <w:tc>
          <w:tcPr>
            <w:tcW w:w="1798" w:type="dxa"/>
          </w:tcPr>
          <w:p>
            <w:pPr>
              <w:pStyle w:val="TableParagraph"/>
              <w:spacing w:before="35"/>
              <w:jc w:val="left"/>
              <w:rPr>
                <w:sz w:val="18"/>
              </w:rPr>
            </w:pPr>
            <w:r>
              <w:rPr>
                <w:sz w:val="18"/>
              </w:rPr>
              <w:t>Gunungreja</w:t>
            </w:r>
          </w:p>
        </w:tc>
        <w:tc>
          <w:tcPr>
            <w:tcW w:w="1122" w:type="dxa"/>
          </w:tcPr>
          <w:p>
            <w:pPr>
              <w:pStyle w:val="TableParagraph"/>
              <w:spacing w:before="35"/>
              <w:ind w:left="453"/>
              <w:jc w:val="left"/>
              <w:rPr>
                <w:sz w:val="18"/>
              </w:rPr>
            </w:pPr>
            <w:r>
              <w:rPr>
                <w:sz w:val="18"/>
              </w:rPr>
              <w:t>492</w:t>
            </w:r>
          </w:p>
        </w:tc>
        <w:tc>
          <w:tcPr>
            <w:tcW w:w="1105" w:type="dxa"/>
          </w:tcPr>
          <w:p>
            <w:pPr>
              <w:pStyle w:val="TableParagraph"/>
              <w:spacing w:before="35"/>
              <w:ind w:left="328"/>
              <w:jc w:val="left"/>
              <w:rPr>
                <w:sz w:val="18"/>
              </w:rPr>
            </w:pPr>
            <w:r>
              <w:rPr>
                <w:sz w:val="18"/>
              </w:rPr>
              <w:t>1.009</w:t>
            </w:r>
          </w:p>
        </w:tc>
        <w:tc>
          <w:tcPr>
            <w:tcW w:w="927" w:type="dxa"/>
          </w:tcPr>
          <w:p>
            <w:pPr>
              <w:pStyle w:val="TableParagraph"/>
              <w:spacing w:before="35"/>
              <w:ind w:left="168" w:right="222"/>
              <w:rPr>
                <w:sz w:val="18"/>
              </w:rPr>
            </w:pPr>
            <w:r>
              <w:rPr>
                <w:sz w:val="18"/>
              </w:rPr>
              <w:t>776</w:t>
            </w:r>
          </w:p>
        </w:tc>
        <w:tc>
          <w:tcPr>
            <w:tcW w:w="978" w:type="dxa"/>
          </w:tcPr>
          <w:p>
            <w:pPr>
              <w:pStyle w:val="TableParagraph"/>
              <w:spacing w:before="35"/>
              <w:ind w:left="99" w:right="97"/>
              <w:rPr>
                <w:sz w:val="18"/>
              </w:rPr>
            </w:pPr>
            <w:r>
              <w:rPr>
                <w:sz w:val="18"/>
              </w:rPr>
              <w:t>499</w:t>
            </w:r>
          </w:p>
        </w:tc>
      </w:tr>
      <w:tr>
        <w:trPr>
          <w:trHeight w:val="283" w:hRule="atLeast"/>
        </w:trPr>
        <w:tc>
          <w:tcPr>
            <w:tcW w:w="1798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Sidareja</w:t>
            </w:r>
          </w:p>
        </w:tc>
        <w:tc>
          <w:tcPr>
            <w:tcW w:w="1122" w:type="dxa"/>
          </w:tcPr>
          <w:p>
            <w:pPr>
              <w:pStyle w:val="TableParagraph"/>
              <w:ind w:left="453"/>
              <w:jc w:val="left"/>
              <w:rPr>
                <w:sz w:val="18"/>
              </w:rPr>
            </w:pPr>
            <w:r>
              <w:rPr>
                <w:sz w:val="18"/>
              </w:rPr>
              <w:t>752</w:t>
            </w:r>
          </w:p>
        </w:tc>
        <w:tc>
          <w:tcPr>
            <w:tcW w:w="1105" w:type="dxa"/>
          </w:tcPr>
          <w:p>
            <w:pPr>
              <w:pStyle w:val="TableParagraph"/>
              <w:ind w:left="328"/>
              <w:jc w:val="left"/>
              <w:rPr>
                <w:sz w:val="18"/>
              </w:rPr>
            </w:pPr>
            <w:r>
              <w:rPr>
                <w:sz w:val="18"/>
              </w:rPr>
              <w:t>1.310</w:t>
            </w:r>
          </w:p>
        </w:tc>
        <w:tc>
          <w:tcPr>
            <w:tcW w:w="927" w:type="dxa"/>
          </w:tcPr>
          <w:p>
            <w:pPr>
              <w:pStyle w:val="TableParagraph"/>
              <w:ind w:left="166" w:right="222"/>
              <w:rPr>
                <w:sz w:val="18"/>
              </w:rPr>
            </w:pPr>
            <w:r>
              <w:rPr>
                <w:sz w:val="18"/>
              </w:rPr>
              <w:t>1.495</w:t>
            </w:r>
          </w:p>
        </w:tc>
        <w:tc>
          <w:tcPr>
            <w:tcW w:w="978" w:type="dxa"/>
          </w:tcPr>
          <w:p>
            <w:pPr>
              <w:pStyle w:val="TableParagraph"/>
              <w:ind w:left="99" w:right="98"/>
              <w:rPr>
                <w:sz w:val="18"/>
              </w:rPr>
            </w:pPr>
            <w:r>
              <w:rPr>
                <w:sz w:val="18"/>
              </w:rPr>
              <w:t>1.692</w:t>
            </w:r>
          </w:p>
        </w:tc>
      </w:tr>
      <w:tr>
        <w:trPr>
          <w:trHeight w:val="283" w:hRule="atLeast"/>
        </w:trPr>
        <w:tc>
          <w:tcPr>
            <w:tcW w:w="1798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122" w:type="dxa"/>
          </w:tcPr>
          <w:p>
            <w:pPr>
              <w:pStyle w:val="TableParagraph"/>
              <w:ind w:left="453"/>
              <w:jc w:val="left"/>
              <w:rPr>
                <w:sz w:val="18"/>
              </w:rPr>
            </w:pPr>
            <w:r>
              <w:rPr>
                <w:sz w:val="18"/>
              </w:rPr>
              <w:t>287</w:t>
            </w:r>
          </w:p>
        </w:tc>
        <w:tc>
          <w:tcPr>
            <w:tcW w:w="1105" w:type="dxa"/>
          </w:tcPr>
          <w:p>
            <w:pPr>
              <w:pStyle w:val="TableParagraph"/>
              <w:ind w:left="328"/>
              <w:jc w:val="left"/>
              <w:rPr>
                <w:sz w:val="18"/>
              </w:rPr>
            </w:pPr>
            <w:r>
              <w:rPr>
                <w:sz w:val="18"/>
              </w:rPr>
              <w:t>1.205</w:t>
            </w:r>
          </w:p>
        </w:tc>
        <w:tc>
          <w:tcPr>
            <w:tcW w:w="927" w:type="dxa"/>
          </w:tcPr>
          <w:p>
            <w:pPr>
              <w:pStyle w:val="TableParagraph"/>
              <w:ind w:left="166" w:right="222"/>
              <w:rPr>
                <w:sz w:val="18"/>
              </w:rPr>
            </w:pPr>
            <w:r>
              <w:rPr>
                <w:sz w:val="18"/>
              </w:rPr>
              <w:t>1.372</w:t>
            </w:r>
          </w:p>
        </w:tc>
        <w:tc>
          <w:tcPr>
            <w:tcW w:w="978" w:type="dxa"/>
          </w:tcPr>
          <w:p>
            <w:pPr>
              <w:pStyle w:val="TableParagraph"/>
              <w:ind w:left="99" w:right="97"/>
              <w:rPr>
                <w:sz w:val="18"/>
              </w:rPr>
            </w:pPr>
            <w:r>
              <w:rPr>
                <w:sz w:val="18"/>
              </w:rPr>
              <w:t>923</w:t>
            </w:r>
          </w:p>
        </w:tc>
      </w:tr>
      <w:tr>
        <w:trPr>
          <w:trHeight w:val="283" w:hRule="atLeast"/>
        </w:trPr>
        <w:tc>
          <w:tcPr>
            <w:tcW w:w="1798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Sudagaran</w:t>
            </w:r>
          </w:p>
        </w:tc>
        <w:tc>
          <w:tcPr>
            <w:tcW w:w="1122" w:type="dxa"/>
          </w:tcPr>
          <w:p>
            <w:pPr>
              <w:pStyle w:val="TableParagraph"/>
              <w:ind w:left="453"/>
              <w:jc w:val="left"/>
              <w:rPr>
                <w:sz w:val="18"/>
              </w:rPr>
            </w:pPr>
            <w:r>
              <w:rPr>
                <w:sz w:val="18"/>
              </w:rPr>
              <w:t>420</w:t>
            </w:r>
          </w:p>
        </w:tc>
        <w:tc>
          <w:tcPr>
            <w:tcW w:w="1105" w:type="dxa"/>
          </w:tcPr>
          <w:p>
            <w:pPr>
              <w:pStyle w:val="TableParagraph"/>
              <w:ind w:left="328"/>
              <w:jc w:val="left"/>
              <w:rPr>
                <w:sz w:val="18"/>
              </w:rPr>
            </w:pPr>
            <w:r>
              <w:rPr>
                <w:sz w:val="18"/>
              </w:rPr>
              <w:t>1.051</w:t>
            </w:r>
          </w:p>
        </w:tc>
        <w:tc>
          <w:tcPr>
            <w:tcW w:w="927" w:type="dxa"/>
          </w:tcPr>
          <w:p>
            <w:pPr>
              <w:pStyle w:val="TableParagraph"/>
              <w:ind w:left="166" w:right="222"/>
              <w:rPr>
                <w:sz w:val="18"/>
              </w:rPr>
            </w:pPr>
            <w:r>
              <w:rPr>
                <w:sz w:val="18"/>
              </w:rPr>
              <w:t>1.931</w:t>
            </w:r>
          </w:p>
        </w:tc>
        <w:tc>
          <w:tcPr>
            <w:tcW w:w="978" w:type="dxa"/>
          </w:tcPr>
          <w:p>
            <w:pPr>
              <w:pStyle w:val="TableParagraph"/>
              <w:ind w:left="99" w:right="97"/>
              <w:rPr>
                <w:sz w:val="18"/>
              </w:rPr>
            </w:pPr>
            <w:r>
              <w:rPr>
                <w:sz w:val="18"/>
              </w:rPr>
              <w:t>880</w:t>
            </w:r>
          </w:p>
        </w:tc>
      </w:tr>
      <w:tr>
        <w:trPr>
          <w:trHeight w:val="283" w:hRule="atLeast"/>
        </w:trPr>
        <w:tc>
          <w:tcPr>
            <w:tcW w:w="1798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Kunci</w:t>
            </w:r>
          </w:p>
        </w:tc>
        <w:tc>
          <w:tcPr>
            <w:tcW w:w="1122" w:type="dxa"/>
          </w:tcPr>
          <w:p>
            <w:pPr>
              <w:pStyle w:val="TableParagraph"/>
              <w:ind w:left="453"/>
              <w:jc w:val="left"/>
              <w:rPr>
                <w:sz w:val="18"/>
              </w:rPr>
            </w:pPr>
            <w:r>
              <w:rPr>
                <w:sz w:val="18"/>
              </w:rPr>
              <w:t>275</w:t>
            </w:r>
          </w:p>
        </w:tc>
        <w:tc>
          <w:tcPr>
            <w:tcW w:w="1105" w:type="dxa"/>
          </w:tcPr>
          <w:p>
            <w:pPr>
              <w:pStyle w:val="TableParagraph"/>
              <w:ind w:left="328"/>
              <w:jc w:val="left"/>
              <w:rPr>
                <w:sz w:val="18"/>
              </w:rPr>
            </w:pPr>
            <w:r>
              <w:rPr>
                <w:sz w:val="18"/>
              </w:rPr>
              <w:t>2.624</w:t>
            </w:r>
          </w:p>
        </w:tc>
        <w:tc>
          <w:tcPr>
            <w:tcW w:w="927" w:type="dxa"/>
          </w:tcPr>
          <w:p>
            <w:pPr>
              <w:pStyle w:val="TableParagraph"/>
              <w:ind w:left="166" w:right="222"/>
              <w:rPr>
                <w:sz w:val="18"/>
              </w:rPr>
            </w:pPr>
            <w:r>
              <w:rPr>
                <w:sz w:val="18"/>
              </w:rPr>
              <w:t>2.046</w:t>
            </w:r>
          </w:p>
        </w:tc>
        <w:tc>
          <w:tcPr>
            <w:tcW w:w="978" w:type="dxa"/>
          </w:tcPr>
          <w:p>
            <w:pPr>
              <w:pStyle w:val="TableParagraph"/>
              <w:ind w:left="99" w:right="98"/>
              <w:rPr>
                <w:sz w:val="18"/>
              </w:rPr>
            </w:pPr>
            <w:r>
              <w:rPr>
                <w:sz w:val="18"/>
              </w:rPr>
              <w:t>1.807</w:t>
            </w:r>
          </w:p>
        </w:tc>
      </w:tr>
      <w:tr>
        <w:trPr>
          <w:trHeight w:val="283" w:hRule="atLeast"/>
        </w:trPr>
        <w:tc>
          <w:tcPr>
            <w:tcW w:w="1798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Karanggedang</w:t>
            </w:r>
          </w:p>
        </w:tc>
        <w:tc>
          <w:tcPr>
            <w:tcW w:w="1122" w:type="dxa"/>
          </w:tcPr>
          <w:p>
            <w:pPr>
              <w:pStyle w:val="TableParagraph"/>
              <w:ind w:left="453"/>
              <w:jc w:val="left"/>
              <w:rPr>
                <w:sz w:val="18"/>
              </w:rPr>
            </w:pPr>
            <w:r>
              <w:rPr>
                <w:sz w:val="18"/>
              </w:rPr>
              <w:t>285</w:t>
            </w:r>
          </w:p>
        </w:tc>
        <w:tc>
          <w:tcPr>
            <w:tcW w:w="1105" w:type="dxa"/>
          </w:tcPr>
          <w:p>
            <w:pPr>
              <w:pStyle w:val="TableParagraph"/>
              <w:ind w:left="328"/>
              <w:jc w:val="left"/>
              <w:rPr>
                <w:sz w:val="18"/>
              </w:rPr>
            </w:pPr>
            <w:r>
              <w:rPr>
                <w:sz w:val="18"/>
              </w:rPr>
              <w:t>1.562</w:t>
            </w:r>
          </w:p>
        </w:tc>
        <w:tc>
          <w:tcPr>
            <w:tcW w:w="927" w:type="dxa"/>
          </w:tcPr>
          <w:p>
            <w:pPr>
              <w:pStyle w:val="TableParagraph"/>
              <w:ind w:left="168" w:right="222"/>
              <w:rPr>
                <w:sz w:val="18"/>
              </w:rPr>
            </w:pPr>
            <w:r>
              <w:rPr>
                <w:sz w:val="18"/>
              </w:rPr>
              <w:t>719</w:t>
            </w:r>
          </w:p>
        </w:tc>
        <w:tc>
          <w:tcPr>
            <w:tcW w:w="978" w:type="dxa"/>
          </w:tcPr>
          <w:p>
            <w:pPr>
              <w:pStyle w:val="TableParagraph"/>
              <w:ind w:left="99" w:right="97"/>
              <w:rPr>
                <w:sz w:val="18"/>
              </w:rPr>
            </w:pPr>
            <w:r>
              <w:rPr>
                <w:sz w:val="18"/>
              </w:rPr>
              <w:t>538</w:t>
            </w:r>
          </w:p>
        </w:tc>
      </w:tr>
      <w:tr>
        <w:trPr>
          <w:trHeight w:val="317" w:hRule="atLeast"/>
        </w:trPr>
        <w:tc>
          <w:tcPr>
            <w:tcW w:w="1798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Penyarang</w:t>
            </w:r>
          </w:p>
        </w:tc>
        <w:tc>
          <w:tcPr>
            <w:tcW w:w="1122" w:type="dxa"/>
          </w:tcPr>
          <w:p>
            <w:pPr>
              <w:pStyle w:val="TableParagraph"/>
              <w:ind w:left="453"/>
              <w:jc w:val="left"/>
              <w:rPr>
                <w:sz w:val="18"/>
              </w:rPr>
            </w:pPr>
            <w:r>
              <w:rPr>
                <w:sz w:val="18"/>
              </w:rPr>
              <w:t>922</w:t>
            </w:r>
          </w:p>
        </w:tc>
        <w:tc>
          <w:tcPr>
            <w:tcW w:w="1105" w:type="dxa"/>
          </w:tcPr>
          <w:p>
            <w:pPr>
              <w:pStyle w:val="TableParagraph"/>
              <w:ind w:left="328"/>
              <w:jc w:val="left"/>
              <w:rPr>
                <w:sz w:val="18"/>
              </w:rPr>
            </w:pPr>
            <w:r>
              <w:rPr>
                <w:sz w:val="18"/>
              </w:rPr>
              <w:t>1.232</w:t>
            </w:r>
          </w:p>
        </w:tc>
        <w:tc>
          <w:tcPr>
            <w:tcW w:w="927" w:type="dxa"/>
          </w:tcPr>
          <w:p>
            <w:pPr>
              <w:pStyle w:val="TableParagraph"/>
              <w:ind w:left="168" w:right="222"/>
              <w:rPr>
                <w:sz w:val="18"/>
              </w:rPr>
            </w:pPr>
            <w:r>
              <w:rPr>
                <w:sz w:val="18"/>
              </w:rPr>
              <w:t>980</w:t>
            </w:r>
          </w:p>
        </w:tc>
        <w:tc>
          <w:tcPr>
            <w:tcW w:w="978" w:type="dxa"/>
          </w:tcPr>
          <w:p>
            <w:pPr>
              <w:pStyle w:val="TableParagraph"/>
              <w:ind w:left="99" w:right="98"/>
              <w:rPr>
                <w:sz w:val="18"/>
              </w:rPr>
            </w:pPr>
            <w:r>
              <w:rPr>
                <w:sz w:val="18"/>
              </w:rPr>
              <w:t>1.812</w:t>
            </w:r>
          </w:p>
        </w:tc>
      </w:tr>
      <w:tr>
        <w:trPr>
          <w:trHeight w:val="283" w:hRule="atLeast"/>
        </w:trPr>
        <w:tc>
          <w:tcPr>
            <w:tcW w:w="1798" w:type="dxa"/>
            <w:shd w:val="clear" w:color="auto" w:fill="8EAADB"/>
          </w:tcPr>
          <w:p>
            <w:pPr>
              <w:pStyle w:val="TableParagraph"/>
              <w:spacing w:before="36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Sidareja</w:t>
            </w:r>
          </w:p>
        </w:tc>
        <w:tc>
          <w:tcPr>
            <w:tcW w:w="1122" w:type="dxa"/>
            <w:shd w:val="clear" w:color="auto" w:fill="8EAADB"/>
          </w:tcPr>
          <w:p>
            <w:pPr>
              <w:pStyle w:val="TableParagraph"/>
              <w:spacing w:before="0"/>
              <w:ind w:left="386"/>
              <w:jc w:val="left"/>
              <w:rPr>
                <w:sz w:val="18"/>
              </w:rPr>
            </w:pPr>
            <w:r>
              <w:rPr>
                <w:sz w:val="18"/>
              </w:rPr>
              <w:t>5.346</w:t>
            </w:r>
          </w:p>
        </w:tc>
        <w:tc>
          <w:tcPr>
            <w:tcW w:w="1105" w:type="dxa"/>
            <w:shd w:val="clear" w:color="auto" w:fill="8EAADB"/>
          </w:tcPr>
          <w:p>
            <w:pPr>
              <w:pStyle w:val="TableParagraph"/>
              <w:spacing w:before="0"/>
              <w:ind w:left="282"/>
              <w:jc w:val="left"/>
              <w:rPr>
                <w:sz w:val="18"/>
              </w:rPr>
            </w:pPr>
            <w:r>
              <w:rPr>
                <w:sz w:val="18"/>
              </w:rPr>
              <w:t>12.853</w:t>
            </w:r>
          </w:p>
        </w:tc>
        <w:tc>
          <w:tcPr>
            <w:tcW w:w="927" w:type="dxa"/>
            <w:shd w:val="clear" w:color="auto" w:fill="8EAADB"/>
          </w:tcPr>
          <w:p>
            <w:pPr>
              <w:pStyle w:val="TableParagraph"/>
              <w:spacing w:before="0"/>
              <w:ind w:left="169" w:right="222"/>
              <w:rPr>
                <w:sz w:val="18"/>
              </w:rPr>
            </w:pPr>
            <w:r>
              <w:rPr>
                <w:sz w:val="18"/>
              </w:rPr>
              <w:t>16.891</w:t>
            </w:r>
          </w:p>
        </w:tc>
        <w:tc>
          <w:tcPr>
            <w:tcW w:w="978" w:type="dxa"/>
            <w:shd w:val="clear" w:color="auto" w:fill="8EAADB"/>
          </w:tcPr>
          <w:p>
            <w:pPr>
              <w:pStyle w:val="TableParagraph"/>
              <w:spacing w:before="0"/>
              <w:ind w:left="99" w:right="96"/>
              <w:rPr>
                <w:sz w:val="18"/>
              </w:rPr>
            </w:pPr>
            <w:r>
              <w:rPr>
                <w:sz w:val="18"/>
              </w:rPr>
              <w:t>13.779</w:t>
            </w:r>
          </w:p>
        </w:tc>
      </w:tr>
    </w:tbl>
    <w:p>
      <w:pPr>
        <w:spacing w:after="0"/>
        <w:rPr>
          <w:sz w:val="18"/>
        </w:rPr>
        <w:sectPr>
          <w:headerReference w:type="default" r:id="rId96"/>
          <w:footerReference w:type="default" r:id="rId97"/>
          <w:pgSz w:w="8400" w:h="11920"/>
          <w:pgMar w:header="716" w:footer="1130" w:top="1500" w:bottom="1320" w:left="1160" w:right="500"/>
        </w:sectPr>
      </w:pPr>
    </w:p>
    <w:p>
      <w:pPr>
        <w:pStyle w:val="BodyText"/>
        <w:spacing w:line="206" w:lineRule="exact"/>
        <w:ind w:left="2244"/>
      </w:pPr>
      <w:r>
        <w:rPr/>
        <w:t>Pendidikan</w:t>
      </w:r>
      <w:r>
        <w:rPr>
          <w:spacing w:val="-8"/>
        </w:rPr>
        <w:t> </w:t>
      </w:r>
      <w:r>
        <w:rPr/>
        <w:t>dan</w:t>
      </w:r>
      <w:r>
        <w:rPr>
          <w:spacing w:val="-8"/>
        </w:rPr>
        <w:t> </w:t>
      </w:r>
      <w:r>
        <w:rPr/>
        <w:t>Desa</w:t>
      </w:r>
      <w:r>
        <w:rPr>
          <w:spacing w:val="-7"/>
        </w:rPr>
        <w:t> </w:t>
      </w:r>
      <w:r>
        <w:rPr/>
        <w:t>di</w:t>
      </w:r>
      <w:r>
        <w:rPr>
          <w:spacing w:val="-6"/>
        </w:rPr>
        <w:t> </w:t>
      </w:r>
      <w:r>
        <w:rPr/>
        <w:t>Kecamatan</w:t>
      </w:r>
      <w:r>
        <w:rPr>
          <w:spacing w:val="-7"/>
        </w:rPr>
        <w:t> </w:t>
      </w:r>
      <w:r>
        <w:rPr/>
        <w:t>Sidareja,</w:t>
      </w:r>
      <w:r>
        <w:rPr>
          <w:spacing w:val="-5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1"/>
        <w:gridCol w:w="1481"/>
        <w:gridCol w:w="1576"/>
        <w:gridCol w:w="902"/>
      </w:tblGrid>
      <w:tr>
        <w:trPr>
          <w:trHeight w:val="475" w:hRule="atLeast"/>
        </w:trPr>
        <w:tc>
          <w:tcPr>
            <w:tcW w:w="1851" w:type="dxa"/>
            <w:shd w:val="clear" w:color="auto" w:fill="8EAADB"/>
          </w:tcPr>
          <w:p>
            <w:pPr>
              <w:pStyle w:val="TableParagraph"/>
              <w:spacing w:before="120"/>
              <w:ind w:left="644" w:right="655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481" w:type="dxa"/>
            <w:shd w:val="clear" w:color="auto" w:fill="8EAADB"/>
          </w:tcPr>
          <w:p>
            <w:pPr>
              <w:pStyle w:val="TableParagraph"/>
              <w:spacing w:before="120"/>
              <w:ind w:left="115" w:right="66"/>
              <w:rPr>
                <w:b/>
                <w:sz w:val="18"/>
              </w:rPr>
            </w:pPr>
            <w:r>
              <w:rPr>
                <w:b/>
                <w:sz w:val="18"/>
              </w:rPr>
              <w:t>SLTA/Sederajat</w:t>
            </w:r>
          </w:p>
        </w:tc>
        <w:tc>
          <w:tcPr>
            <w:tcW w:w="1576" w:type="dxa"/>
            <w:shd w:val="clear" w:color="auto" w:fill="8EAADB"/>
          </w:tcPr>
          <w:p>
            <w:pPr>
              <w:pStyle w:val="TableParagraph"/>
              <w:spacing w:line="177" w:lineRule="auto" w:before="87"/>
              <w:ind w:left="86" w:right="110" w:firstLine="31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Akademi/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Perguruan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Tinggi</w:t>
            </w:r>
          </w:p>
        </w:tc>
        <w:tc>
          <w:tcPr>
            <w:tcW w:w="902" w:type="dxa"/>
            <w:shd w:val="clear" w:color="auto" w:fill="8EAADB"/>
          </w:tcPr>
          <w:p>
            <w:pPr>
              <w:pStyle w:val="TableParagraph"/>
              <w:spacing w:before="120"/>
              <w:ind w:left="95" w:right="186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20" w:hRule="atLeast"/>
        </w:trPr>
        <w:tc>
          <w:tcPr>
            <w:tcW w:w="1851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643" w:right="655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481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15" w:right="61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576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553" w:right="576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02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95" w:right="185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43" w:hRule="atLeast"/>
        </w:trPr>
        <w:tc>
          <w:tcPr>
            <w:tcW w:w="1851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Tegalsari</w:t>
            </w:r>
          </w:p>
        </w:tc>
        <w:tc>
          <w:tcPr>
            <w:tcW w:w="1481" w:type="dxa"/>
          </w:tcPr>
          <w:p>
            <w:pPr>
              <w:pStyle w:val="TableParagraph"/>
              <w:spacing w:before="0"/>
              <w:ind w:left="115" w:right="61"/>
              <w:rPr>
                <w:sz w:val="18"/>
              </w:rPr>
            </w:pPr>
            <w:r>
              <w:rPr>
                <w:sz w:val="18"/>
              </w:rPr>
              <w:t>673</w:t>
            </w:r>
          </w:p>
        </w:tc>
        <w:tc>
          <w:tcPr>
            <w:tcW w:w="1576" w:type="dxa"/>
          </w:tcPr>
          <w:p>
            <w:pPr>
              <w:pStyle w:val="TableParagraph"/>
              <w:spacing w:before="0"/>
              <w:ind w:left="553" w:right="576"/>
              <w:rPr>
                <w:sz w:val="18"/>
              </w:rPr>
            </w:pPr>
            <w:r>
              <w:rPr>
                <w:sz w:val="18"/>
              </w:rPr>
              <w:t>164</w:t>
            </w:r>
          </w:p>
        </w:tc>
        <w:tc>
          <w:tcPr>
            <w:tcW w:w="902" w:type="dxa"/>
          </w:tcPr>
          <w:p>
            <w:pPr>
              <w:pStyle w:val="TableParagraph"/>
              <w:spacing w:before="0"/>
              <w:ind w:left="95" w:right="186"/>
              <w:rPr>
                <w:sz w:val="18"/>
              </w:rPr>
            </w:pPr>
            <w:r>
              <w:rPr>
                <w:sz w:val="18"/>
              </w:rPr>
              <w:t>5.830</w:t>
            </w:r>
          </w:p>
        </w:tc>
      </w:tr>
      <w:tr>
        <w:trPr>
          <w:trHeight w:val="277" w:hRule="atLeast"/>
        </w:trPr>
        <w:tc>
          <w:tcPr>
            <w:tcW w:w="1851" w:type="dxa"/>
          </w:tcPr>
          <w:p>
            <w:pPr>
              <w:pStyle w:val="TableParagraph"/>
              <w:spacing w:before="28"/>
              <w:jc w:val="left"/>
              <w:rPr>
                <w:sz w:val="18"/>
              </w:rPr>
            </w:pPr>
            <w:r>
              <w:rPr>
                <w:sz w:val="18"/>
              </w:rPr>
              <w:t>Margasari</w:t>
            </w:r>
          </w:p>
        </w:tc>
        <w:tc>
          <w:tcPr>
            <w:tcW w:w="1481" w:type="dxa"/>
          </w:tcPr>
          <w:p>
            <w:pPr>
              <w:pStyle w:val="TableParagraph"/>
              <w:spacing w:before="28"/>
              <w:ind w:left="115" w:right="61"/>
              <w:rPr>
                <w:sz w:val="18"/>
              </w:rPr>
            </w:pPr>
            <w:r>
              <w:rPr>
                <w:sz w:val="18"/>
              </w:rPr>
              <w:t>602</w:t>
            </w:r>
          </w:p>
        </w:tc>
        <w:tc>
          <w:tcPr>
            <w:tcW w:w="1576" w:type="dxa"/>
          </w:tcPr>
          <w:p>
            <w:pPr>
              <w:pStyle w:val="TableParagraph"/>
              <w:spacing w:before="28"/>
              <w:ind w:left="553" w:right="576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902" w:type="dxa"/>
          </w:tcPr>
          <w:p>
            <w:pPr>
              <w:pStyle w:val="TableParagraph"/>
              <w:spacing w:before="28"/>
              <w:ind w:left="95" w:right="186"/>
              <w:rPr>
                <w:sz w:val="18"/>
              </w:rPr>
            </w:pPr>
            <w:r>
              <w:rPr>
                <w:sz w:val="18"/>
              </w:rPr>
              <w:t>6.721</w:t>
            </w:r>
          </w:p>
        </w:tc>
      </w:tr>
      <w:tr>
        <w:trPr>
          <w:trHeight w:val="285" w:hRule="atLeast"/>
        </w:trPr>
        <w:tc>
          <w:tcPr>
            <w:tcW w:w="1851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Tinggarjaya</w:t>
            </w:r>
          </w:p>
        </w:tc>
        <w:tc>
          <w:tcPr>
            <w:tcW w:w="1481" w:type="dxa"/>
          </w:tcPr>
          <w:p>
            <w:pPr>
              <w:pStyle w:val="TableParagraph"/>
              <w:ind w:left="115" w:right="62"/>
              <w:rPr>
                <w:sz w:val="18"/>
              </w:rPr>
            </w:pPr>
            <w:r>
              <w:rPr>
                <w:sz w:val="18"/>
              </w:rPr>
              <w:t>1.682</w:t>
            </w:r>
          </w:p>
        </w:tc>
        <w:tc>
          <w:tcPr>
            <w:tcW w:w="1576" w:type="dxa"/>
          </w:tcPr>
          <w:p>
            <w:pPr>
              <w:pStyle w:val="TableParagraph"/>
              <w:ind w:left="553" w:right="576"/>
              <w:rPr>
                <w:sz w:val="18"/>
              </w:rPr>
            </w:pPr>
            <w:r>
              <w:rPr>
                <w:sz w:val="18"/>
              </w:rPr>
              <w:t>267</w:t>
            </w:r>
          </w:p>
        </w:tc>
        <w:tc>
          <w:tcPr>
            <w:tcW w:w="902" w:type="dxa"/>
          </w:tcPr>
          <w:p>
            <w:pPr>
              <w:pStyle w:val="TableParagraph"/>
              <w:ind w:left="95" w:right="186"/>
              <w:rPr>
                <w:sz w:val="18"/>
              </w:rPr>
            </w:pPr>
            <w:r>
              <w:rPr>
                <w:sz w:val="18"/>
              </w:rPr>
              <w:t>8.878</w:t>
            </w:r>
          </w:p>
        </w:tc>
      </w:tr>
      <w:tr>
        <w:trPr>
          <w:trHeight w:val="285" w:hRule="atLeast"/>
        </w:trPr>
        <w:tc>
          <w:tcPr>
            <w:tcW w:w="1851" w:type="dxa"/>
          </w:tcPr>
          <w:p>
            <w:pPr>
              <w:pStyle w:val="TableParagraph"/>
              <w:spacing w:before="36"/>
              <w:jc w:val="left"/>
              <w:rPr>
                <w:sz w:val="18"/>
              </w:rPr>
            </w:pPr>
            <w:r>
              <w:rPr>
                <w:sz w:val="18"/>
              </w:rPr>
              <w:t>Gunungreja</w:t>
            </w:r>
          </w:p>
        </w:tc>
        <w:tc>
          <w:tcPr>
            <w:tcW w:w="1481" w:type="dxa"/>
          </w:tcPr>
          <w:p>
            <w:pPr>
              <w:pStyle w:val="TableParagraph"/>
              <w:spacing w:before="36"/>
              <w:ind w:left="115" w:right="61"/>
              <w:rPr>
                <w:sz w:val="18"/>
              </w:rPr>
            </w:pPr>
            <w:r>
              <w:rPr>
                <w:sz w:val="18"/>
              </w:rPr>
              <w:t>460</w:t>
            </w:r>
          </w:p>
        </w:tc>
        <w:tc>
          <w:tcPr>
            <w:tcW w:w="1576" w:type="dxa"/>
          </w:tcPr>
          <w:p>
            <w:pPr>
              <w:pStyle w:val="TableParagraph"/>
              <w:spacing w:before="36"/>
              <w:ind w:left="553" w:right="576"/>
              <w:rPr>
                <w:sz w:val="18"/>
              </w:rPr>
            </w:pPr>
            <w:r>
              <w:rPr>
                <w:sz w:val="18"/>
              </w:rPr>
              <w:t>196</w:t>
            </w:r>
          </w:p>
        </w:tc>
        <w:tc>
          <w:tcPr>
            <w:tcW w:w="902" w:type="dxa"/>
          </w:tcPr>
          <w:p>
            <w:pPr>
              <w:pStyle w:val="TableParagraph"/>
              <w:spacing w:before="36"/>
              <w:ind w:left="95" w:right="186"/>
              <w:rPr>
                <w:sz w:val="18"/>
              </w:rPr>
            </w:pPr>
            <w:r>
              <w:rPr>
                <w:sz w:val="18"/>
              </w:rPr>
              <w:t>3.432</w:t>
            </w:r>
          </w:p>
        </w:tc>
      </w:tr>
      <w:tr>
        <w:trPr>
          <w:trHeight w:val="283" w:hRule="atLeast"/>
        </w:trPr>
        <w:tc>
          <w:tcPr>
            <w:tcW w:w="1851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Sidareja</w:t>
            </w:r>
          </w:p>
        </w:tc>
        <w:tc>
          <w:tcPr>
            <w:tcW w:w="1481" w:type="dxa"/>
          </w:tcPr>
          <w:p>
            <w:pPr>
              <w:pStyle w:val="TableParagraph"/>
              <w:ind w:left="115" w:right="62"/>
              <w:rPr>
                <w:sz w:val="18"/>
              </w:rPr>
            </w:pPr>
            <w:r>
              <w:rPr>
                <w:sz w:val="18"/>
              </w:rPr>
              <w:t>1.789</w:t>
            </w:r>
          </w:p>
        </w:tc>
        <w:tc>
          <w:tcPr>
            <w:tcW w:w="1576" w:type="dxa"/>
          </w:tcPr>
          <w:p>
            <w:pPr>
              <w:pStyle w:val="TableParagraph"/>
              <w:ind w:left="553" w:right="576"/>
              <w:rPr>
                <w:sz w:val="18"/>
              </w:rPr>
            </w:pPr>
            <w:r>
              <w:rPr>
                <w:sz w:val="18"/>
              </w:rPr>
              <w:t>371</w:t>
            </w:r>
          </w:p>
        </w:tc>
        <w:tc>
          <w:tcPr>
            <w:tcW w:w="902" w:type="dxa"/>
          </w:tcPr>
          <w:p>
            <w:pPr>
              <w:pStyle w:val="TableParagraph"/>
              <w:ind w:left="95" w:right="186"/>
              <w:rPr>
                <w:sz w:val="18"/>
              </w:rPr>
            </w:pPr>
            <w:r>
              <w:rPr>
                <w:sz w:val="18"/>
              </w:rPr>
              <w:t>7.409</w:t>
            </w:r>
          </w:p>
        </w:tc>
      </w:tr>
      <w:tr>
        <w:trPr>
          <w:trHeight w:val="283" w:hRule="atLeast"/>
        </w:trPr>
        <w:tc>
          <w:tcPr>
            <w:tcW w:w="1851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481" w:type="dxa"/>
          </w:tcPr>
          <w:p>
            <w:pPr>
              <w:pStyle w:val="TableParagraph"/>
              <w:ind w:left="115" w:right="61"/>
              <w:rPr>
                <w:sz w:val="18"/>
              </w:rPr>
            </w:pPr>
            <w:r>
              <w:rPr>
                <w:sz w:val="18"/>
              </w:rPr>
              <w:t>542</w:t>
            </w:r>
          </w:p>
        </w:tc>
        <w:tc>
          <w:tcPr>
            <w:tcW w:w="1576" w:type="dxa"/>
          </w:tcPr>
          <w:p>
            <w:pPr>
              <w:pStyle w:val="TableParagraph"/>
              <w:ind w:left="553" w:right="576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902" w:type="dxa"/>
          </w:tcPr>
          <w:p>
            <w:pPr>
              <w:pStyle w:val="TableParagraph"/>
              <w:ind w:left="95" w:right="186"/>
              <w:rPr>
                <w:sz w:val="18"/>
              </w:rPr>
            </w:pPr>
            <w:r>
              <w:rPr>
                <w:sz w:val="18"/>
              </w:rPr>
              <w:t>4.364</w:t>
            </w:r>
          </w:p>
        </w:tc>
      </w:tr>
      <w:tr>
        <w:trPr>
          <w:trHeight w:val="282" w:hRule="atLeast"/>
        </w:trPr>
        <w:tc>
          <w:tcPr>
            <w:tcW w:w="1851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Sudagaran</w:t>
            </w:r>
          </w:p>
        </w:tc>
        <w:tc>
          <w:tcPr>
            <w:tcW w:w="1481" w:type="dxa"/>
          </w:tcPr>
          <w:p>
            <w:pPr>
              <w:pStyle w:val="TableParagraph"/>
              <w:ind w:left="115" w:right="61"/>
              <w:rPr>
                <w:sz w:val="18"/>
              </w:rPr>
            </w:pPr>
            <w:r>
              <w:rPr>
                <w:sz w:val="18"/>
              </w:rPr>
              <w:t>816</w:t>
            </w:r>
          </w:p>
        </w:tc>
        <w:tc>
          <w:tcPr>
            <w:tcW w:w="1576" w:type="dxa"/>
          </w:tcPr>
          <w:p>
            <w:pPr>
              <w:pStyle w:val="TableParagraph"/>
              <w:ind w:left="553" w:right="576"/>
              <w:rPr>
                <w:sz w:val="18"/>
              </w:rPr>
            </w:pPr>
            <w:r>
              <w:rPr>
                <w:sz w:val="18"/>
              </w:rPr>
              <w:t>198</w:t>
            </w:r>
          </w:p>
        </w:tc>
        <w:tc>
          <w:tcPr>
            <w:tcW w:w="902" w:type="dxa"/>
          </w:tcPr>
          <w:p>
            <w:pPr>
              <w:pStyle w:val="TableParagraph"/>
              <w:ind w:left="95" w:right="186"/>
              <w:rPr>
                <w:sz w:val="18"/>
              </w:rPr>
            </w:pPr>
            <w:r>
              <w:rPr>
                <w:sz w:val="18"/>
              </w:rPr>
              <w:t>5.296</w:t>
            </w:r>
          </w:p>
        </w:tc>
      </w:tr>
      <w:tr>
        <w:trPr>
          <w:trHeight w:val="281" w:hRule="atLeast"/>
        </w:trPr>
        <w:tc>
          <w:tcPr>
            <w:tcW w:w="1851" w:type="dxa"/>
          </w:tcPr>
          <w:p>
            <w:pPr>
              <w:pStyle w:val="TableParagraph"/>
              <w:spacing w:before="33"/>
              <w:jc w:val="left"/>
              <w:rPr>
                <w:sz w:val="18"/>
              </w:rPr>
            </w:pPr>
            <w:r>
              <w:rPr>
                <w:sz w:val="18"/>
              </w:rPr>
              <w:t>Kunci</w:t>
            </w:r>
          </w:p>
        </w:tc>
        <w:tc>
          <w:tcPr>
            <w:tcW w:w="1481" w:type="dxa"/>
          </w:tcPr>
          <w:p>
            <w:pPr>
              <w:pStyle w:val="TableParagraph"/>
              <w:spacing w:before="33"/>
              <w:ind w:left="115" w:right="62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33"/>
              <w:ind w:left="553" w:right="576"/>
              <w:rPr>
                <w:sz w:val="18"/>
              </w:rPr>
            </w:pPr>
            <w:r>
              <w:rPr>
                <w:sz w:val="18"/>
              </w:rPr>
              <w:t>359</w:t>
            </w:r>
          </w:p>
        </w:tc>
        <w:tc>
          <w:tcPr>
            <w:tcW w:w="902" w:type="dxa"/>
          </w:tcPr>
          <w:p>
            <w:pPr>
              <w:pStyle w:val="TableParagraph"/>
              <w:spacing w:before="33"/>
              <w:ind w:left="95" w:right="186"/>
              <w:rPr>
                <w:sz w:val="18"/>
              </w:rPr>
            </w:pPr>
            <w:r>
              <w:rPr>
                <w:sz w:val="18"/>
              </w:rPr>
              <w:t>8.111</w:t>
            </w:r>
          </w:p>
        </w:tc>
      </w:tr>
      <w:tr>
        <w:trPr>
          <w:trHeight w:val="283" w:hRule="atLeast"/>
        </w:trPr>
        <w:tc>
          <w:tcPr>
            <w:tcW w:w="1851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Karanggedang</w:t>
            </w:r>
          </w:p>
        </w:tc>
        <w:tc>
          <w:tcPr>
            <w:tcW w:w="1481" w:type="dxa"/>
          </w:tcPr>
          <w:p>
            <w:pPr>
              <w:pStyle w:val="TableParagraph"/>
              <w:ind w:left="115" w:right="61"/>
              <w:rPr>
                <w:sz w:val="18"/>
              </w:rPr>
            </w:pPr>
            <w:r>
              <w:rPr>
                <w:sz w:val="18"/>
              </w:rPr>
              <w:t>350</w:t>
            </w:r>
          </w:p>
        </w:tc>
        <w:tc>
          <w:tcPr>
            <w:tcW w:w="1576" w:type="dxa"/>
          </w:tcPr>
          <w:p>
            <w:pPr>
              <w:pStyle w:val="TableParagraph"/>
              <w:ind w:left="553" w:right="576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902" w:type="dxa"/>
          </w:tcPr>
          <w:p>
            <w:pPr>
              <w:pStyle w:val="TableParagraph"/>
              <w:ind w:left="95" w:right="186"/>
              <w:rPr>
                <w:sz w:val="18"/>
              </w:rPr>
            </w:pPr>
            <w:r>
              <w:rPr>
                <w:sz w:val="18"/>
              </w:rPr>
              <w:t>3.565</w:t>
            </w:r>
          </w:p>
        </w:tc>
      </w:tr>
      <w:tr>
        <w:trPr>
          <w:trHeight w:val="317" w:hRule="atLeast"/>
        </w:trPr>
        <w:tc>
          <w:tcPr>
            <w:tcW w:w="1851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Penyarang</w:t>
            </w:r>
          </w:p>
        </w:tc>
        <w:tc>
          <w:tcPr>
            <w:tcW w:w="1481" w:type="dxa"/>
          </w:tcPr>
          <w:p>
            <w:pPr>
              <w:pStyle w:val="TableParagraph"/>
              <w:ind w:left="115" w:right="61"/>
              <w:rPr>
                <w:sz w:val="18"/>
              </w:rPr>
            </w:pPr>
            <w:r>
              <w:rPr>
                <w:sz w:val="18"/>
              </w:rPr>
              <w:t>695</w:t>
            </w:r>
          </w:p>
        </w:tc>
        <w:tc>
          <w:tcPr>
            <w:tcW w:w="1576" w:type="dxa"/>
          </w:tcPr>
          <w:p>
            <w:pPr>
              <w:pStyle w:val="TableParagraph"/>
              <w:ind w:left="553" w:right="576"/>
              <w:rPr>
                <w:sz w:val="18"/>
              </w:rPr>
            </w:pPr>
            <w:r>
              <w:rPr>
                <w:sz w:val="18"/>
              </w:rPr>
              <w:t>242</w:t>
            </w:r>
          </w:p>
        </w:tc>
        <w:tc>
          <w:tcPr>
            <w:tcW w:w="902" w:type="dxa"/>
          </w:tcPr>
          <w:p>
            <w:pPr>
              <w:pStyle w:val="TableParagraph"/>
              <w:ind w:left="95" w:right="186"/>
              <w:rPr>
                <w:sz w:val="18"/>
              </w:rPr>
            </w:pPr>
            <w:r>
              <w:rPr>
                <w:sz w:val="18"/>
              </w:rPr>
              <w:t>5.883</w:t>
            </w:r>
          </w:p>
        </w:tc>
      </w:tr>
      <w:tr>
        <w:trPr>
          <w:trHeight w:val="283" w:hRule="atLeast"/>
        </w:trPr>
        <w:tc>
          <w:tcPr>
            <w:tcW w:w="1851" w:type="dxa"/>
            <w:shd w:val="clear" w:color="auto" w:fill="8EAADB"/>
          </w:tcPr>
          <w:p>
            <w:pPr>
              <w:pStyle w:val="TableParagraph"/>
              <w:spacing w:before="38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Sidareja</w:t>
            </w:r>
          </w:p>
        </w:tc>
        <w:tc>
          <w:tcPr>
            <w:tcW w:w="1481" w:type="dxa"/>
            <w:shd w:val="clear" w:color="auto" w:fill="8EAADB"/>
          </w:tcPr>
          <w:p>
            <w:pPr>
              <w:pStyle w:val="TableParagraph"/>
              <w:spacing w:before="0"/>
              <w:ind w:left="115" w:right="62"/>
              <w:rPr>
                <w:sz w:val="18"/>
              </w:rPr>
            </w:pPr>
            <w:r>
              <w:rPr>
                <w:sz w:val="18"/>
              </w:rPr>
              <w:t>8.609</w:t>
            </w:r>
          </w:p>
        </w:tc>
        <w:tc>
          <w:tcPr>
            <w:tcW w:w="1576" w:type="dxa"/>
            <w:shd w:val="clear" w:color="auto" w:fill="8EAADB"/>
          </w:tcPr>
          <w:p>
            <w:pPr>
              <w:pStyle w:val="TableParagraph"/>
              <w:spacing w:before="0"/>
              <w:ind w:left="553" w:right="577"/>
              <w:rPr>
                <w:sz w:val="18"/>
              </w:rPr>
            </w:pPr>
            <w:r>
              <w:rPr>
                <w:sz w:val="18"/>
              </w:rPr>
              <w:t>2.011</w:t>
            </w:r>
          </w:p>
        </w:tc>
        <w:tc>
          <w:tcPr>
            <w:tcW w:w="902" w:type="dxa"/>
            <w:shd w:val="clear" w:color="auto" w:fill="8EAADB"/>
          </w:tcPr>
          <w:p>
            <w:pPr>
              <w:pStyle w:val="TableParagraph"/>
              <w:spacing w:before="0"/>
              <w:ind w:left="95" w:right="184"/>
              <w:rPr>
                <w:sz w:val="18"/>
              </w:rPr>
            </w:pPr>
            <w:r>
              <w:rPr>
                <w:sz w:val="18"/>
              </w:rPr>
              <w:t>59.489</w:t>
            </w:r>
          </w:p>
        </w:tc>
      </w:tr>
    </w:tbl>
    <w:p>
      <w:pPr>
        <w:spacing w:after="0"/>
        <w:rPr>
          <w:sz w:val="18"/>
        </w:rPr>
        <w:sectPr>
          <w:headerReference w:type="default" r:id="rId98"/>
          <w:footerReference w:type="default" r:id="rId99"/>
          <w:pgSz w:w="8400" w:h="11920"/>
          <w:pgMar w:header="716" w:footer="1130" w:top="1500" w:bottom="1320" w:left="1160" w:right="50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13336</wp:posOffset>
            </wp:positionH>
            <wp:positionV relativeFrom="page">
              <wp:posOffset>1244</wp:posOffset>
            </wp:positionV>
            <wp:extent cx="5320663" cy="7553325"/>
            <wp:effectExtent l="0" t="0" r="0" b="0"/>
            <wp:wrapNone/>
            <wp:docPr id="1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663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Data</w:t>
      </w:r>
      <w:r>
        <w:rPr>
          <w:color w:val="404040"/>
          <w:spacing w:val="-3"/>
        </w:rPr>
        <w:t> </w:t>
      </w:r>
      <w:r>
        <w:rPr>
          <w:color w:val="404040"/>
        </w:rPr>
        <w:t>Dasar</w:t>
      </w:r>
      <w:r>
        <w:rPr>
          <w:color w:val="404040"/>
          <w:spacing w:val="-2"/>
        </w:rPr>
        <w:t> </w:t>
      </w:r>
      <w:r>
        <w:rPr>
          <w:color w:val="404040"/>
        </w:rPr>
        <w:t>Kecamatan</w:t>
      </w:r>
      <w:r>
        <w:rPr>
          <w:color w:val="404040"/>
          <w:spacing w:val="-1"/>
        </w:rPr>
        <w:t> </w:t>
      </w:r>
      <w:r>
        <w:rPr>
          <w:color w:val="404040"/>
        </w:rPr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710720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710208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93" w:val="right" w:leader="none"/>
        </w:tabs>
        <w:spacing w:before="115"/>
        <w:ind w:left="657"/>
        <w:rPr>
          <w:b w:val="0"/>
        </w:rPr>
      </w:pPr>
      <w:r>
        <w:rPr>
          <w:color w:val="808080"/>
        </w:rPr>
        <w:t>Kecamatan</w:t>
      </w:r>
      <w:r>
        <w:rPr>
          <w:color w:val="808080"/>
          <w:spacing w:val="-1"/>
        </w:rPr>
        <w:t> </w:t>
      </w:r>
      <w:r>
        <w:rPr>
          <w:color w:val="808080"/>
        </w:rPr>
        <w:t>Sidareja</w:t>
        <w:tab/>
      </w:r>
      <w:r>
        <w:rPr>
          <w:b w:val="0"/>
          <w:color w:val="808080"/>
        </w:rPr>
        <w:t>51</w:t>
      </w:r>
    </w:p>
    <w:p>
      <w:pPr>
        <w:spacing w:after="0"/>
        <w:sectPr>
          <w:headerReference w:type="default" r:id="rId100"/>
          <w:footerReference w:type="default" r:id="rId101"/>
          <w:pgSz w:w="8400" w:h="11920"/>
          <w:pgMar w:header="0" w:footer="0" w:top="620" w:bottom="280" w:left="1160" w:right="50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3746" cy="7563608"/>
            <wp:effectExtent l="0" t="0" r="0" b="0"/>
            <wp:wrapNone/>
            <wp:docPr id="2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746" cy="756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Data</w:t>
      </w:r>
      <w:r>
        <w:rPr>
          <w:color w:val="404040"/>
          <w:spacing w:val="-3"/>
        </w:rPr>
        <w:t> </w:t>
      </w:r>
      <w:r>
        <w:rPr>
          <w:color w:val="404040"/>
        </w:rPr>
        <w:t>Dasar</w:t>
      </w:r>
      <w:r>
        <w:rPr>
          <w:color w:val="404040"/>
          <w:spacing w:val="-2"/>
        </w:rPr>
        <w:t> </w:t>
      </w:r>
      <w:r>
        <w:rPr>
          <w:color w:val="404040"/>
        </w:rPr>
        <w:t>Kecamatan</w:t>
      </w:r>
      <w:r>
        <w:rPr>
          <w:color w:val="404040"/>
          <w:spacing w:val="-1"/>
        </w:rPr>
        <w:t> </w:t>
      </w:r>
      <w:r>
        <w:rPr>
          <w:color w:val="404040"/>
        </w:rPr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709184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708672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811" w:val="left" w:leader="none"/>
        </w:tabs>
        <w:spacing w:before="115"/>
        <w:ind w:left="657"/>
        <w:rPr>
          <w:b w:val="0"/>
        </w:rPr>
      </w:pPr>
      <w:r>
        <w:rPr>
          <w:color w:val="808080"/>
        </w:rPr>
        <w:t>Kecamatan</w:t>
      </w:r>
      <w:r>
        <w:rPr>
          <w:color w:val="808080"/>
          <w:spacing w:val="-3"/>
        </w:rPr>
        <w:t> </w:t>
      </w:r>
      <w:r>
        <w:rPr>
          <w:color w:val="808080"/>
        </w:rPr>
        <w:t>Sidareja</w:t>
        <w:tab/>
      </w:r>
      <w:r>
        <w:rPr>
          <w:b w:val="0"/>
          <w:color w:val="808080"/>
        </w:rPr>
        <w:t>52</w:t>
      </w:r>
    </w:p>
    <w:p>
      <w:pPr>
        <w:spacing w:after="0"/>
        <w:sectPr>
          <w:headerReference w:type="default" r:id="rId103"/>
          <w:footerReference w:type="default" r:id="rId104"/>
          <w:pgSz w:w="8400" w:h="11920"/>
          <w:pgMar w:header="0" w:footer="0" w:top="620" w:bottom="280" w:left="1160" w:right="50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90.863998pt;margin-top:35.77998pt;width:272.650pt;height:516.65pt;mso-position-horizontal-relative:page;mso-position-vertical-relative:page;z-index:-24284160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>
                      <w:color w:val="404040"/>
                    </w:rPr>
                    <w:t>Data</w:t>
                  </w:r>
                  <w:r>
                    <w:rPr>
                      <w:color w:val="404040"/>
                      <w:spacing w:val="-5"/>
                    </w:rPr>
                    <w:t> </w:t>
                  </w:r>
                  <w:r>
                    <w:rPr>
                      <w:color w:val="404040"/>
                    </w:rPr>
                    <w:t>Dasar</w:t>
                  </w:r>
                  <w:r>
                    <w:rPr>
                      <w:color w:val="404040"/>
                      <w:spacing w:val="-5"/>
                    </w:rPr>
                    <w:t> </w:t>
                  </w:r>
                  <w:r>
                    <w:rPr>
                      <w:color w:val="404040"/>
                    </w:rPr>
                    <w:t>Kecamatan</w:t>
                  </w:r>
                  <w:r>
                    <w:rPr>
                      <w:color w:val="404040"/>
                      <w:spacing w:val="-4"/>
                    </w:rPr>
                    <w:t> </w:t>
                  </w:r>
                  <w:r>
                    <w:rPr>
                      <w:color w:val="404040"/>
                    </w:rPr>
                    <w:t>Tahun</w:t>
                  </w:r>
                  <w:r>
                    <w:rPr>
                      <w:color w:val="404040"/>
                      <w:spacing w:val="-3"/>
                    </w:rPr>
                    <w:t> </w:t>
                  </w:r>
                  <w:r>
                    <w:rPr>
                      <w:color w:val="404040"/>
                    </w:rPr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2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6" w:val="right" w:leader="none"/>
                    </w:tabs>
                    <w:rPr>
                      <w:b w:val="0"/>
                    </w:rPr>
                  </w:pPr>
                  <w:r>
                    <w:rPr>
                      <w:color w:val="808080"/>
                    </w:rPr>
                    <w:t>Kecamatan</w:t>
                  </w:r>
                  <w:r>
                    <w:rPr>
                      <w:color w:val="808080"/>
                      <w:spacing w:val="-1"/>
                    </w:rPr>
                    <w:t> </w:t>
                  </w:r>
                  <w:r>
                    <w:rPr>
                      <w:color w:val="808080"/>
                    </w:rPr>
                    <w:t>Sidareja</w:t>
                    <w:tab/>
                  </w:r>
                  <w:r>
                    <w:rPr>
                      <w:b w:val="0"/>
                      <w:color w:val="808080"/>
                    </w:rPr>
                    <w:t>53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30008pt;margin-top:.098047pt;width:418.85pt;height:595.4pt;mso-position-horizontal-relative:page;mso-position-vertical-relative:page;z-index:-24283648" coordorigin="6,2" coordsize="8377,11908">
            <v:shape style="position:absolute;left:1673;top:1073;width:5625;height:9624" coordorigin="1673,1073" coordsize="5625,9624" path="m7269,10582l4677,10582,4677,10582,1702,10582,1702,10697,4677,10697,4677,10697,7269,10697,7269,10582xm7298,1073l1673,1073,1673,1083,7298,1083,7298,1073xe" filled="true" fillcolor="#4471c4" stroked="false">
              <v:path arrowok="t"/>
              <v:fill type="solid"/>
            </v:shape>
            <v:shape style="position:absolute;left:6;top:1;width:8377;height:11908" type="#_x0000_t75" stroked="false">
              <v:imagedata r:id="rId108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4"/>
        </w:rPr>
      </w:pPr>
    </w:p>
    <w:p>
      <w:pPr>
        <w:spacing w:line="276" w:lineRule="auto" w:before="91"/>
        <w:ind w:left="378" w:right="445" w:firstLine="0"/>
        <w:jc w:val="both"/>
        <w:rPr>
          <w:sz w:val="20"/>
        </w:rPr>
      </w:pPr>
      <w:r>
        <w:rPr>
          <w:sz w:val="20"/>
        </w:rPr>
        <w:t>Sarana kesehatan yang terdapat di Kecamatan Sidareja yaitu 1</w:t>
      </w:r>
      <w:r>
        <w:rPr>
          <w:spacing w:val="1"/>
          <w:sz w:val="20"/>
        </w:rPr>
        <w:t> </w:t>
      </w:r>
      <w:r>
        <w:rPr>
          <w:sz w:val="20"/>
        </w:rPr>
        <w:t>Rumah</w:t>
      </w:r>
      <w:r>
        <w:rPr>
          <w:spacing w:val="1"/>
          <w:sz w:val="20"/>
        </w:rPr>
        <w:t> </w:t>
      </w:r>
      <w:r>
        <w:rPr>
          <w:sz w:val="20"/>
        </w:rPr>
        <w:t>sakit, 5 Politeknik/BP, 1 Puskesmas Rawat Inap, dan 7 Apotek. Sarana</w:t>
      </w:r>
      <w:r>
        <w:rPr>
          <w:spacing w:val="1"/>
          <w:sz w:val="20"/>
        </w:rPr>
        <w:t> </w:t>
      </w:r>
      <w:r>
        <w:rPr>
          <w:sz w:val="20"/>
        </w:rPr>
        <w:t>kesehatan yang ada di dukung oleh beberapa tenaga kesehatan yaitu 5</w:t>
      </w:r>
      <w:r>
        <w:rPr>
          <w:spacing w:val="1"/>
          <w:sz w:val="20"/>
        </w:rPr>
        <w:t> </w:t>
      </w:r>
      <w:r>
        <w:rPr>
          <w:sz w:val="20"/>
        </w:rPr>
        <w:t>orang dokter, 20 Bidan, Paramedis lainnya ada 14 orang, dan dukun bayi</w:t>
      </w:r>
      <w:r>
        <w:rPr>
          <w:spacing w:val="1"/>
          <w:sz w:val="20"/>
        </w:rPr>
        <w:t> </w:t>
      </w:r>
      <w:r>
        <w:rPr>
          <w:sz w:val="20"/>
        </w:rPr>
        <w:t>sebanyak</w:t>
      </w:r>
      <w:r>
        <w:rPr>
          <w:spacing w:val="-2"/>
          <w:sz w:val="20"/>
        </w:rPr>
        <w:t> </w:t>
      </w:r>
      <w:r>
        <w:rPr>
          <w:sz w:val="20"/>
        </w:rPr>
        <w:t>10</w:t>
      </w:r>
      <w:r>
        <w:rPr>
          <w:spacing w:val="1"/>
          <w:sz w:val="20"/>
        </w:rPr>
        <w:t> </w:t>
      </w:r>
      <w:r>
        <w:rPr>
          <w:sz w:val="20"/>
        </w:rPr>
        <w:t>orang.</w:t>
      </w:r>
    </w:p>
    <w:p>
      <w:pPr>
        <w:spacing w:line="240" w:lineRule="auto" w:before="0"/>
        <w:rPr>
          <w:sz w:val="23"/>
        </w:rPr>
      </w:pPr>
    </w:p>
    <w:p>
      <w:pPr>
        <w:spacing w:line="276" w:lineRule="auto" w:before="0"/>
        <w:ind w:left="378" w:right="442" w:firstLine="0"/>
        <w:jc w:val="both"/>
        <w:rPr>
          <w:sz w:val="20"/>
        </w:rPr>
      </w:pPr>
      <w:r>
        <w:rPr>
          <w:sz w:val="20"/>
        </w:rPr>
        <w:t>Banyaknya penderita gizi buruk yang ada Di Kecamatan Sidareja pada</w:t>
      </w:r>
      <w:r>
        <w:rPr>
          <w:spacing w:val="1"/>
          <w:sz w:val="20"/>
        </w:rPr>
        <w:t> </w:t>
      </w:r>
      <w:r>
        <w:rPr>
          <w:sz w:val="20"/>
        </w:rPr>
        <w:t>tahun</w:t>
      </w:r>
      <w:r>
        <w:rPr>
          <w:spacing w:val="1"/>
          <w:sz w:val="20"/>
        </w:rPr>
        <w:t> </w:t>
      </w:r>
      <w:r>
        <w:rPr>
          <w:sz w:val="20"/>
        </w:rPr>
        <w:t>2020</w:t>
      </w:r>
      <w:r>
        <w:rPr>
          <w:spacing w:val="1"/>
          <w:sz w:val="20"/>
        </w:rPr>
        <w:t> </w:t>
      </w:r>
      <w:r>
        <w:rPr>
          <w:sz w:val="20"/>
        </w:rPr>
        <w:t>sebanyk</w:t>
      </w:r>
      <w:r>
        <w:rPr>
          <w:spacing w:val="1"/>
          <w:sz w:val="20"/>
        </w:rPr>
        <w:t> </w:t>
      </w:r>
      <w:r>
        <w:rPr>
          <w:sz w:val="20"/>
        </w:rPr>
        <w:t>20</w:t>
      </w:r>
      <w:r>
        <w:rPr>
          <w:spacing w:val="1"/>
          <w:sz w:val="20"/>
        </w:rPr>
        <w:t> </w:t>
      </w:r>
      <w:r>
        <w:rPr>
          <w:sz w:val="20"/>
        </w:rPr>
        <w:t>anak</w:t>
      </w:r>
      <w:r>
        <w:rPr>
          <w:spacing w:val="1"/>
          <w:sz w:val="20"/>
        </w:rPr>
        <w:t> </w:t>
      </w:r>
      <w:r>
        <w:rPr>
          <w:sz w:val="20"/>
        </w:rPr>
        <w:t>dan</w:t>
      </w:r>
      <w:r>
        <w:rPr>
          <w:spacing w:val="1"/>
          <w:sz w:val="20"/>
        </w:rPr>
        <w:t> </w:t>
      </w:r>
      <w:r>
        <w:rPr>
          <w:sz w:val="20"/>
        </w:rPr>
        <w:t>kemudian</w:t>
      </w:r>
      <w:r>
        <w:rPr>
          <w:spacing w:val="1"/>
          <w:sz w:val="20"/>
        </w:rPr>
        <w:t> </w:t>
      </w:r>
      <w:r>
        <w:rPr>
          <w:sz w:val="20"/>
        </w:rPr>
        <w:t>menurun</w:t>
      </w:r>
      <w:r>
        <w:rPr>
          <w:spacing w:val="1"/>
          <w:sz w:val="20"/>
        </w:rPr>
        <w:t> </w:t>
      </w:r>
      <w:r>
        <w:rPr>
          <w:sz w:val="20"/>
        </w:rPr>
        <w:t>di</w:t>
      </w:r>
      <w:r>
        <w:rPr>
          <w:spacing w:val="1"/>
          <w:sz w:val="20"/>
        </w:rPr>
        <w:t> </w:t>
      </w:r>
      <w:r>
        <w:rPr>
          <w:sz w:val="20"/>
        </w:rPr>
        <w:t>tahun</w:t>
      </w:r>
      <w:r>
        <w:rPr>
          <w:spacing w:val="1"/>
          <w:sz w:val="20"/>
        </w:rPr>
        <w:t> </w:t>
      </w:r>
      <w:r>
        <w:rPr>
          <w:sz w:val="20"/>
        </w:rPr>
        <w:t>2021</w:t>
      </w:r>
      <w:r>
        <w:rPr>
          <w:spacing w:val="1"/>
          <w:sz w:val="20"/>
        </w:rPr>
        <w:t> </w:t>
      </w:r>
      <w:r>
        <w:rPr>
          <w:sz w:val="20"/>
        </w:rPr>
        <w:t>menjadi</w:t>
      </w:r>
      <w:r>
        <w:rPr>
          <w:spacing w:val="-1"/>
          <w:sz w:val="20"/>
        </w:rPr>
        <w:t> </w:t>
      </w:r>
      <w:r>
        <w:rPr>
          <w:sz w:val="20"/>
        </w:rPr>
        <w:t>4</w:t>
      </w:r>
      <w:r>
        <w:rPr>
          <w:spacing w:val="1"/>
          <w:sz w:val="20"/>
        </w:rPr>
        <w:t> </w:t>
      </w:r>
      <w:r>
        <w:rPr>
          <w:sz w:val="20"/>
        </w:rPr>
        <w:t>anak.</w:t>
      </w:r>
    </w:p>
    <w:p>
      <w:pPr>
        <w:spacing w:after="0" w:line="276" w:lineRule="auto"/>
        <w:jc w:val="both"/>
        <w:rPr>
          <w:sz w:val="20"/>
        </w:rPr>
        <w:sectPr>
          <w:headerReference w:type="default" r:id="rId106"/>
          <w:footerReference w:type="default" r:id="rId107"/>
          <w:pgSz w:w="8400" w:h="11920"/>
          <w:pgMar w:header="0" w:footer="0" w:top="1100" w:bottom="280" w:left="1160" w:right="500"/>
        </w:sectPr>
      </w:pPr>
    </w:p>
    <w:p>
      <w:pPr>
        <w:spacing w:line="240" w:lineRule="auto" w:before="3"/>
        <w:rPr>
          <w:sz w:val="10"/>
        </w:rPr>
      </w:pPr>
    </w:p>
    <w:p>
      <w:pPr>
        <w:pStyle w:val="BodyText"/>
        <w:spacing w:line="259" w:lineRule="auto" w:before="93"/>
        <w:ind w:left="1394" w:right="459" w:hanging="852"/>
      </w:pPr>
      <w:r>
        <w:rPr/>
        <w:t>Tabel</w:t>
      </w:r>
      <w:r>
        <w:rPr>
          <w:spacing w:val="-2"/>
        </w:rPr>
        <w:t> </w:t>
      </w:r>
      <w:r>
        <w:rPr/>
        <w:t>5.1.</w:t>
      </w:r>
      <w:r>
        <w:rPr>
          <w:spacing w:val="2"/>
        </w:rPr>
        <w:t> </w:t>
      </w:r>
      <w:r>
        <w:rPr/>
        <w:t>Banyaknya</w:t>
      </w:r>
      <w:r>
        <w:rPr>
          <w:spacing w:val="17"/>
        </w:rPr>
        <w:t> </w:t>
      </w:r>
      <w:r>
        <w:rPr/>
        <w:t>Sarana</w:t>
      </w:r>
      <w:r>
        <w:rPr>
          <w:spacing w:val="18"/>
        </w:rPr>
        <w:t> </w:t>
      </w:r>
      <w:r>
        <w:rPr/>
        <w:t>Kesehatan</w:t>
      </w:r>
      <w:r>
        <w:rPr>
          <w:spacing w:val="17"/>
        </w:rPr>
        <w:t> </w:t>
      </w:r>
      <w:r>
        <w:rPr/>
        <w:t>Menurut</w:t>
      </w:r>
      <w:r>
        <w:rPr>
          <w:spacing w:val="20"/>
        </w:rPr>
        <w:t> </w:t>
      </w:r>
      <w:r>
        <w:rPr/>
        <w:t>Desa</w:t>
      </w:r>
      <w:r>
        <w:rPr>
          <w:spacing w:val="17"/>
        </w:rPr>
        <w:t> </w:t>
      </w:r>
      <w:r>
        <w:rPr/>
        <w:t>di</w:t>
      </w:r>
      <w:r>
        <w:rPr>
          <w:spacing w:val="20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Sidareja,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7"/>
        <w:gridCol w:w="1508"/>
        <w:gridCol w:w="930"/>
        <w:gridCol w:w="1351"/>
      </w:tblGrid>
      <w:tr>
        <w:trPr>
          <w:trHeight w:val="475" w:hRule="atLeast"/>
        </w:trPr>
        <w:tc>
          <w:tcPr>
            <w:tcW w:w="1877" w:type="dxa"/>
            <w:shd w:val="clear" w:color="auto" w:fill="8EAADB"/>
          </w:tcPr>
          <w:p>
            <w:pPr>
              <w:pStyle w:val="TableParagraph"/>
              <w:spacing w:before="120"/>
              <w:ind w:left="715" w:right="752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508" w:type="dxa"/>
            <w:shd w:val="clear" w:color="auto" w:fill="8EAADB"/>
          </w:tcPr>
          <w:p>
            <w:pPr>
              <w:pStyle w:val="TableParagraph"/>
              <w:spacing w:before="120"/>
              <w:ind w:left="145" w:right="312"/>
              <w:rPr>
                <w:b/>
                <w:sz w:val="18"/>
              </w:rPr>
            </w:pPr>
            <w:r>
              <w:rPr>
                <w:b/>
                <w:sz w:val="18"/>
              </w:rPr>
              <w:t>Rumah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Sakit</w:t>
            </w:r>
          </w:p>
        </w:tc>
        <w:tc>
          <w:tcPr>
            <w:tcW w:w="930" w:type="dxa"/>
            <w:shd w:val="clear" w:color="auto" w:fill="8EAADB"/>
          </w:tcPr>
          <w:p>
            <w:pPr>
              <w:pStyle w:val="TableParagraph"/>
              <w:spacing w:before="120"/>
              <w:ind w:left="313" w:right="226"/>
              <w:rPr>
                <w:b/>
                <w:sz w:val="18"/>
              </w:rPr>
            </w:pPr>
            <w:r>
              <w:rPr>
                <w:b/>
                <w:sz w:val="18"/>
              </w:rPr>
              <w:t>RSB</w:t>
            </w:r>
          </w:p>
        </w:tc>
        <w:tc>
          <w:tcPr>
            <w:tcW w:w="1351" w:type="dxa"/>
            <w:shd w:val="clear" w:color="auto" w:fill="8EAADB"/>
          </w:tcPr>
          <w:p>
            <w:pPr>
              <w:pStyle w:val="TableParagraph"/>
              <w:spacing w:before="120"/>
              <w:ind w:left="227" w:right="13"/>
              <w:rPr>
                <w:b/>
                <w:sz w:val="18"/>
              </w:rPr>
            </w:pPr>
            <w:r>
              <w:rPr>
                <w:b/>
                <w:sz w:val="18"/>
              </w:rPr>
              <w:t>Politeknik/BP</w:t>
            </w:r>
          </w:p>
        </w:tc>
      </w:tr>
      <w:tr>
        <w:trPr>
          <w:trHeight w:val="218" w:hRule="atLeast"/>
        </w:trPr>
        <w:tc>
          <w:tcPr>
            <w:tcW w:w="1877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714" w:right="75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508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45" w:right="306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30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313" w:right="226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35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27" w:right="6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44" w:hRule="atLeast"/>
        </w:trPr>
        <w:tc>
          <w:tcPr>
            <w:tcW w:w="1877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Tegalsari</w:t>
            </w:r>
          </w:p>
        </w:tc>
        <w:tc>
          <w:tcPr>
            <w:tcW w:w="1508" w:type="dxa"/>
          </w:tcPr>
          <w:p>
            <w:pPr>
              <w:pStyle w:val="TableParagraph"/>
              <w:spacing w:before="0"/>
              <w:ind w:right="16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30" w:type="dxa"/>
          </w:tcPr>
          <w:p>
            <w:pPr>
              <w:pStyle w:val="TableParagraph"/>
              <w:spacing w:before="0"/>
              <w:ind w:left="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51" w:type="dxa"/>
          </w:tcPr>
          <w:p>
            <w:pPr>
              <w:pStyle w:val="TableParagraph"/>
              <w:spacing w:before="0"/>
              <w:ind w:left="2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78" w:hRule="atLeast"/>
        </w:trPr>
        <w:tc>
          <w:tcPr>
            <w:tcW w:w="1877" w:type="dxa"/>
          </w:tcPr>
          <w:p>
            <w:pPr>
              <w:pStyle w:val="TableParagraph"/>
              <w:spacing w:before="29"/>
              <w:jc w:val="left"/>
              <w:rPr>
                <w:sz w:val="18"/>
              </w:rPr>
            </w:pPr>
            <w:r>
              <w:rPr>
                <w:sz w:val="18"/>
              </w:rPr>
              <w:t>Margasari</w:t>
            </w:r>
          </w:p>
        </w:tc>
        <w:tc>
          <w:tcPr>
            <w:tcW w:w="1508" w:type="dxa"/>
          </w:tcPr>
          <w:p>
            <w:pPr>
              <w:pStyle w:val="TableParagraph"/>
              <w:spacing w:before="29"/>
              <w:ind w:right="16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30" w:type="dxa"/>
          </w:tcPr>
          <w:p>
            <w:pPr>
              <w:pStyle w:val="TableParagraph"/>
              <w:spacing w:before="29"/>
              <w:ind w:left="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51" w:type="dxa"/>
          </w:tcPr>
          <w:p>
            <w:pPr>
              <w:pStyle w:val="TableParagraph"/>
              <w:spacing w:before="29"/>
              <w:ind w:left="2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4" w:hRule="atLeast"/>
        </w:trPr>
        <w:tc>
          <w:tcPr>
            <w:tcW w:w="1877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Tinggarjaya</w:t>
            </w:r>
          </w:p>
        </w:tc>
        <w:tc>
          <w:tcPr>
            <w:tcW w:w="1508" w:type="dxa"/>
          </w:tcPr>
          <w:p>
            <w:pPr>
              <w:pStyle w:val="TableParagraph"/>
              <w:ind w:right="16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30" w:type="dxa"/>
          </w:tcPr>
          <w:p>
            <w:pPr>
              <w:pStyle w:val="TableParagraph"/>
              <w:ind w:left="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51" w:type="dxa"/>
          </w:tcPr>
          <w:p>
            <w:pPr>
              <w:pStyle w:val="TableParagraph"/>
              <w:ind w:left="21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4" w:hRule="atLeast"/>
        </w:trPr>
        <w:tc>
          <w:tcPr>
            <w:tcW w:w="1877" w:type="dxa"/>
          </w:tcPr>
          <w:p>
            <w:pPr>
              <w:pStyle w:val="TableParagraph"/>
              <w:spacing w:before="35"/>
              <w:jc w:val="left"/>
              <w:rPr>
                <w:sz w:val="18"/>
              </w:rPr>
            </w:pPr>
            <w:r>
              <w:rPr>
                <w:sz w:val="18"/>
              </w:rPr>
              <w:t>Gunungreja</w:t>
            </w:r>
          </w:p>
        </w:tc>
        <w:tc>
          <w:tcPr>
            <w:tcW w:w="1508" w:type="dxa"/>
          </w:tcPr>
          <w:p>
            <w:pPr>
              <w:pStyle w:val="TableParagraph"/>
              <w:spacing w:before="35"/>
              <w:ind w:right="16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30" w:type="dxa"/>
          </w:tcPr>
          <w:p>
            <w:pPr>
              <w:pStyle w:val="TableParagraph"/>
              <w:spacing w:before="35"/>
              <w:ind w:left="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51" w:type="dxa"/>
          </w:tcPr>
          <w:p>
            <w:pPr>
              <w:pStyle w:val="TableParagraph"/>
              <w:spacing w:before="35"/>
              <w:ind w:left="2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3" w:hRule="atLeast"/>
        </w:trPr>
        <w:tc>
          <w:tcPr>
            <w:tcW w:w="1877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Sidareja</w:t>
            </w:r>
          </w:p>
        </w:tc>
        <w:tc>
          <w:tcPr>
            <w:tcW w:w="1508" w:type="dxa"/>
          </w:tcPr>
          <w:p>
            <w:pPr>
              <w:pStyle w:val="TableParagraph"/>
              <w:ind w:right="16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30" w:type="dxa"/>
          </w:tcPr>
          <w:p>
            <w:pPr>
              <w:pStyle w:val="TableParagraph"/>
              <w:ind w:left="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51" w:type="dxa"/>
          </w:tcPr>
          <w:p>
            <w:pPr>
              <w:pStyle w:val="TableParagraph"/>
              <w:ind w:left="21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1877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508" w:type="dxa"/>
          </w:tcPr>
          <w:p>
            <w:pPr>
              <w:pStyle w:val="TableParagraph"/>
              <w:ind w:right="16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30" w:type="dxa"/>
          </w:tcPr>
          <w:p>
            <w:pPr>
              <w:pStyle w:val="TableParagraph"/>
              <w:ind w:left="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51" w:type="dxa"/>
          </w:tcPr>
          <w:p>
            <w:pPr>
              <w:pStyle w:val="TableParagraph"/>
              <w:ind w:left="21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1877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Sudagaran</w:t>
            </w:r>
          </w:p>
        </w:tc>
        <w:tc>
          <w:tcPr>
            <w:tcW w:w="1508" w:type="dxa"/>
          </w:tcPr>
          <w:p>
            <w:pPr>
              <w:pStyle w:val="TableParagraph"/>
              <w:ind w:right="16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30" w:type="dxa"/>
          </w:tcPr>
          <w:p>
            <w:pPr>
              <w:pStyle w:val="TableParagraph"/>
              <w:ind w:left="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51" w:type="dxa"/>
          </w:tcPr>
          <w:p>
            <w:pPr>
              <w:pStyle w:val="TableParagraph"/>
              <w:ind w:left="21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1877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Kunci</w:t>
            </w:r>
          </w:p>
        </w:tc>
        <w:tc>
          <w:tcPr>
            <w:tcW w:w="1508" w:type="dxa"/>
          </w:tcPr>
          <w:p>
            <w:pPr>
              <w:pStyle w:val="TableParagraph"/>
              <w:ind w:right="16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30" w:type="dxa"/>
          </w:tcPr>
          <w:p>
            <w:pPr>
              <w:pStyle w:val="TableParagraph"/>
              <w:ind w:left="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51" w:type="dxa"/>
          </w:tcPr>
          <w:p>
            <w:pPr>
              <w:pStyle w:val="TableParagraph"/>
              <w:ind w:left="2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3" w:hRule="atLeast"/>
        </w:trPr>
        <w:tc>
          <w:tcPr>
            <w:tcW w:w="1877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Karanggedang</w:t>
            </w:r>
          </w:p>
        </w:tc>
        <w:tc>
          <w:tcPr>
            <w:tcW w:w="1508" w:type="dxa"/>
          </w:tcPr>
          <w:p>
            <w:pPr>
              <w:pStyle w:val="TableParagraph"/>
              <w:ind w:right="16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30" w:type="dxa"/>
          </w:tcPr>
          <w:p>
            <w:pPr>
              <w:pStyle w:val="TableParagraph"/>
              <w:ind w:left="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51" w:type="dxa"/>
          </w:tcPr>
          <w:p>
            <w:pPr>
              <w:pStyle w:val="TableParagraph"/>
              <w:ind w:left="2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317" w:hRule="atLeast"/>
        </w:trPr>
        <w:tc>
          <w:tcPr>
            <w:tcW w:w="1877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Penyarang</w:t>
            </w:r>
          </w:p>
        </w:tc>
        <w:tc>
          <w:tcPr>
            <w:tcW w:w="1508" w:type="dxa"/>
          </w:tcPr>
          <w:p>
            <w:pPr>
              <w:pStyle w:val="TableParagraph"/>
              <w:ind w:right="16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30" w:type="dxa"/>
          </w:tcPr>
          <w:p>
            <w:pPr>
              <w:pStyle w:val="TableParagraph"/>
              <w:ind w:left="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51" w:type="dxa"/>
          </w:tcPr>
          <w:p>
            <w:pPr>
              <w:pStyle w:val="TableParagraph"/>
              <w:ind w:left="21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1877" w:type="dxa"/>
            <w:shd w:val="clear" w:color="auto" w:fill="8EAADB"/>
          </w:tcPr>
          <w:p>
            <w:pPr>
              <w:pStyle w:val="TableParagraph"/>
              <w:spacing w:before="38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Sidareja</w:t>
            </w:r>
          </w:p>
        </w:tc>
        <w:tc>
          <w:tcPr>
            <w:tcW w:w="1508" w:type="dxa"/>
            <w:shd w:val="clear" w:color="auto" w:fill="8EAADB"/>
          </w:tcPr>
          <w:p>
            <w:pPr>
              <w:pStyle w:val="TableParagraph"/>
              <w:spacing w:before="0"/>
              <w:ind w:right="16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30" w:type="dxa"/>
            <w:shd w:val="clear" w:color="auto" w:fill="8EAADB"/>
          </w:tcPr>
          <w:p>
            <w:pPr>
              <w:pStyle w:val="TableParagraph"/>
              <w:spacing w:before="0"/>
              <w:ind w:left="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51" w:type="dxa"/>
            <w:shd w:val="clear" w:color="auto" w:fill="8EAADB"/>
          </w:tcPr>
          <w:p>
            <w:pPr>
              <w:pStyle w:val="TableParagraph"/>
              <w:spacing w:before="0"/>
              <w:ind w:left="21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</w:tbl>
    <w:p>
      <w:pPr>
        <w:spacing w:after="0"/>
        <w:rPr>
          <w:sz w:val="18"/>
        </w:rPr>
        <w:sectPr>
          <w:headerReference w:type="default" r:id="rId109"/>
          <w:footerReference w:type="default" r:id="rId110"/>
          <w:pgSz w:w="8400" w:h="11920"/>
          <w:pgMar w:header="716" w:footer="1130" w:top="1080" w:bottom="1320" w:left="1160" w:right="500"/>
          <w:pgNumType w:start="54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line="259" w:lineRule="auto" w:before="93"/>
        <w:ind w:left="2244" w:hanging="1703"/>
      </w:pPr>
      <w:r>
        <w:rPr/>
        <w:t>Lanjutan</w:t>
      </w:r>
      <w:r>
        <w:rPr>
          <w:spacing w:val="-4"/>
        </w:rPr>
        <w:t> </w:t>
      </w:r>
      <w:r>
        <w:rPr/>
        <w:t>Tabel</w:t>
      </w:r>
      <w:r>
        <w:rPr>
          <w:spacing w:val="-1"/>
        </w:rPr>
        <w:t> </w:t>
      </w:r>
      <w:r>
        <w:rPr/>
        <w:t>5.2.</w:t>
      </w:r>
      <w:r>
        <w:rPr>
          <w:spacing w:val="43"/>
        </w:rPr>
        <w:t> </w:t>
      </w:r>
      <w:r>
        <w:rPr/>
        <w:t>Banyaknya</w:t>
      </w:r>
      <w:r>
        <w:rPr>
          <w:spacing w:val="36"/>
        </w:rPr>
        <w:t> </w:t>
      </w:r>
      <w:r>
        <w:rPr/>
        <w:t>Sarana</w:t>
      </w:r>
      <w:r>
        <w:rPr>
          <w:spacing w:val="36"/>
        </w:rPr>
        <w:t> </w:t>
      </w:r>
      <w:r>
        <w:rPr/>
        <w:t>Kesehatan</w:t>
      </w:r>
      <w:r>
        <w:rPr>
          <w:spacing w:val="37"/>
        </w:rPr>
        <w:t> </w:t>
      </w:r>
      <w:r>
        <w:rPr/>
        <w:t>Menurut</w:t>
      </w:r>
      <w:r>
        <w:rPr>
          <w:spacing w:val="38"/>
        </w:rPr>
        <w:t> </w:t>
      </w:r>
      <w:r>
        <w:rPr/>
        <w:t>Desa</w:t>
      </w:r>
      <w:r>
        <w:rPr>
          <w:spacing w:val="36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Sidareja,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9"/>
        <w:gridCol w:w="1050"/>
        <w:gridCol w:w="1281"/>
        <w:gridCol w:w="1258"/>
      </w:tblGrid>
      <w:tr>
        <w:trPr>
          <w:trHeight w:val="340" w:hRule="atLeast"/>
        </w:trPr>
        <w:tc>
          <w:tcPr>
            <w:tcW w:w="2079" w:type="dxa"/>
            <w:shd w:val="clear" w:color="auto" w:fill="8EAADB"/>
          </w:tcPr>
          <w:p>
            <w:pPr>
              <w:pStyle w:val="TableParagraph"/>
              <w:spacing w:line="154" w:lineRule="exact" w:before="165"/>
              <w:ind w:left="715" w:right="954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2331" w:type="dxa"/>
            <w:gridSpan w:val="2"/>
            <w:shd w:val="clear" w:color="auto" w:fill="8EAADB"/>
          </w:tcPr>
          <w:p>
            <w:pPr>
              <w:pStyle w:val="TableParagraph"/>
              <w:spacing w:before="33"/>
              <w:ind w:left="68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Puskesmas</w:t>
            </w:r>
          </w:p>
        </w:tc>
        <w:tc>
          <w:tcPr>
            <w:tcW w:w="1258" w:type="dxa"/>
            <w:shd w:val="clear" w:color="auto" w:fill="8EAADB"/>
          </w:tcPr>
          <w:p>
            <w:pPr>
              <w:pStyle w:val="TableParagraph"/>
              <w:spacing w:line="154" w:lineRule="exact" w:before="165"/>
              <w:ind w:left="390" w:right="267"/>
              <w:rPr>
                <w:b/>
                <w:sz w:val="18"/>
              </w:rPr>
            </w:pPr>
            <w:r>
              <w:rPr>
                <w:b/>
                <w:sz w:val="18"/>
              </w:rPr>
              <w:t>Apotek</w:t>
            </w:r>
          </w:p>
        </w:tc>
      </w:tr>
      <w:tr>
        <w:trPr>
          <w:trHeight w:val="235" w:hRule="atLeast"/>
        </w:trPr>
        <w:tc>
          <w:tcPr>
            <w:tcW w:w="2079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050" w:type="dxa"/>
            <w:shd w:val="clear" w:color="auto" w:fill="8EAADB"/>
          </w:tcPr>
          <w:p>
            <w:pPr>
              <w:pStyle w:val="TableParagraph"/>
              <w:spacing w:line="189" w:lineRule="exact" w:before="0"/>
              <w:ind w:right="110"/>
              <w:rPr>
                <w:b/>
                <w:sz w:val="18"/>
              </w:rPr>
            </w:pPr>
            <w:r>
              <w:rPr>
                <w:b/>
                <w:sz w:val="18"/>
              </w:rPr>
              <w:t>Rawat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Inap</w:t>
            </w:r>
          </w:p>
        </w:tc>
        <w:tc>
          <w:tcPr>
            <w:tcW w:w="2539" w:type="dxa"/>
            <w:gridSpan w:val="2"/>
            <w:shd w:val="clear" w:color="auto" w:fill="8EAADB"/>
          </w:tcPr>
          <w:p>
            <w:pPr>
              <w:pStyle w:val="TableParagraph"/>
              <w:spacing w:line="189" w:lineRule="exact" w:before="0"/>
              <w:ind w:left="12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Non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Rawat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Inap</w:t>
            </w:r>
          </w:p>
        </w:tc>
      </w:tr>
      <w:tr>
        <w:trPr>
          <w:trHeight w:val="278" w:hRule="atLeast"/>
        </w:trPr>
        <w:tc>
          <w:tcPr>
            <w:tcW w:w="2079" w:type="dxa"/>
            <w:shd w:val="clear" w:color="auto" w:fill="B4C5E7"/>
          </w:tcPr>
          <w:p>
            <w:pPr>
              <w:pStyle w:val="TableParagraph"/>
              <w:spacing w:before="16"/>
              <w:ind w:left="714" w:right="954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050" w:type="dxa"/>
            <w:shd w:val="clear" w:color="auto" w:fill="B4C5E7"/>
          </w:tcPr>
          <w:p>
            <w:pPr>
              <w:pStyle w:val="TableParagraph"/>
              <w:spacing w:before="16"/>
              <w:ind w:right="107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281" w:type="dxa"/>
            <w:shd w:val="clear" w:color="auto" w:fill="B4C5E7"/>
          </w:tcPr>
          <w:p>
            <w:pPr>
              <w:pStyle w:val="TableParagraph"/>
              <w:spacing w:before="16"/>
              <w:ind w:right="40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58" w:type="dxa"/>
            <w:shd w:val="clear" w:color="auto" w:fill="B4C5E7"/>
          </w:tcPr>
          <w:p>
            <w:pPr>
              <w:pStyle w:val="TableParagraph"/>
              <w:spacing w:before="16"/>
              <w:ind w:left="390" w:right="266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44" w:hRule="atLeast"/>
        </w:trPr>
        <w:tc>
          <w:tcPr>
            <w:tcW w:w="2079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Tegalsari</w:t>
            </w:r>
          </w:p>
        </w:tc>
        <w:tc>
          <w:tcPr>
            <w:tcW w:w="1050" w:type="dxa"/>
          </w:tcPr>
          <w:p>
            <w:pPr>
              <w:pStyle w:val="TableParagraph"/>
              <w:spacing w:before="0"/>
              <w:ind w:right="1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81" w:type="dxa"/>
          </w:tcPr>
          <w:p>
            <w:pPr>
              <w:pStyle w:val="TableParagraph"/>
              <w:spacing w:before="0"/>
              <w:ind w:right="469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8" w:type="dxa"/>
          </w:tcPr>
          <w:p>
            <w:pPr>
              <w:pStyle w:val="TableParagraph"/>
              <w:spacing w:before="0"/>
              <w:ind w:left="11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78" w:hRule="atLeast"/>
        </w:trPr>
        <w:tc>
          <w:tcPr>
            <w:tcW w:w="2079" w:type="dxa"/>
          </w:tcPr>
          <w:p>
            <w:pPr>
              <w:pStyle w:val="TableParagraph"/>
              <w:spacing w:before="29"/>
              <w:jc w:val="left"/>
              <w:rPr>
                <w:sz w:val="18"/>
              </w:rPr>
            </w:pPr>
            <w:r>
              <w:rPr>
                <w:sz w:val="18"/>
              </w:rPr>
              <w:t>Margasari</w:t>
            </w:r>
          </w:p>
        </w:tc>
        <w:tc>
          <w:tcPr>
            <w:tcW w:w="1050" w:type="dxa"/>
          </w:tcPr>
          <w:p>
            <w:pPr>
              <w:pStyle w:val="TableParagraph"/>
              <w:spacing w:before="29"/>
              <w:ind w:right="1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81" w:type="dxa"/>
          </w:tcPr>
          <w:p>
            <w:pPr>
              <w:pStyle w:val="TableParagraph"/>
              <w:spacing w:before="29"/>
              <w:ind w:right="469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8" w:type="dxa"/>
          </w:tcPr>
          <w:p>
            <w:pPr>
              <w:pStyle w:val="TableParagraph"/>
              <w:spacing w:before="29"/>
              <w:ind w:left="1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4" w:hRule="atLeast"/>
        </w:trPr>
        <w:tc>
          <w:tcPr>
            <w:tcW w:w="2079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Tinggarjaya</w:t>
            </w:r>
          </w:p>
        </w:tc>
        <w:tc>
          <w:tcPr>
            <w:tcW w:w="1050" w:type="dxa"/>
          </w:tcPr>
          <w:p>
            <w:pPr>
              <w:pStyle w:val="TableParagraph"/>
              <w:ind w:right="1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81" w:type="dxa"/>
          </w:tcPr>
          <w:p>
            <w:pPr>
              <w:pStyle w:val="TableParagraph"/>
              <w:ind w:right="469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8" w:type="dxa"/>
          </w:tcPr>
          <w:p>
            <w:pPr>
              <w:pStyle w:val="TableParagraph"/>
              <w:ind w:left="11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4" w:hRule="atLeast"/>
        </w:trPr>
        <w:tc>
          <w:tcPr>
            <w:tcW w:w="2079" w:type="dxa"/>
          </w:tcPr>
          <w:p>
            <w:pPr>
              <w:pStyle w:val="TableParagraph"/>
              <w:spacing w:before="35"/>
              <w:jc w:val="left"/>
              <w:rPr>
                <w:sz w:val="18"/>
              </w:rPr>
            </w:pPr>
            <w:r>
              <w:rPr>
                <w:sz w:val="18"/>
              </w:rPr>
              <w:t>Gunungreja</w:t>
            </w:r>
          </w:p>
        </w:tc>
        <w:tc>
          <w:tcPr>
            <w:tcW w:w="1050" w:type="dxa"/>
          </w:tcPr>
          <w:p>
            <w:pPr>
              <w:pStyle w:val="TableParagraph"/>
              <w:spacing w:before="35"/>
              <w:ind w:right="1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81" w:type="dxa"/>
          </w:tcPr>
          <w:p>
            <w:pPr>
              <w:pStyle w:val="TableParagraph"/>
              <w:spacing w:before="35"/>
              <w:ind w:right="469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8" w:type="dxa"/>
          </w:tcPr>
          <w:p>
            <w:pPr>
              <w:pStyle w:val="TableParagraph"/>
              <w:spacing w:before="35"/>
              <w:ind w:left="11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2079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Sidareja</w:t>
            </w:r>
          </w:p>
        </w:tc>
        <w:tc>
          <w:tcPr>
            <w:tcW w:w="1050" w:type="dxa"/>
          </w:tcPr>
          <w:p>
            <w:pPr>
              <w:pStyle w:val="TableParagraph"/>
              <w:ind w:right="11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81" w:type="dxa"/>
          </w:tcPr>
          <w:p>
            <w:pPr>
              <w:pStyle w:val="TableParagraph"/>
              <w:ind w:right="469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8" w:type="dxa"/>
          </w:tcPr>
          <w:p>
            <w:pPr>
              <w:pStyle w:val="TableParagraph"/>
              <w:ind w:left="11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83" w:hRule="atLeast"/>
        </w:trPr>
        <w:tc>
          <w:tcPr>
            <w:tcW w:w="2079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050" w:type="dxa"/>
          </w:tcPr>
          <w:p>
            <w:pPr>
              <w:pStyle w:val="TableParagraph"/>
              <w:ind w:right="1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81" w:type="dxa"/>
          </w:tcPr>
          <w:p>
            <w:pPr>
              <w:pStyle w:val="TableParagraph"/>
              <w:ind w:right="469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8" w:type="dxa"/>
          </w:tcPr>
          <w:p>
            <w:pPr>
              <w:pStyle w:val="TableParagraph"/>
              <w:ind w:left="11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2079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Sudagaran</w:t>
            </w:r>
          </w:p>
        </w:tc>
        <w:tc>
          <w:tcPr>
            <w:tcW w:w="1050" w:type="dxa"/>
          </w:tcPr>
          <w:p>
            <w:pPr>
              <w:pStyle w:val="TableParagraph"/>
              <w:ind w:right="1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81" w:type="dxa"/>
          </w:tcPr>
          <w:p>
            <w:pPr>
              <w:pStyle w:val="TableParagraph"/>
              <w:ind w:right="469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8" w:type="dxa"/>
          </w:tcPr>
          <w:p>
            <w:pPr>
              <w:pStyle w:val="TableParagraph"/>
              <w:ind w:left="1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3" w:hRule="atLeast"/>
        </w:trPr>
        <w:tc>
          <w:tcPr>
            <w:tcW w:w="2079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Kunci</w:t>
            </w:r>
          </w:p>
        </w:tc>
        <w:tc>
          <w:tcPr>
            <w:tcW w:w="1050" w:type="dxa"/>
          </w:tcPr>
          <w:p>
            <w:pPr>
              <w:pStyle w:val="TableParagraph"/>
              <w:ind w:right="1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81" w:type="dxa"/>
          </w:tcPr>
          <w:p>
            <w:pPr>
              <w:pStyle w:val="TableParagraph"/>
              <w:ind w:right="469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8" w:type="dxa"/>
          </w:tcPr>
          <w:p>
            <w:pPr>
              <w:pStyle w:val="TableParagraph"/>
              <w:ind w:left="1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3" w:hRule="atLeast"/>
        </w:trPr>
        <w:tc>
          <w:tcPr>
            <w:tcW w:w="2079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Karanggedang</w:t>
            </w:r>
          </w:p>
        </w:tc>
        <w:tc>
          <w:tcPr>
            <w:tcW w:w="1050" w:type="dxa"/>
          </w:tcPr>
          <w:p>
            <w:pPr>
              <w:pStyle w:val="TableParagraph"/>
              <w:ind w:right="1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81" w:type="dxa"/>
          </w:tcPr>
          <w:p>
            <w:pPr>
              <w:pStyle w:val="TableParagraph"/>
              <w:ind w:right="469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8" w:type="dxa"/>
          </w:tcPr>
          <w:p>
            <w:pPr>
              <w:pStyle w:val="TableParagraph"/>
              <w:ind w:left="1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317" w:hRule="atLeast"/>
        </w:trPr>
        <w:tc>
          <w:tcPr>
            <w:tcW w:w="2079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Penyarang</w:t>
            </w:r>
          </w:p>
        </w:tc>
        <w:tc>
          <w:tcPr>
            <w:tcW w:w="1050" w:type="dxa"/>
          </w:tcPr>
          <w:p>
            <w:pPr>
              <w:pStyle w:val="TableParagraph"/>
              <w:ind w:right="1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81" w:type="dxa"/>
          </w:tcPr>
          <w:p>
            <w:pPr>
              <w:pStyle w:val="TableParagraph"/>
              <w:ind w:right="469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8" w:type="dxa"/>
          </w:tcPr>
          <w:p>
            <w:pPr>
              <w:pStyle w:val="TableParagraph"/>
              <w:ind w:left="1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0" w:hRule="atLeast"/>
        </w:trPr>
        <w:tc>
          <w:tcPr>
            <w:tcW w:w="2079" w:type="dxa"/>
            <w:shd w:val="clear" w:color="auto" w:fill="8EAADB"/>
          </w:tcPr>
          <w:p>
            <w:pPr>
              <w:pStyle w:val="TableParagraph"/>
              <w:spacing w:before="36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Sidareja</w:t>
            </w:r>
          </w:p>
        </w:tc>
        <w:tc>
          <w:tcPr>
            <w:tcW w:w="1050" w:type="dxa"/>
            <w:shd w:val="clear" w:color="auto" w:fill="8EAADB"/>
          </w:tcPr>
          <w:p>
            <w:pPr>
              <w:pStyle w:val="TableParagraph"/>
              <w:spacing w:before="0"/>
              <w:ind w:right="11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81" w:type="dxa"/>
            <w:shd w:val="clear" w:color="auto" w:fill="8EAADB"/>
          </w:tcPr>
          <w:p>
            <w:pPr>
              <w:pStyle w:val="TableParagraph"/>
              <w:spacing w:before="0"/>
              <w:ind w:right="469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8" w:type="dxa"/>
            <w:shd w:val="clear" w:color="auto" w:fill="8EAADB"/>
          </w:tcPr>
          <w:p>
            <w:pPr>
              <w:pStyle w:val="TableParagraph"/>
              <w:spacing w:before="0"/>
              <w:ind w:left="119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500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line="259" w:lineRule="auto" w:before="93"/>
        <w:ind w:left="1394" w:right="882" w:hanging="852"/>
      </w:pPr>
      <w:r>
        <w:rPr/>
        <w:t>Tabel</w:t>
      </w:r>
      <w:r>
        <w:rPr>
          <w:spacing w:val="-1"/>
        </w:rPr>
        <w:t> </w:t>
      </w:r>
      <w:r>
        <w:rPr/>
        <w:t>5.2.</w:t>
      </w:r>
      <w:r>
        <w:rPr>
          <w:spacing w:val="4"/>
        </w:rPr>
        <w:t> </w:t>
      </w:r>
      <w:r>
        <w:rPr/>
        <w:t>Banyaknya</w:t>
      </w:r>
      <w:r>
        <w:rPr>
          <w:spacing w:val="8"/>
        </w:rPr>
        <w:t> </w:t>
      </w:r>
      <w:r>
        <w:rPr/>
        <w:t>Tenaga</w:t>
      </w:r>
      <w:r>
        <w:rPr>
          <w:spacing w:val="8"/>
        </w:rPr>
        <w:t> </w:t>
      </w:r>
      <w:r>
        <w:rPr/>
        <w:t>Kesehatan</w:t>
      </w:r>
      <w:r>
        <w:rPr>
          <w:spacing w:val="10"/>
        </w:rPr>
        <w:t> </w:t>
      </w:r>
      <w:r>
        <w:rPr/>
        <w:t>dan</w:t>
      </w:r>
      <w:r>
        <w:rPr>
          <w:spacing w:val="8"/>
        </w:rPr>
        <w:t> </w:t>
      </w:r>
      <w:r>
        <w:rPr/>
        <w:t>Dukun</w:t>
      </w:r>
      <w:r>
        <w:rPr>
          <w:spacing w:val="8"/>
        </w:rPr>
        <w:t> </w:t>
      </w:r>
      <w:r>
        <w:rPr/>
        <w:t>Bayi</w:t>
      </w:r>
      <w:r>
        <w:rPr>
          <w:spacing w:val="7"/>
        </w:rPr>
        <w:t> </w:t>
      </w:r>
      <w:r>
        <w:rPr/>
        <w:t>Menurut</w:t>
      </w:r>
      <w:r>
        <w:rPr>
          <w:spacing w:val="-42"/>
        </w:rPr>
        <w:t> </w:t>
      </w:r>
      <w:r>
        <w:rPr/>
        <w:t>Desa di Kecamatan Sidareja,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4"/>
        <w:gridCol w:w="854"/>
        <w:gridCol w:w="813"/>
        <w:gridCol w:w="1091"/>
        <w:gridCol w:w="1052"/>
      </w:tblGrid>
      <w:tr>
        <w:trPr>
          <w:trHeight w:val="475" w:hRule="atLeast"/>
        </w:trPr>
        <w:tc>
          <w:tcPr>
            <w:tcW w:w="1854" w:type="dxa"/>
            <w:shd w:val="clear" w:color="auto" w:fill="8EAADB"/>
          </w:tcPr>
          <w:p>
            <w:pPr>
              <w:pStyle w:val="TableParagraph"/>
              <w:spacing w:before="120"/>
              <w:ind w:left="715" w:right="729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854" w:type="dxa"/>
            <w:shd w:val="clear" w:color="auto" w:fill="8EAADB"/>
          </w:tcPr>
          <w:p>
            <w:pPr>
              <w:pStyle w:val="TableParagraph"/>
              <w:spacing w:before="120"/>
              <w:ind w:left="121" w:right="153"/>
              <w:rPr>
                <w:b/>
                <w:sz w:val="18"/>
              </w:rPr>
            </w:pPr>
            <w:r>
              <w:rPr>
                <w:b/>
                <w:sz w:val="18"/>
              </w:rPr>
              <w:t>Dokter</w:t>
            </w:r>
          </w:p>
        </w:tc>
        <w:tc>
          <w:tcPr>
            <w:tcW w:w="813" w:type="dxa"/>
            <w:shd w:val="clear" w:color="auto" w:fill="8EAADB"/>
          </w:tcPr>
          <w:p>
            <w:pPr>
              <w:pStyle w:val="TableParagraph"/>
              <w:spacing w:before="120"/>
              <w:ind w:left="156" w:right="156"/>
              <w:rPr>
                <w:b/>
                <w:sz w:val="18"/>
              </w:rPr>
            </w:pPr>
            <w:r>
              <w:rPr>
                <w:b/>
                <w:sz w:val="18"/>
              </w:rPr>
              <w:t>Bidan</w:t>
            </w:r>
          </w:p>
        </w:tc>
        <w:tc>
          <w:tcPr>
            <w:tcW w:w="1091" w:type="dxa"/>
            <w:shd w:val="clear" w:color="auto" w:fill="8EAADB"/>
          </w:tcPr>
          <w:p>
            <w:pPr>
              <w:pStyle w:val="TableParagraph"/>
              <w:spacing w:line="180" w:lineRule="auto" w:before="82"/>
              <w:ind w:left="406" w:right="82" w:hanging="228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Paramedis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Lain</w:t>
            </w:r>
          </w:p>
        </w:tc>
        <w:tc>
          <w:tcPr>
            <w:tcW w:w="1052" w:type="dxa"/>
            <w:shd w:val="clear" w:color="auto" w:fill="8EAADB"/>
          </w:tcPr>
          <w:p>
            <w:pPr>
              <w:pStyle w:val="TableParagraph"/>
              <w:spacing w:before="120"/>
              <w:ind w:left="77" w:right="12"/>
              <w:rPr>
                <w:b/>
                <w:sz w:val="18"/>
              </w:rPr>
            </w:pPr>
            <w:r>
              <w:rPr>
                <w:b/>
                <w:sz w:val="18"/>
              </w:rPr>
              <w:t>Dukun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Bayi</w:t>
            </w:r>
          </w:p>
        </w:tc>
      </w:tr>
      <w:tr>
        <w:trPr>
          <w:trHeight w:val="218" w:hRule="atLeast"/>
        </w:trPr>
        <w:tc>
          <w:tcPr>
            <w:tcW w:w="1854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714" w:right="729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54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21" w:right="150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13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56" w:right="15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09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372" w:right="286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105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77" w:right="7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44" w:hRule="atLeast"/>
        </w:trPr>
        <w:tc>
          <w:tcPr>
            <w:tcW w:w="1854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Tegalsari</w:t>
            </w:r>
          </w:p>
        </w:tc>
        <w:tc>
          <w:tcPr>
            <w:tcW w:w="854" w:type="dxa"/>
          </w:tcPr>
          <w:p>
            <w:pPr>
              <w:pStyle w:val="TableParagraph"/>
              <w:spacing w:before="0"/>
              <w:ind w:right="3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13" w:type="dxa"/>
          </w:tcPr>
          <w:p>
            <w:pPr>
              <w:pStyle w:val="TableParagraph"/>
              <w:spacing w:before="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91" w:type="dxa"/>
          </w:tcPr>
          <w:p>
            <w:pPr>
              <w:pStyle w:val="TableParagraph"/>
              <w:spacing w:before="0"/>
              <w:ind w:left="8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52" w:type="dxa"/>
          </w:tcPr>
          <w:p>
            <w:pPr>
              <w:pStyle w:val="TableParagraph"/>
              <w:spacing w:before="0"/>
              <w:ind w:left="6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78" w:hRule="atLeast"/>
        </w:trPr>
        <w:tc>
          <w:tcPr>
            <w:tcW w:w="1854" w:type="dxa"/>
          </w:tcPr>
          <w:p>
            <w:pPr>
              <w:pStyle w:val="TableParagraph"/>
              <w:spacing w:before="29"/>
              <w:jc w:val="left"/>
              <w:rPr>
                <w:sz w:val="18"/>
              </w:rPr>
            </w:pPr>
            <w:r>
              <w:rPr>
                <w:sz w:val="18"/>
              </w:rPr>
              <w:t>Margasari</w:t>
            </w:r>
          </w:p>
        </w:tc>
        <w:tc>
          <w:tcPr>
            <w:tcW w:w="854" w:type="dxa"/>
          </w:tcPr>
          <w:p>
            <w:pPr>
              <w:pStyle w:val="TableParagraph"/>
              <w:spacing w:before="29"/>
              <w:ind w:right="3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13" w:type="dxa"/>
          </w:tcPr>
          <w:p>
            <w:pPr>
              <w:pStyle w:val="TableParagraph"/>
              <w:spacing w:before="2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91" w:type="dxa"/>
          </w:tcPr>
          <w:p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52" w:type="dxa"/>
          </w:tcPr>
          <w:p>
            <w:pPr>
              <w:pStyle w:val="TableParagraph"/>
              <w:spacing w:before="29"/>
              <w:ind w:left="6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4" w:hRule="atLeast"/>
        </w:trPr>
        <w:tc>
          <w:tcPr>
            <w:tcW w:w="185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Tinggarjaya</w:t>
            </w:r>
          </w:p>
        </w:tc>
        <w:tc>
          <w:tcPr>
            <w:tcW w:w="854" w:type="dxa"/>
          </w:tcPr>
          <w:p>
            <w:pPr>
              <w:pStyle w:val="TableParagraph"/>
              <w:ind w:right="3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13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91" w:type="dxa"/>
          </w:tcPr>
          <w:p>
            <w:pPr>
              <w:pStyle w:val="TableParagraph"/>
              <w:ind w:left="8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52" w:type="dxa"/>
          </w:tcPr>
          <w:p>
            <w:pPr>
              <w:pStyle w:val="TableParagraph"/>
              <w:ind w:left="6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4" w:hRule="atLeast"/>
        </w:trPr>
        <w:tc>
          <w:tcPr>
            <w:tcW w:w="1854" w:type="dxa"/>
          </w:tcPr>
          <w:p>
            <w:pPr>
              <w:pStyle w:val="TableParagraph"/>
              <w:spacing w:before="35"/>
              <w:jc w:val="left"/>
              <w:rPr>
                <w:sz w:val="18"/>
              </w:rPr>
            </w:pPr>
            <w:r>
              <w:rPr>
                <w:sz w:val="18"/>
              </w:rPr>
              <w:t>Gunungreja</w:t>
            </w:r>
          </w:p>
        </w:tc>
        <w:tc>
          <w:tcPr>
            <w:tcW w:w="854" w:type="dxa"/>
          </w:tcPr>
          <w:p>
            <w:pPr>
              <w:pStyle w:val="TableParagraph"/>
              <w:spacing w:before="35"/>
              <w:ind w:right="3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13" w:type="dxa"/>
          </w:tcPr>
          <w:p>
            <w:pPr>
              <w:pStyle w:val="TableParagraph"/>
              <w:spacing w:before="3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91" w:type="dxa"/>
          </w:tcPr>
          <w:p>
            <w:pPr>
              <w:pStyle w:val="TableParagraph"/>
              <w:spacing w:before="35"/>
              <w:ind w:left="8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52" w:type="dxa"/>
          </w:tcPr>
          <w:p>
            <w:pPr>
              <w:pStyle w:val="TableParagraph"/>
              <w:spacing w:before="35"/>
              <w:ind w:left="6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83" w:hRule="atLeast"/>
        </w:trPr>
        <w:tc>
          <w:tcPr>
            <w:tcW w:w="185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Sidareja</w:t>
            </w:r>
          </w:p>
        </w:tc>
        <w:tc>
          <w:tcPr>
            <w:tcW w:w="854" w:type="dxa"/>
          </w:tcPr>
          <w:p>
            <w:pPr>
              <w:pStyle w:val="TableParagraph"/>
              <w:ind w:right="3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13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91" w:type="dxa"/>
          </w:tcPr>
          <w:p>
            <w:pPr>
              <w:pStyle w:val="TableParagraph"/>
              <w:ind w:left="8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52" w:type="dxa"/>
          </w:tcPr>
          <w:p>
            <w:pPr>
              <w:pStyle w:val="TableParagraph"/>
              <w:ind w:left="6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3" w:hRule="atLeast"/>
        </w:trPr>
        <w:tc>
          <w:tcPr>
            <w:tcW w:w="185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854" w:type="dxa"/>
          </w:tcPr>
          <w:p>
            <w:pPr>
              <w:pStyle w:val="TableParagraph"/>
              <w:ind w:right="3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13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91" w:type="dxa"/>
          </w:tcPr>
          <w:p>
            <w:pPr>
              <w:pStyle w:val="TableParagraph"/>
              <w:ind w:left="8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52" w:type="dxa"/>
          </w:tcPr>
          <w:p>
            <w:pPr>
              <w:pStyle w:val="TableParagraph"/>
              <w:ind w:left="6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3" w:hRule="atLeast"/>
        </w:trPr>
        <w:tc>
          <w:tcPr>
            <w:tcW w:w="185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Sudagaran</w:t>
            </w:r>
          </w:p>
        </w:tc>
        <w:tc>
          <w:tcPr>
            <w:tcW w:w="854" w:type="dxa"/>
          </w:tcPr>
          <w:p>
            <w:pPr>
              <w:pStyle w:val="TableParagraph"/>
              <w:ind w:right="3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13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91" w:type="dxa"/>
          </w:tcPr>
          <w:p>
            <w:pPr>
              <w:pStyle w:val="TableParagraph"/>
              <w:ind w:left="8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52" w:type="dxa"/>
          </w:tcPr>
          <w:p>
            <w:pPr>
              <w:pStyle w:val="TableParagraph"/>
              <w:ind w:left="6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3" w:hRule="atLeast"/>
        </w:trPr>
        <w:tc>
          <w:tcPr>
            <w:tcW w:w="185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Kunci</w:t>
            </w:r>
          </w:p>
        </w:tc>
        <w:tc>
          <w:tcPr>
            <w:tcW w:w="854" w:type="dxa"/>
          </w:tcPr>
          <w:p>
            <w:pPr>
              <w:pStyle w:val="TableParagraph"/>
              <w:ind w:right="3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13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91" w:type="dxa"/>
          </w:tcPr>
          <w:p>
            <w:pPr>
              <w:pStyle w:val="TableParagraph"/>
              <w:ind w:left="8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52" w:type="dxa"/>
          </w:tcPr>
          <w:p>
            <w:pPr>
              <w:pStyle w:val="TableParagraph"/>
              <w:ind w:left="6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3" w:hRule="atLeast"/>
        </w:trPr>
        <w:tc>
          <w:tcPr>
            <w:tcW w:w="185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Karanggedang</w:t>
            </w:r>
          </w:p>
        </w:tc>
        <w:tc>
          <w:tcPr>
            <w:tcW w:w="854" w:type="dxa"/>
          </w:tcPr>
          <w:p>
            <w:pPr>
              <w:pStyle w:val="TableParagraph"/>
              <w:ind w:right="3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13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91" w:type="dxa"/>
          </w:tcPr>
          <w:p>
            <w:pPr>
              <w:pStyle w:val="TableParagraph"/>
              <w:ind w:left="8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52" w:type="dxa"/>
          </w:tcPr>
          <w:p>
            <w:pPr>
              <w:pStyle w:val="TableParagraph"/>
              <w:ind w:left="6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317" w:hRule="atLeast"/>
        </w:trPr>
        <w:tc>
          <w:tcPr>
            <w:tcW w:w="185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Penyarang</w:t>
            </w:r>
          </w:p>
        </w:tc>
        <w:tc>
          <w:tcPr>
            <w:tcW w:w="854" w:type="dxa"/>
          </w:tcPr>
          <w:p>
            <w:pPr>
              <w:pStyle w:val="TableParagraph"/>
              <w:ind w:right="3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13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91" w:type="dxa"/>
          </w:tcPr>
          <w:p>
            <w:pPr>
              <w:pStyle w:val="TableParagraph"/>
              <w:ind w:left="8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52" w:type="dxa"/>
          </w:tcPr>
          <w:p>
            <w:pPr>
              <w:pStyle w:val="TableParagraph"/>
              <w:ind w:left="6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1854" w:type="dxa"/>
            <w:shd w:val="clear" w:color="auto" w:fill="8EAADB"/>
          </w:tcPr>
          <w:p>
            <w:pPr>
              <w:pStyle w:val="TableParagraph"/>
              <w:spacing w:before="38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Sidareja</w:t>
            </w:r>
          </w:p>
        </w:tc>
        <w:tc>
          <w:tcPr>
            <w:tcW w:w="854" w:type="dxa"/>
            <w:shd w:val="clear" w:color="auto" w:fill="8EAADB"/>
          </w:tcPr>
          <w:p>
            <w:pPr>
              <w:pStyle w:val="TableParagraph"/>
              <w:spacing w:before="0"/>
              <w:ind w:right="3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13" w:type="dxa"/>
            <w:shd w:val="clear" w:color="auto" w:fill="8EAADB"/>
          </w:tcPr>
          <w:p>
            <w:pPr>
              <w:pStyle w:val="TableParagraph"/>
              <w:spacing w:before="0"/>
              <w:ind w:left="156" w:right="153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091" w:type="dxa"/>
            <w:shd w:val="clear" w:color="auto" w:fill="8EAADB"/>
          </w:tcPr>
          <w:p>
            <w:pPr>
              <w:pStyle w:val="TableParagraph"/>
              <w:spacing w:before="0"/>
              <w:ind w:left="372" w:right="286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052" w:type="dxa"/>
            <w:shd w:val="clear" w:color="auto" w:fill="8EAADB"/>
          </w:tcPr>
          <w:p>
            <w:pPr>
              <w:pStyle w:val="TableParagraph"/>
              <w:spacing w:before="0"/>
              <w:ind w:left="77" w:right="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500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line="259" w:lineRule="auto" w:before="93"/>
        <w:ind w:left="1394" w:right="628" w:hanging="852"/>
      </w:pPr>
      <w:r>
        <w:rPr/>
        <w:t>Tabel</w:t>
      </w:r>
      <w:r>
        <w:rPr>
          <w:spacing w:val="-1"/>
        </w:rPr>
        <w:t> </w:t>
      </w:r>
      <w:r>
        <w:rPr/>
        <w:t>5.3.</w:t>
      </w:r>
      <w:r>
        <w:rPr>
          <w:spacing w:val="5"/>
        </w:rPr>
        <w:t> </w:t>
      </w:r>
      <w:r>
        <w:rPr/>
        <w:t>Banyaknya</w:t>
      </w:r>
      <w:r>
        <w:rPr>
          <w:spacing w:val="3"/>
        </w:rPr>
        <w:t> </w:t>
      </w:r>
      <w:r>
        <w:rPr/>
        <w:t>Penderita</w:t>
      </w:r>
      <w:r>
        <w:rPr>
          <w:spacing w:val="4"/>
        </w:rPr>
        <w:t> </w:t>
      </w:r>
      <w:r>
        <w:rPr/>
        <w:t>gizi</w:t>
      </w:r>
      <w:r>
        <w:rPr>
          <w:spacing w:val="5"/>
        </w:rPr>
        <w:t> </w:t>
      </w:r>
      <w:r>
        <w:rPr/>
        <w:t>Buruk</w:t>
      </w:r>
      <w:r>
        <w:rPr>
          <w:spacing w:val="45"/>
        </w:rPr>
        <w:t> </w:t>
      </w:r>
      <w:r>
        <w:rPr/>
        <w:t>Menurut</w:t>
      </w:r>
      <w:r>
        <w:rPr>
          <w:spacing w:val="5"/>
        </w:rPr>
        <w:t> </w:t>
      </w:r>
      <w:r>
        <w:rPr/>
        <w:t>Desa</w:t>
      </w:r>
      <w:r>
        <w:rPr>
          <w:spacing w:val="3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Sidareja,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 w:after="1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8"/>
        <w:gridCol w:w="1571"/>
        <w:gridCol w:w="1736"/>
      </w:tblGrid>
      <w:tr>
        <w:trPr>
          <w:trHeight w:val="475" w:hRule="atLeast"/>
        </w:trPr>
        <w:tc>
          <w:tcPr>
            <w:tcW w:w="2218" w:type="dxa"/>
            <w:shd w:val="clear" w:color="auto" w:fill="8EAADB"/>
          </w:tcPr>
          <w:p>
            <w:pPr>
              <w:pStyle w:val="TableParagraph"/>
              <w:spacing w:before="120"/>
              <w:ind w:left="510" w:right="749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571" w:type="dxa"/>
            <w:shd w:val="clear" w:color="auto" w:fill="8EAADB"/>
          </w:tcPr>
          <w:p>
            <w:pPr>
              <w:pStyle w:val="TableParagraph"/>
              <w:spacing w:before="120"/>
              <w:ind w:left="50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1736" w:type="dxa"/>
            <w:shd w:val="clear" w:color="auto" w:fill="8EAADB"/>
          </w:tcPr>
          <w:p>
            <w:pPr>
              <w:pStyle w:val="TableParagraph"/>
              <w:spacing w:before="120"/>
              <w:ind w:right="66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20" w:hRule="atLeast"/>
        </w:trPr>
        <w:tc>
          <w:tcPr>
            <w:tcW w:w="2218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514" w:right="749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571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57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736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right="74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</w:tr>
      <w:tr>
        <w:trPr>
          <w:trHeight w:val="243" w:hRule="atLeast"/>
        </w:trPr>
        <w:tc>
          <w:tcPr>
            <w:tcW w:w="2218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Tegalsari</w:t>
            </w:r>
          </w:p>
        </w:tc>
        <w:tc>
          <w:tcPr>
            <w:tcW w:w="1571" w:type="dxa"/>
          </w:tcPr>
          <w:p>
            <w:pPr>
              <w:pStyle w:val="TableParagraph"/>
              <w:spacing w:before="0"/>
              <w:ind w:left="638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36" w:type="dxa"/>
          </w:tcPr>
          <w:p>
            <w:pPr>
              <w:pStyle w:val="TableParagraph"/>
              <w:spacing w:before="0"/>
              <w:ind w:left="3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77" w:hRule="atLeast"/>
        </w:trPr>
        <w:tc>
          <w:tcPr>
            <w:tcW w:w="2218" w:type="dxa"/>
          </w:tcPr>
          <w:p>
            <w:pPr>
              <w:pStyle w:val="TableParagraph"/>
              <w:spacing w:before="28"/>
              <w:jc w:val="left"/>
              <w:rPr>
                <w:sz w:val="18"/>
              </w:rPr>
            </w:pPr>
            <w:r>
              <w:rPr>
                <w:sz w:val="18"/>
              </w:rPr>
              <w:t>Margasari</w:t>
            </w:r>
          </w:p>
        </w:tc>
        <w:tc>
          <w:tcPr>
            <w:tcW w:w="1571" w:type="dxa"/>
          </w:tcPr>
          <w:p>
            <w:pPr>
              <w:pStyle w:val="TableParagraph"/>
              <w:spacing w:before="28"/>
              <w:ind w:left="638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36" w:type="dxa"/>
          </w:tcPr>
          <w:p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2218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Tinggarjaya</w:t>
            </w:r>
          </w:p>
        </w:tc>
        <w:tc>
          <w:tcPr>
            <w:tcW w:w="1571" w:type="dxa"/>
          </w:tcPr>
          <w:p>
            <w:pPr>
              <w:pStyle w:val="TableParagraph"/>
              <w:ind w:left="638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36" w:type="dxa"/>
          </w:tcPr>
          <w:p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2218" w:type="dxa"/>
          </w:tcPr>
          <w:p>
            <w:pPr>
              <w:pStyle w:val="TableParagraph"/>
              <w:spacing w:before="36"/>
              <w:jc w:val="left"/>
              <w:rPr>
                <w:sz w:val="18"/>
              </w:rPr>
            </w:pPr>
            <w:r>
              <w:rPr>
                <w:sz w:val="18"/>
              </w:rPr>
              <w:t>Gunungreja</w:t>
            </w:r>
          </w:p>
        </w:tc>
        <w:tc>
          <w:tcPr>
            <w:tcW w:w="1571" w:type="dxa"/>
          </w:tcPr>
          <w:p>
            <w:pPr>
              <w:pStyle w:val="TableParagraph"/>
              <w:spacing w:before="36"/>
              <w:ind w:left="638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736" w:type="dxa"/>
          </w:tcPr>
          <w:p>
            <w:pPr>
              <w:pStyle w:val="TableParagraph"/>
              <w:spacing w:before="36"/>
              <w:ind w:left="3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3" w:hRule="atLeast"/>
        </w:trPr>
        <w:tc>
          <w:tcPr>
            <w:tcW w:w="2218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Sidareja</w:t>
            </w:r>
          </w:p>
        </w:tc>
        <w:tc>
          <w:tcPr>
            <w:tcW w:w="1571" w:type="dxa"/>
          </w:tcPr>
          <w:p>
            <w:pPr>
              <w:pStyle w:val="TableParagraph"/>
              <w:ind w:left="638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736" w:type="dxa"/>
          </w:tcPr>
          <w:p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3" w:hRule="atLeast"/>
        </w:trPr>
        <w:tc>
          <w:tcPr>
            <w:tcW w:w="2218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571" w:type="dxa"/>
          </w:tcPr>
          <w:p>
            <w:pPr>
              <w:pStyle w:val="TableParagraph"/>
              <w:ind w:left="638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736" w:type="dxa"/>
          </w:tcPr>
          <w:p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3" w:hRule="atLeast"/>
        </w:trPr>
        <w:tc>
          <w:tcPr>
            <w:tcW w:w="2218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Sudagaran</w:t>
            </w:r>
          </w:p>
        </w:tc>
        <w:tc>
          <w:tcPr>
            <w:tcW w:w="1571" w:type="dxa"/>
          </w:tcPr>
          <w:p>
            <w:pPr>
              <w:pStyle w:val="TableParagraph"/>
              <w:ind w:left="638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736" w:type="dxa"/>
          </w:tcPr>
          <w:p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1" w:hRule="atLeast"/>
        </w:trPr>
        <w:tc>
          <w:tcPr>
            <w:tcW w:w="2218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Kunci</w:t>
            </w:r>
          </w:p>
        </w:tc>
        <w:tc>
          <w:tcPr>
            <w:tcW w:w="1571" w:type="dxa"/>
          </w:tcPr>
          <w:p>
            <w:pPr>
              <w:pStyle w:val="TableParagraph"/>
              <w:ind w:left="638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736" w:type="dxa"/>
          </w:tcPr>
          <w:p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2" w:hRule="atLeast"/>
        </w:trPr>
        <w:tc>
          <w:tcPr>
            <w:tcW w:w="2218" w:type="dxa"/>
          </w:tcPr>
          <w:p>
            <w:pPr>
              <w:pStyle w:val="TableParagraph"/>
              <w:spacing w:before="33"/>
              <w:jc w:val="left"/>
              <w:rPr>
                <w:sz w:val="18"/>
              </w:rPr>
            </w:pPr>
            <w:r>
              <w:rPr>
                <w:sz w:val="18"/>
              </w:rPr>
              <w:t>Karanggedang</w:t>
            </w:r>
          </w:p>
        </w:tc>
        <w:tc>
          <w:tcPr>
            <w:tcW w:w="1571" w:type="dxa"/>
          </w:tcPr>
          <w:p>
            <w:pPr>
              <w:pStyle w:val="TableParagraph"/>
              <w:spacing w:before="33"/>
              <w:ind w:left="638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736" w:type="dxa"/>
          </w:tcPr>
          <w:p>
            <w:pPr>
              <w:pStyle w:val="TableParagraph"/>
              <w:spacing w:before="33"/>
              <w:ind w:left="3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317" w:hRule="atLeast"/>
        </w:trPr>
        <w:tc>
          <w:tcPr>
            <w:tcW w:w="2218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Penyarang</w:t>
            </w:r>
          </w:p>
        </w:tc>
        <w:tc>
          <w:tcPr>
            <w:tcW w:w="1571" w:type="dxa"/>
          </w:tcPr>
          <w:p>
            <w:pPr>
              <w:pStyle w:val="TableParagraph"/>
              <w:ind w:left="638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736" w:type="dxa"/>
          </w:tcPr>
          <w:p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83" w:hRule="atLeast"/>
        </w:trPr>
        <w:tc>
          <w:tcPr>
            <w:tcW w:w="2218" w:type="dxa"/>
            <w:shd w:val="clear" w:color="auto" w:fill="8EAADB"/>
          </w:tcPr>
          <w:p>
            <w:pPr>
              <w:pStyle w:val="TableParagraph"/>
              <w:spacing w:before="38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Sidareja</w:t>
            </w:r>
          </w:p>
        </w:tc>
        <w:tc>
          <w:tcPr>
            <w:tcW w:w="1571" w:type="dxa"/>
            <w:shd w:val="clear" w:color="auto" w:fill="8EAADB"/>
          </w:tcPr>
          <w:p>
            <w:pPr>
              <w:pStyle w:val="TableParagraph"/>
              <w:spacing w:before="0"/>
              <w:ind w:left="593"/>
              <w:jc w:val="lef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736" w:type="dxa"/>
            <w:shd w:val="clear" w:color="auto" w:fill="8EAADB"/>
          </w:tcPr>
          <w:p>
            <w:pPr>
              <w:pStyle w:val="TableParagraph"/>
              <w:spacing w:before="0"/>
              <w:ind w:left="3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50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3811</wp:posOffset>
            </wp:positionH>
            <wp:positionV relativeFrom="page">
              <wp:posOffset>1245</wp:posOffset>
            </wp:positionV>
            <wp:extent cx="5326888" cy="7561580"/>
            <wp:effectExtent l="0" t="0" r="0" b="0"/>
            <wp:wrapNone/>
            <wp:docPr id="2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7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888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Data</w:t>
      </w:r>
      <w:r>
        <w:rPr>
          <w:color w:val="404040"/>
          <w:spacing w:val="-3"/>
        </w:rPr>
        <w:t> </w:t>
      </w:r>
      <w:r>
        <w:rPr>
          <w:color w:val="404040"/>
        </w:rPr>
        <w:t>Dasar</w:t>
      </w:r>
      <w:r>
        <w:rPr>
          <w:color w:val="404040"/>
          <w:spacing w:val="-2"/>
        </w:rPr>
        <w:t> </w:t>
      </w:r>
      <w:r>
        <w:rPr>
          <w:color w:val="404040"/>
        </w:rPr>
        <w:t>Kecamatan</w:t>
      </w:r>
      <w:r>
        <w:rPr>
          <w:color w:val="404040"/>
          <w:spacing w:val="-1"/>
        </w:rPr>
        <w:t> </w:t>
      </w:r>
      <w:r>
        <w:rPr>
          <w:color w:val="404040"/>
        </w:rPr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706624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706112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93" w:val="right" w:leader="none"/>
        </w:tabs>
        <w:spacing w:before="115"/>
        <w:ind w:left="657"/>
        <w:rPr>
          <w:b w:val="0"/>
        </w:rPr>
      </w:pPr>
      <w:r>
        <w:rPr>
          <w:color w:val="808080"/>
        </w:rPr>
        <w:t>Kecamatan</w:t>
      </w:r>
      <w:r>
        <w:rPr>
          <w:color w:val="808080"/>
          <w:spacing w:val="-1"/>
        </w:rPr>
        <w:t> </w:t>
      </w:r>
      <w:r>
        <w:rPr>
          <w:color w:val="808080"/>
        </w:rPr>
        <w:t>Sidareja</w:t>
        <w:tab/>
      </w:r>
      <w:r>
        <w:rPr>
          <w:b w:val="0"/>
          <w:color w:val="808080"/>
        </w:rPr>
        <w:t>58</w:t>
      </w:r>
    </w:p>
    <w:p>
      <w:pPr>
        <w:spacing w:after="0"/>
        <w:sectPr>
          <w:headerReference w:type="default" r:id="rId111"/>
          <w:footerReference w:type="default" r:id="rId112"/>
          <w:pgSz w:w="8400" w:h="11920"/>
          <w:pgMar w:header="0" w:footer="0" w:top="620" w:bottom="280" w:left="1160" w:right="50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3746" cy="7563608"/>
            <wp:effectExtent l="0" t="0" r="0" b="0"/>
            <wp:wrapNone/>
            <wp:docPr id="2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8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746" cy="756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Data</w:t>
      </w:r>
      <w:r>
        <w:rPr>
          <w:color w:val="404040"/>
          <w:spacing w:val="-3"/>
        </w:rPr>
        <w:t> </w:t>
      </w:r>
      <w:r>
        <w:rPr>
          <w:color w:val="404040"/>
        </w:rPr>
        <w:t>Dasar</w:t>
      </w:r>
      <w:r>
        <w:rPr>
          <w:color w:val="404040"/>
          <w:spacing w:val="-2"/>
        </w:rPr>
        <w:t> </w:t>
      </w:r>
      <w:r>
        <w:rPr>
          <w:color w:val="404040"/>
        </w:rPr>
        <w:t>Kecamatan</w:t>
      </w:r>
      <w:r>
        <w:rPr>
          <w:color w:val="404040"/>
          <w:spacing w:val="-1"/>
        </w:rPr>
        <w:t> </w:t>
      </w:r>
      <w:r>
        <w:rPr>
          <w:color w:val="404040"/>
        </w:rPr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705088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704576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811" w:val="left" w:leader="none"/>
        </w:tabs>
        <w:spacing w:before="115"/>
        <w:ind w:left="657"/>
        <w:rPr>
          <w:b w:val="0"/>
        </w:rPr>
      </w:pPr>
      <w:r>
        <w:rPr>
          <w:color w:val="808080"/>
        </w:rPr>
        <w:t>Kecamatan</w:t>
      </w:r>
      <w:r>
        <w:rPr>
          <w:color w:val="808080"/>
          <w:spacing w:val="-3"/>
        </w:rPr>
        <w:t> </w:t>
      </w:r>
      <w:r>
        <w:rPr>
          <w:color w:val="808080"/>
        </w:rPr>
        <w:t>Sidareja</w:t>
        <w:tab/>
      </w:r>
      <w:r>
        <w:rPr>
          <w:b w:val="0"/>
          <w:color w:val="808080"/>
        </w:rPr>
        <w:t>59</w:t>
      </w:r>
    </w:p>
    <w:p>
      <w:pPr>
        <w:spacing w:after="0"/>
        <w:sectPr>
          <w:headerReference w:type="default" r:id="rId114"/>
          <w:footerReference w:type="default" r:id="rId115"/>
          <w:pgSz w:w="8400" w:h="11920"/>
          <w:pgMar w:header="0" w:footer="0" w:top="620" w:bottom="280" w:left="1160" w:right="50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90.863998pt;margin-top:35.77998pt;width:272.650pt;height:516.65pt;mso-position-horizontal-relative:page;mso-position-vertical-relative:page;z-index:-24280064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>
                      <w:color w:val="404040"/>
                    </w:rPr>
                    <w:t>Data</w:t>
                  </w:r>
                  <w:r>
                    <w:rPr>
                      <w:color w:val="404040"/>
                      <w:spacing w:val="-5"/>
                    </w:rPr>
                    <w:t> </w:t>
                  </w:r>
                  <w:r>
                    <w:rPr>
                      <w:color w:val="404040"/>
                    </w:rPr>
                    <w:t>Dasar</w:t>
                  </w:r>
                  <w:r>
                    <w:rPr>
                      <w:color w:val="404040"/>
                      <w:spacing w:val="-5"/>
                    </w:rPr>
                    <w:t> </w:t>
                  </w:r>
                  <w:r>
                    <w:rPr>
                      <w:color w:val="404040"/>
                    </w:rPr>
                    <w:t>Kecamatan</w:t>
                  </w:r>
                  <w:r>
                    <w:rPr>
                      <w:color w:val="404040"/>
                      <w:spacing w:val="-4"/>
                    </w:rPr>
                    <w:t> </w:t>
                  </w:r>
                  <w:r>
                    <w:rPr>
                      <w:color w:val="404040"/>
                    </w:rPr>
                    <w:t>Tahun</w:t>
                  </w:r>
                  <w:r>
                    <w:rPr>
                      <w:color w:val="404040"/>
                      <w:spacing w:val="-3"/>
                    </w:rPr>
                    <w:t> </w:t>
                  </w:r>
                  <w:r>
                    <w:rPr>
                      <w:color w:val="404040"/>
                    </w:rPr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2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6" w:val="right" w:leader="none"/>
                    </w:tabs>
                    <w:rPr>
                      <w:b w:val="0"/>
                    </w:rPr>
                  </w:pPr>
                  <w:r>
                    <w:rPr>
                      <w:color w:val="808080"/>
                    </w:rPr>
                    <w:t>Kecamatan</w:t>
                  </w:r>
                  <w:r>
                    <w:rPr>
                      <w:color w:val="808080"/>
                      <w:spacing w:val="-1"/>
                    </w:rPr>
                    <w:t> </w:t>
                  </w:r>
                  <w:r>
                    <w:rPr>
                      <w:color w:val="808080"/>
                    </w:rPr>
                    <w:t>Sidareja</w:t>
                    <w:tab/>
                  </w:r>
                  <w:r>
                    <w:rPr>
                      <w:b w:val="0"/>
                      <w:color w:val="808080"/>
                    </w:rPr>
                    <w:t>60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30008pt;margin-top:.097958pt;width:419.45pt;height:594.75pt;mso-position-horizontal-relative:page;mso-position-vertical-relative:page;z-index:-24279552" coordorigin="6,2" coordsize="8389,11895">
            <v:shape style="position:absolute;left:1673;top:1073;width:5625;height:9624" coordorigin="1673,1073" coordsize="5625,9624" path="m7269,10582l4677,10582,4677,10582,1702,10582,1702,10697,4677,10697,4677,10697,7269,10697,7269,10582xm7298,1073l1673,1073,1673,1083,7298,1083,7298,1073xe" filled="true" fillcolor="#4471c4" stroked="false">
              <v:path arrowok="t"/>
              <v:fill type="solid"/>
            </v:shape>
            <v:shape style="position:absolute;left:6;top:1;width:8389;height:11895" type="#_x0000_t75" stroked="false">
              <v:imagedata r:id="rId119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9"/>
        </w:rPr>
      </w:pPr>
    </w:p>
    <w:p>
      <w:pPr>
        <w:spacing w:line="276" w:lineRule="auto" w:before="91"/>
        <w:ind w:left="364" w:right="457" w:firstLine="0"/>
        <w:jc w:val="both"/>
        <w:rPr>
          <w:sz w:val="20"/>
        </w:rPr>
      </w:pPr>
      <w:r>
        <w:rPr>
          <w:sz w:val="20"/>
        </w:rPr>
        <w:t>Sebagian besar penduduk di Kecamatan Sidareja memeluk agama islam</w:t>
      </w:r>
      <w:r>
        <w:rPr>
          <w:spacing w:val="1"/>
          <w:sz w:val="20"/>
        </w:rPr>
        <w:t> </w:t>
      </w:r>
      <w:r>
        <w:rPr>
          <w:sz w:val="20"/>
        </w:rPr>
        <w:t>(61.597orang). Sedangkan protestan sebanyak 1.232 orang, Katolik 478</w:t>
      </w:r>
      <w:r>
        <w:rPr>
          <w:spacing w:val="1"/>
          <w:sz w:val="20"/>
        </w:rPr>
        <w:t> </w:t>
      </w:r>
      <w:r>
        <w:rPr>
          <w:sz w:val="20"/>
        </w:rPr>
        <w:t>orang,</w:t>
      </w:r>
      <w:r>
        <w:rPr>
          <w:spacing w:val="-1"/>
          <w:sz w:val="20"/>
        </w:rPr>
        <w:t> </w:t>
      </w:r>
      <w:r>
        <w:rPr>
          <w:sz w:val="20"/>
        </w:rPr>
        <w:t>Budha 5</w:t>
      </w:r>
      <w:r>
        <w:rPr>
          <w:spacing w:val="1"/>
          <w:sz w:val="20"/>
        </w:rPr>
        <w:t> </w:t>
      </w:r>
      <w:r>
        <w:rPr>
          <w:sz w:val="20"/>
        </w:rPr>
        <w:t>orang, dan memeluk</w:t>
      </w:r>
      <w:r>
        <w:rPr>
          <w:spacing w:val="-2"/>
          <w:sz w:val="20"/>
        </w:rPr>
        <w:t> </w:t>
      </w:r>
      <w:r>
        <w:rPr>
          <w:sz w:val="20"/>
        </w:rPr>
        <w:t>agama</w:t>
      </w:r>
      <w:r>
        <w:rPr>
          <w:spacing w:val="-1"/>
          <w:sz w:val="20"/>
        </w:rPr>
        <w:t> </w:t>
      </w:r>
      <w:r>
        <w:rPr>
          <w:sz w:val="20"/>
        </w:rPr>
        <w:t>lainnya</w:t>
      </w:r>
      <w:r>
        <w:rPr>
          <w:spacing w:val="2"/>
          <w:sz w:val="20"/>
        </w:rPr>
        <w:t> </w:t>
      </w:r>
      <w:r>
        <w:rPr>
          <w:sz w:val="20"/>
        </w:rPr>
        <w:t>94 orang.</w:t>
      </w:r>
    </w:p>
    <w:p>
      <w:pPr>
        <w:spacing w:line="240" w:lineRule="auto" w:before="0"/>
        <w:rPr>
          <w:sz w:val="23"/>
        </w:rPr>
      </w:pPr>
    </w:p>
    <w:p>
      <w:pPr>
        <w:spacing w:line="276" w:lineRule="auto" w:before="0"/>
        <w:ind w:left="364" w:right="461" w:firstLine="0"/>
        <w:jc w:val="both"/>
        <w:rPr>
          <w:sz w:val="20"/>
        </w:rPr>
      </w:pPr>
      <w:r>
        <w:rPr>
          <w:sz w:val="20"/>
        </w:rPr>
        <w:t>Kondisi</w:t>
      </w:r>
      <w:r>
        <w:rPr>
          <w:spacing w:val="1"/>
          <w:sz w:val="20"/>
        </w:rPr>
        <w:t> </w:t>
      </w:r>
      <w:r>
        <w:rPr>
          <w:sz w:val="20"/>
        </w:rPr>
        <w:t>penggunaan</w:t>
      </w:r>
      <w:r>
        <w:rPr>
          <w:spacing w:val="1"/>
          <w:sz w:val="20"/>
        </w:rPr>
        <w:t> </w:t>
      </w:r>
      <w:r>
        <w:rPr>
          <w:sz w:val="20"/>
        </w:rPr>
        <w:t>listrik</w:t>
      </w:r>
      <w:r>
        <w:rPr>
          <w:spacing w:val="1"/>
          <w:sz w:val="20"/>
        </w:rPr>
        <w:t> </w:t>
      </w:r>
      <w:r>
        <w:rPr>
          <w:sz w:val="20"/>
        </w:rPr>
        <w:t>di</w:t>
      </w:r>
      <w:r>
        <w:rPr>
          <w:spacing w:val="1"/>
          <w:sz w:val="20"/>
        </w:rPr>
        <w:t> </w:t>
      </w:r>
      <w:r>
        <w:rPr>
          <w:sz w:val="20"/>
        </w:rPr>
        <w:t>Kecamatan</w:t>
      </w:r>
      <w:r>
        <w:rPr>
          <w:spacing w:val="1"/>
          <w:sz w:val="20"/>
        </w:rPr>
        <w:t> </w:t>
      </w:r>
      <w:r>
        <w:rPr>
          <w:sz w:val="20"/>
        </w:rPr>
        <w:t>Sidareja</w:t>
      </w:r>
      <w:r>
        <w:rPr>
          <w:spacing w:val="1"/>
          <w:sz w:val="20"/>
        </w:rPr>
        <w:t> </w:t>
      </w:r>
      <w:r>
        <w:rPr>
          <w:sz w:val="20"/>
        </w:rPr>
        <w:t>pada</w:t>
      </w:r>
      <w:r>
        <w:rPr>
          <w:spacing w:val="1"/>
          <w:sz w:val="20"/>
        </w:rPr>
        <w:t> </w:t>
      </w:r>
      <w:r>
        <w:rPr>
          <w:sz w:val="20"/>
        </w:rPr>
        <w:t>tahun</w:t>
      </w:r>
      <w:r>
        <w:rPr>
          <w:spacing w:val="1"/>
          <w:sz w:val="20"/>
        </w:rPr>
        <w:t> </w:t>
      </w:r>
      <w:r>
        <w:rPr>
          <w:sz w:val="20"/>
        </w:rPr>
        <w:t>2021,</w:t>
      </w:r>
      <w:r>
        <w:rPr>
          <w:spacing w:val="1"/>
          <w:sz w:val="20"/>
        </w:rPr>
        <w:t> </w:t>
      </w:r>
      <w:r>
        <w:rPr>
          <w:sz w:val="20"/>
        </w:rPr>
        <w:t>penduduk</w:t>
      </w:r>
      <w:r>
        <w:rPr>
          <w:spacing w:val="1"/>
          <w:sz w:val="20"/>
        </w:rPr>
        <w:t> </w:t>
      </w:r>
      <w:r>
        <w:rPr>
          <w:sz w:val="20"/>
        </w:rPr>
        <w:t>menggunakan</w:t>
      </w:r>
      <w:r>
        <w:rPr>
          <w:spacing w:val="1"/>
          <w:sz w:val="20"/>
        </w:rPr>
        <w:t> </w:t>
      </w:r>
      <w:r>
        <w:rPr>
          <w:sz w:val="20"/>
        </w:rPr>
        <w:t>listrik</w:t>
      </w:r>
      <w:r>
        <w:rPr>
          <w:spacing w:val="1"/>
          <w:sz w:val="20"/>
        </w:rPr>
        <w:t> </w:t>
      </w:r>
      <w:r>
        <w:rPr>
          <w:sz w:val="20"/>
        </w:rPr>
        <w:t>PLN</w:t>
      </w:r>
      <w:r>
        <w:rPr>
          <w:spacing w:val="1"/>
          <w:sz w:val="20"/>
        </w:rPr>
        <w:t> </w:t>
      </w:r>
      <w:r>
        <w:rPr>
          <w:sz w:val="20"/>
        </w:rPr>
        <w:t>sebanyak</w:t>
      </w:r>
      <w:r>
        <w:rPr>
          <w:spacing w:val="1"/>
          <w:sz w:val="20"/>
        </w:rPr>
        <w:t> </w:t>
      </w:r>
      <w:r>
        <w:rPr>
          <w:sz w:val="20"/>
        </w:rPr>
        <w:t>21.726</w:t>
      </w:r>
      <w:r>
        <w:rPr>
          <w:spacing w:val="1"/>
          <w:sz w:val="20"/>
        </w:rPr>
        <w:t> </w:t>
      </w:r>
      <w:r>
        <w:rPr>
          <w:sz w:val="20"/>
        </w:rPr>
        <w:t>keluarga.</w:t>
      </w:r>
      <w:r>
        <w:rPr>
          <w:spacing w:val="1"/>
          <w:sz w:val="20"/>
        </w:rPr>
        <w:t> </w:t>
      </w:r>
      <w:r>
        <w:rPr>
          <w:sz w:val="20"/>
        </w:rPr>
        <w:t>Sedangkan</w:t>
      </w:r>
      <w:r>
        <w:rPr>
          <w:spacing w:val="1"/>
          <w:sz w:val="20"/>
        </w:rPr>
        <w:t> </w:t>
      </w:r>
      <w:r>
        <w:rPr>
          <w:sz w:val="20"/>
        </w:rPr>
        <w:t>kondisi</w:t>
      </w:r>
      <w:r>
        <w:rPr>
          <w:spacing w:val="1"/>
          <w:sz w:val="20"/>
        </w:rPr>
        <w:t> </w:t>
      </w:r>
      <w:r>
        <w:rPr>
          <w:sz w:val="20"/>
        </w:rPr>
        <w:t>penerangan</w:t>
      </w:r>
      <w:r>
        <w:rPr>
          <w:spacing w:val="1"/>
          <w:sz w:val="20"/>
        </w:rPr>
        <w:t> </w:t>
      </w:r>
      <w:r>
        <w:rPr>
          <w:sz w:val="20"/>
        </w:rPr>
        <w:t>jalan</w:t>
      </w:r>
      <w:r>
        <w:rPr>
          <w:spacing w:val="1"/>
          <w:sz w:val="20"/>
        </w:rPr>
        <w:t> </w:t>
      </w:r>
      <w:r>
        <w:rPr>
          <w:sz w:val="20"/>
        </w:rPr>
        <w:t>utama</w:t>
      </w:r>
      <w:r>
        <w:rPr>
          <w:spacing w:val="1"/>
          <w:sz w:val="20"/>
        </w:rPr>
        <w:t> </w:t>
      </w:r>
      <w:r>
        <w:rPr>
          <w:sz w:val="20"/>
        </w:rPr>
        <w:t>di</w:t>
      </w:r>
      <w:r>
        <w:rPr>
          <w:spacing w:val="1"/>
          <w:sz w:val="20"/>
        </w:rPr>
        <w:t> </w:t>
      </w:r>
      <w:r>
        <w:rPr>
          <w:sz w:val="20"/>
        </w:rPr>
        <w:t>desa,</w:t>
      </w:r>
      <w:r>
        <w:rPr>
          <w:spacing w:val="1"/>
          <w:sz w:val="20"/>
        </w:rPr>
        <w:t> </w:t>
      </w:r>
      <w:r>
        <w:rPr>
          <w:sz w:val="20"/>
        </w:rPr>
        <w:t>10</w:t>
      </w:r>
      <w:r>
        <w:rPr>
          <w:spacing w:val="1"/>
          <w:sz w:val="20"/>
        </w:rPr>
        <w:t> </w:t>
      </w:r>
      <w:r>
        <w:rPr>
          <w:sz w:val="20"/>
        </w:rPr>
        <w:t>desa</w:t>
      </w:r>
      <w:r>
        <w:rPr>
          <w:spacing w:val="1"/>
          <w:sz w:val="20"/>
        </w:rPr>
        <w:t> </w:t>
      </w:r>
      <w:r>
        <w:rPr>
          <w:sz w:val="20"/>
        </w:rPr>
        <w:t>sumber</w:t>
      </w:r>
      <w:r>
        <w:rPr>
          <w:spacing w:val="-47"/>
          <w:sz w:val="20"/>
        </w:rPr>
        <w:t> </w:t>
      </w:r>
      <w:r>
        <w:rPr>
          <w:sz w:val="20"/>
        </w:rPr>
        <w:t>penerangan</w:t>
      </w:r>
      <w:r>
        <w:rPr>
          <w:spacing w:val="-2"/>
          <w:sz w:val="20"/>
        </w:rPr>
        <w:t> </w:t>
      </w:r>
      <w:r>
        <w:rPr>
          <w:sz w:val="20"/>
        </w:rPr>
        <w:t>berasal</w:t>
      </w:r>
      <w:r>
        <w:rPr>
          <w:spacing w:val="-1"/>
          <w:sz w:val="20"/>
        </w:rPr>
        <w:t> </w:t>
      </w:r>
      <w:r>
        <w:rPr>
          <w:sz w:val="20"/>
        </w:rPr>
        <w:t>dari</w:t>
      </w:r>
      <w:r>
        <w:rPr>
          <w:spacing w:val="-1"/>
          <w:sz w:val="20"/>
        </w:rPr>
        <w:t> </w:t>
      </w:r>
      <w:r>
        <w:rPr>
          <w:sz w:val="20"/>
        </w:rPr>
        <w:t>listrik</w:t>
      </w:r>
      <w:r>
        <w:rPr>
          <w:spacing w:val="1"/>
          <w:sz w:val="20"/>
        </w:rPr>
        <w:t> </w:t>
      </w:r>
      <w:r>
        <w:rPr>
          <w:sz w:val="20"/>
        </w:rPr>
        <w:t>pemerintah.</w:t>
      </w:r>
    </w:p>
    <w:p>
      <w:pPr>
        <w:spacing w:line="240" w:lineRule="auto" w:before="1"/>
        <w:rPr>
          <w:sz w:val="23"/>
        </w:rPr>
      </w:pPr>
    </w:p>
    <w:p>
      <w:pPr>
        <w:spacing w:line="276" w:lineRule="auto" w:before="0"/>
        <w:ind w:left="364" w:right="460" w:firstLine="0"/>
        <w:jc w:val="both"/>
        <w:rPr>
          <w:sz w:val="20"/>
        </w:rPr>
      </w:pPr>
      <w:r>
        <w:rPr>
          <w:sz w:val="20"/>
        </w:rPr>
        <w:t>Semua</w:t>
      </w:r>
      <w:r>
        <w:rPr>
          <w:spacing w:val="-5"/>
          <w:sz w:val="20"/>
        </w:rPr>
        <w:t> </w:t>
      </w:r>
      <w:r>
        <w:rPr>
          <w:sz w:val="20"/>
        </w:rPr>
        <w:t>desa</w:t>
      </w:r>
      <w:r>
        <w:rPr>
          <w:spacing w:val="-2"/>
          <w:sz w:val="20"/>
        </w:rPr>
        <w:t> </w:t>
      </w:r>
      <w:r>
        <w:rPr>
          <w:sz w:val="20"/>
        </w:rPr>
        <w:t>yang</w:t>
      </w:r>
      <w:r>
        <w:rPr>
          <w:spacing w:val="-7"/>
          <w:sz w:val="20"/>
        </w:rPr>
        <w:t> </w:t>
      </w:r>
      <w:r>
        <w:rPr>
          <w:sz w:val="20"/>
        </w:rPr>
        <w:t>ada</w:t>
      </w:r>
      <w:r>
        <w:rPr>
          <w:spacing w:val="-4"/>
          <w:sz w:val="20"/>
        </w:rPr>
        <w:t> </w:t>
      </w:r>
      <w:r>
        <w:rPr>
          <w:sz w:val="20"/>
        </w:rPr>
        <w:t>di</w:t>
      </w:r>
      <w:r>
        <w:rPr>
          <w:spacing w:val="-5"/>
          <w:sz w:val="20"/>
        </w:rPr>
        <w:t> </w:t>
      </w:r>
      <w:r>
        <w:rPr>
          <w:sz w:val="20"/>
        </w:rPr>
        <w:t>Kecamatan</w:t>
      </w:r>
      <w:r>
        <w:rPr>
          <w:spacing w:val="-4"/>
          <w:sz w:val="20"/>
        </w:rPr>
        <w:t> </w:t>
      </w:r>
      <w:r>
        <w:rPr>
          <w:sz w:val="20"/>
        </w:rPr>
        <w:t>Sidareja,</w:t>
      </w:r>
      <w:r>
        <w:rPr>
          <w:spacing w:val="-4"/>
          <w:sz w:val="20"/>
        </w:rPr>
        <w:t> </w:t>
      </w:r>
      <w:r>
        <w:rPr>
          <w:sz w:val="20"/>
        </w:rPr>
        <w:t>penduduknya</w:t>
      </w:r>
      <w:r>
        <w:rPr>
          <w:spacing w:val="-3"/>
          <w:sz w:val="20"/>
        </w:rPr>
        <w:t> </w:t>
      </w:r>
      <w:r>
        <w:rPr>
          <w:sz w:val="20"/>
        </w:rPr>
        <w:t>menggunakan</w:t>
      </w:r>
      <w:r>
        <w:rPr>
          <w:spacing w:val="-47"/>
          <w:sz w:val="20"/>
        </w:rPr>
        <w:t> </w:t>
      </w:r>
      <w:r>
        <w:rPr>
          <w:sz w:val="20"/>
        </w:rPr>
        <w:t>jenis bahan bakar gas LPG 3 kg untuk memasak. Sedangkan sumber air</w:t>
      </w:r>
      <w:r>
        <w:rPr>
          <w:spacing w:val="1"/>
          <w:sz w:val="20"/>
        </w:rPr>
        <w:t> </w:t>
      </w:r>
      <w:r>
        <w:rPr>
          <w:sz w:val="20"/>
        </w:rPr>
        <w:t>minum yang digunakan adalah sumur, ledeng meteran mata air. Seluruh</w:t>
      </w:r>
      <w:r>
        <w:rPr>
          <w:spacing w:val="1"/>
          <w:sz w:val="20"/>
        </w:rPr>
        <w:t> </w:t>
      </w:r>
      <w:r>
        <w:rPr>
          <w:sz w:val="20"/>
        </w:rPr>
        <w:t>desa</w:t>
      </w:r>
      <w:r>
        <w:rPr>
          <w:spacing w:val="-1"/>
          <w:sz w:val="20"/>
        </w:rPr>
        <w:t> </w:t>
      </w:r>
      <w:r>
        <w:rPr>
          <w:sz w:val="20"/>
        </w:rPr>
        <w:t>sudah menggunakan</w:t>
      </w:r>
      <w:r>
        <w:rPr>
          <w:spacing w:val="-2"/>
          <w:sz w:val="20"/>
        </w:rPr>
        <w:t> </w:t>
      </w:r>
      <w:r>
        <w:rPr>
          <w:sz w:val="20"/>
        </w:rPr>
        <w:t>fasilitas</w:t>
      </w:r>
      <w:r>
        <w:rPr>
          <w:spacing w:val="-2"/>
          <w:sz w:val="20"/>
        </w:rPr>
        <w:t> </w:t>
      </w:r>
      <w:r>
        <w:rPr>
          <w:sz w:val="20"/>
        </w:rPr>
        <w:t>buang</w:t>
      </w:r>
      <w:r>
        <w:rPr>
          <w:spacing w:val="-2"/>
          <w:sz w:val="20"/>
        </w:rPr>
        <w:t> </w:t>
      </w:r>
      <w:r>
        <w:rPr>
          <w:sz w:val="20"/>
        </w:rPr>
        <w:t>air besar</w:t>
      </w:r>
      <w:r>
        <w:rPr>
          <w:spacing w:val="2"/>
          <w:sz w:val="20"/>
        </w:rPr>
        <w:t> </w:t>
      </w:r>
      <w:r>
        <w:rPr>
          <w:sz w:val="20"/>
        </w:rPr>
        <w:t>milik sendiri.</w:t>
      </w:r>
    </w:p>
    <w:p>
      <w:pPr>
        <w:spacing w:after="0" w:line="276" w:lineRule="auto"/>
        <w:jc w:val="both"/>
        <w:rPr>
          <w:sz w:val="20"/>
        </w:rPr>
        <w:sectPr>
          <w:headerReference w:type="default" r:id="rId117"/>
          <w:footerReference w:type="default" r:id="rId118"/>
          <w:pgSz w:w="8400" w:h="11920"/>
          <w:pgMar w:header="0" w:footer="0" w:top="1100" w:bottom="280" w:left="1160" w:right="500"/>
        </w:sectPr>
      </w:pPr>
    </w:p>
    <w:p>
      <w:pPr>
        <w:spacing w:line="240" w:lineRule="auto" w:before="3"/>
        <w:rPr>
          <w:sz w:val="10"/>
        </w:rPr>
      </w:pPr>
    </w:p>
    <w:p>
      <w:pPr>
        <w:pStyle w:val="BodyText"/>
        <w:spacing w:before="93"/>
        <w:ind w:left="1394" w:right="459" w:hanging="852"/>
      </w:pPr>
      <w:r>
        <w:rPr/>
        <w:t>Tabel</w:t>
      </w:r>
      <w:r>
        <w:rPr>
          <w:spacing w:val="-1"/>
        </w:rPr>
        <w:t> </w:t>
      </w:r>
      <w:r>
        <w:rPr/>
        <w:t>6.1.</w:t>
      </w:r>
      <w:r>
        <w:rPr>
          <w:spacing w:val="4"/>
        </w:rPr>
        <w:t> </w:t>
      </w:r>
      <w:r>
        <w:rPr/>
        <w:t>Banyaknya</w:t>
      </w:r>
      <w:r>
        <w:rPr>
          <w:spacing w:val="40"/>
        </w:rPr>
        <w:t> </w:t>
      </w:r>
      <w:r>
        <w:rPr/>
        <w:t>Pemeluk</w:t>
      </w:r>
      <w:r>
        <w:rPr>
          <w:spacing w:val="39"/>
        </w:rPr>
        <w:t> </w:t>
      </w:r>
      <w:r>
        <w:rPr/>
        <w:t>Agama</w:t>
      </w:r>
      <w:r>
        <w:rPr>
          <w:spacing w:val="42"/>
        </w:rPr>
        <w:t> </w:t>
      </w:r>
      <w:r>
        <w:rPr/>
        <w:t>Menurut</w:t>
      </w:r>
      <w:r>
        <w:rPr>
          <w:spacing w:val="41"/>
        </w:rPr>
        <w:t> </w:t>
      </w:r>
      <w:r>
        <w:rPr/>
        <w:t>Desa</w:t>
      </w:r>
      <w:r>
        <w:rPr>
          <w:spacing w:val="42"/>
        </w:rPr>
        <w:t> </w:t>
      </w:r>
      <w:r>
        <w:rPr/>
        <w:t>di</w:t>
      </w:r>
      <w:r>
        <w:rPr>
          <w:spacing w:val="41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Sidareja,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8"/>
        <w:gridCol w:w="745"/>
        <w:gridCol w:w="763"/>
        <w:gridCol w:w="877"/>
        <w:gridCol w:w="693"/>
        <w:gridCol w:w="702"/>
        <w:gridCol w:w="856"/>
      </w:tblGrid>
      <w:tr>
        <w:trPr>
          <w:trHeight w:val="484" w:hRule="atLeast"/>
        </w:trPr>
        <w:tc>
          <w:tcPr>
            <w:tcW w:w="1178" w:type="dxa"/>
            <w:shd w:val="clear" w:color="auto" w:fill="8EAADB"/>
          </w:tcPr>
          <w:p>
            <w:pPr>
              <w:pStyle w:val="TableParagraph"/>
              <w:spacing w:before="139"/>
              <w:ind w:left="37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745" w:type="dxa"/>
            <w:shd w:val="clear" w:color="auto" w:fill="8EAADB"/>
          </w:tcPr>
          <w:p>
            <w:pPr>
              <w:pStyle w:val="TableParagraph"/>
              <w:spacing w:before="139"/>
              <w:ind w:left="108" w:right="99"/>
              <w:rPr>
                <w:b/>
                <w:sz w:val="18"/>
              </w:rPr>
            </w:pPr>
            <w:r>
              <w:rPr>
                <w:b/>
                <w:sz w:val="18"/>
              </w:rPr>
              <w:t>Islam</w:t>
            </w:r>
          </w:p>
        </w:tc>
        <w:tc>
          <w:tcPr>
            <w:tcW w:w="763" w:type="dxa"/>
            <w:shd w:val="clear" w:color="auto" w:fill="8EAADB"/>
          </w:tcPr>
          <w:p>
            <w:pPr>
              <w:pStyle w:val="TableParagraph"/>
              <w:spacing w:before="139"/>
              <w:ind w:left="100" w:right="42"/>
              <w:rPr>
                <w:b/>
                <w:sz w:val="18"/>
              </w:rPr>
            </w:pPr>
            <w:r>
              <w:rPr>
                <w:b/>
                <w:sz w:val="18"/>
              </w:rPr>
              <w:t>Katolik</w:t>
            </w:r>
          </w:p>
        </w:tc>
        <w:tc>
          <w:tcPr>
            <w:tcW w:w="877" w:type="dxa"/>
            <w:shd w:val="clear" w:color="auto" w:fill="8EAADB"/>
          </w:tcPr>
          <w:p>
            <w:pPr>
              <w:pStyle w:val="TableParagraph"/>
              <w:spacing w:before="139"/>
              <w:ind w:left="38" w:right="59"/>
              <w:rPr>
                <w:b/>
                <w:sz w:val="18"/>
              </w:rPr>
            </w:pPr>
            <w:r>
              <w:rPr>
                <w:b/>
                <w:sz w:val="18"/>
              </w:rPr>
              <w:t>Protestan</w:t>
            </w:r>
          </w:p>
        </w:tc>
        <w:tc>
          <w:tcPr>
            <w:tcW w:w="693" w:type="dxa"/>
            <w:shd w:val="clear" w:color="auto" w:fill="8EAADB"/>
          </w:tcPr>
          <w:p>
            <w:pPr>
              <w:pStyle w:val="TableParagraph"/>
              <w:spacing w:before="139"/>
              <w:ind w:left="57" w:right="85"/>
              <w:rPr>
                <w:b/>
                <w:sz w:val="18"/>
              </w:rPr>
            </w:pPr>
            <w:r>
              <w:rPr>
                <w:b/>
                <w:sz w:val="18"/>
              </w:rPr>
              <w:t>Budha</w:t>
            </w:r>
          </w:p>
        </w:tc>
        <w:tc>
          <w:tcPr>
            <w:tcW w:w="702" w:type="dxa"/>
            <w:shd w:val="clear" w:color="auto" w:fill="8EAADB"/>
          </w:tcPr>
          <w:p>
            <w:pPr>
              <w:pStyle w:val="TableParagraph"/>
              <w:spacing w:before="139"/>
              <w:ind w:left="81"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Hindu</w:t>
            </w:r>
          </w:p>
        </w:tc>
        <w:tc>
          <w:tcPr>
            <w:tcW w:w="856" w:type="dxa"/>
            <w:shd w:val="clear" w:color="auto" w:fill="8EAADB"/>
          </w:tcPr>
          <w:p>
            <w:pPr>
              <w:pStyle w:val="TableParagraph"/>
              <w:spacing w:before="139"/>
              <w:ind w:left="85" w:right="89"/>
              <w:rPr>
                <w:b/>
                <w:sz w:val="18"/>
              </w:rPr>
            </w:pPr>
            <w:r>
              <w:rPr>
                <w:b/>
                <w:sz w:val="18"/>
              </w:rPr>
              <w:t>Lainnya</w:t>
            </w:r>
          </w:p>
        </w:tc>
      </w:tr>
      <w:tr>
        <w:trPr>
          <w:trHeight w:val="211" w:hRule="atLeast"/>
        </w:trPr>
        <w:tc>
          <w:tcPr>
            <w:tcW w:w="1178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440" w:right="488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745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08"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763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00" w:right="38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877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38" w:right="54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693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57" w:right="83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0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81"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85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85" w:right="85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43" w:hRule="atLeast"/>
        </w:trPr>
        <w:tc>
          <w:tcPr>
            <w:tcW w:w="1178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Tegalsari</w:t>
            </w:r>
          </w:p>
        </w:tc>
        <w:tc>
          <w:tcPr>
            <w:tcW w:w="745" w:type="dxa"/>
          </w:tcPr>
          <w:p>
            <w:pPr>
              <w:pStyle w:val="TableParagraph"/>
              <w:spacing w:before="0"/>
              <w:ind w:left="108" w:right="100"/>
              <w:rPr>
                <w:sz w:val="18"/>
              </w:rPr>
            </w:pPr>
            <w:r>
              <w:rPr>
                <w:sz w:val="18"/>
              </w:rPr>
              <w:t>5 848</w:t>
            </w:r>
          </w:p>
        </w:tc>
        <w:tc>
          <w:tcPr>
            <w:tcW w:w="763" w:type="dxa"/>
          </w:tcPr>
          <w:p>
            <w:pPr>
              <w:pStyle w:val="TableParagraph"/>
              <w:spacing w:before="0"/>
              <w:ind w:left="100" w:right="38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877" w:type="dxa"/>
          </w:tcPr>
          <w:p>
            <w:pPr>
              <w:pStyle w:val="TableParagraph"/>
              <w:spacing w:before="0"/>
              <w:ind w:left="38" w:right="52"/>
              <w:rPr>
                <w:sz w:val="18"/>
              </w:rPr>
            </w:pPr>
            <w:r>
              <w:rPr>
                <w:sz w:val="18"/>
              </w:rPr>
              <w:t>262</w:t>
            </w:r>
          </w:p>
        </w:tc>
        <w:tc>
          <w:tcPr>
            <w:tcW w:w="693" w:type="dxa"/>
          </w:tcPr>
          <w:p>
            <w:pPr>
              <w:pStyle w:val="TableParagraph"/>
              <w:spacing w:before="0"/>
              <w:ind w:right="3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02" w:type="dxa"/>
          </w:tcPr>
          <w:p>
            <w:pPr>
              <w:pStyle w:val="TableParagraph"/>
              <w:spacing w:before="0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6" w:type="dxa"/>
          </w:tcPr>
          <w:p>
            <w:pPr>
              <w:pStyle w:val="TableParagraph"/>
              <w:spacing w:before="0"/>
              <w:ind w:right="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77" w:hRule="atLeast"/>
        </w:trPr>
        <w:tc>
          <w:tcPr>
            <w:tcW w:w="1178" w:type="dxa"/>
          </w:tcPr>
          <w:p>
            <w:pPr>
              <w:pStyle w:val="TableParagraph"/>
              <w:spacing w:before="28"/>
              <w:jc w:val="left"/>
              <w:rPr>
                <w:sz w:val="18"/>
              </w:rPr>
            </w:pPr>
            <w:r>
              <w:rPr>
                <w:sz w:val="18"/>
              </w:rPr>
              <w:t>Margasari</w:t>
            </w:r>
          </w:p>
        </w:tc>
        <w:tc>
          <w:tcPr>
            <w:tcW w:w="745" w:type="dxa"/>
          </w:tcPr>
          <w:p>
            <w:pPr>
              <w:pStyle w:val="TableParagraph"/>
              <w:spacing w:before="28"/>
              <w:ind w:left="108" w:right="100"/>
              <w:rPr>
                <w:sz w:val="18"/>
              </w:rPr>
            </w:pPr>
            <w:r>
              <w:rPr>
                <w:sz w:val="18"/>
              </w:rPr>
              <w:t>7 052</w:t>
            </w:r>
          </w:p>
        </w:tc>
        <w:tc>
          <w:tcPr>
            <w:tcW w:w="763" w:type="dxa"/>
          </w:tcPr>
          <w:p>
            <w:pPr>
              <w:pStyle w:val="TableParagraph"/>
              <w:spacing w:before="28"/>
              <w:ind w:left="5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77" w:type="dxa"/>
          </w:tcPr>
          <w:p>
            <w:pPr>
              <w:pStyle w:val="TableParagraph"/>
              <w:spacing w:before="28"/>
              <w:ind w:right="2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93" w:type="dxa"/>
          </w:tcPr>
          <w:p>
            <w:pPr>
              <w:pStyle w:val="TableParagraph"/>
              <w:spacing w:before="28"/>
              <w:ind w:right="3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02" w:type="dxa"/>
          </w:tcPr>
          <w:p>
            <w:pPr>
              <w:pStyle w:val="TableParagraph"/>
              <w:spacing w:before="28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6" w:type="dxa"/>
          </w:tcPr>
          <w:p>
            <w:pPr>
              <w:pStyle w:val="TableParagraph"/>
              <w:spacing w:before="28"/>
              <w:ind w:left="85" w:right="85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</w:tr>
      <w:tr>
        <w:trPr>
          <w:trHeight w:val="285" w:hRule="atLeast"/>
        </w:trPr>
        <w:tc>
          <w:tcPr>
            <w:tcW w:w="1178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Tinggarjaya</w:t>
            </w:r>
          </w:p>
        </w:tc>
        <w:tc>
          <w:tcPr>
            <w:tcW w:w="745" w:type="dxa"/>
          </w:tcPr>
          <w:p>
            <w:pPr>
              <w:pStyle w:val="TableParagraph"/>
              <w:ind w:left="108" w:right="100"/>
              <w:rPr>
                <w:sz w:val="18"/>
              </w:rPr>
            </w:pPr>
            <w:r>
              <w:rPr>
                <w:sz w:val="18"/>
              </w:rPr>
              <w:t>9 400</w:t>
            </w:r>
          </w:p>
        </w:tc>
        <w:tc>
          <w:tcPr>
            <w:tcW w:w="763" w:type="dxa"/>
          </w:tcPr>
          <w:p>
            <w:pPr>
              <w:pStyle w:val="TableParagraph"/>
              <w:ind w:left="5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77" w:type="dxa"/>
          </w:tcPr>
          <w:p>
            <w:pPr>
              <w:pStyle w:val="TableParagraph"/>
              <w:ind w:left="38" w:right="52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693" w:type="dxa"/>
          </w:tcPr>
          <w:p>
            <w:pPr>
              <w:pStyle w:val="TableParagraph"/>
              <w:ind w:right="3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02" w:type="dxa"/>
          </w:tcPr>
          <w:p>
            <w:pPr>
              <w:pStyle w:val="TableParagraph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6" w:type="dxa"/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85" w:hRule="atLeast"/>
        </w:trPr>
        <w:tc>
          <w:tcPr>
            <w:tcW w:w="1178" w:type="dxa"/>
          </w:tcPr>
          <w:p>
            <w:pPr>
              <w:pStyle w:val="TableParagraph"/>
              <w:spacing w:before="36"/>
              <w:jc w:val="left"/>
              <w:rPr>
                <w:sz w:val="18"/>
              </w:rPr>
            </w:pPr>
            <w:r>
              <w:rPr>
                <w:sz w:val="18"/>
              </w:rPr>
              <w:t>Gunungreja</w:t>
            </w:r>
          </w:p>
        </w:tc>
        <w:tc>
          <w:tcPr>
            <w:tcW w:w="745" w:type="dxa"/>
          </w:tcPr>
          <w:p>
            <w:pPr>
              <w:pStyle w:val="TableParagraph"/>
              <w:spacing w:before="36"/>
              <w:ind w:left="108" w:right="100"/>
              <w:rPr>
                <w:sz w:val="18"/>
              </w:rPr>
            </w:pPr>
            <w:r>
              <w:rPr>
                <w:sz w:val="18"/>
              </w:rPr>
              <w:t>3 433</w:t>
            </w:r>
          </w:p>
        </w:tc>
        <w:tc>
          <w:tcPr>
            <w:tcW w:w="763" w:type="dxa"/>
          </w:tcPr>
          <w:p>
            <w:pPr>
              <w:pStyle w:val="TableParagraph"/>
              <w:spacing w:before="36"/>
              <w:ind w:left="100" w:right="38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877" w:type="dxa"/>
          </w:tcPr>
          <w:p>
            <w:pPr>
              <w:pStyle w:val="TableParagraph"/>
              <w:spacing w:before="36"/>
              <w:ind w:left="38" w:right="52"/>
              <w:rPr>
                <w:sz w:val="18"/>
              </w:rPr>
            </w:pPr>
            <w:r>
              <w:rPr>
                <w:sz w:val="18"/>
              </w:rPr>
              <w:t>205</w:t>
            </w:r>
          </w:p>
        </w:tc>
        <w:tc>
          <w:tcPr>
            <w:tcW w:w="693" w:type="dxa"/>
          </w:tcPr>
          <w:p>
            <w:pPr>
              <w:pStyle w:val="TableParagraph"/>
              <w:spacing w:before="36"/>
              <w:ind w:right="3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02" w:type="dxa"/>
          </w:tcPr>
          <w:p>
            <w:pPr>
              <w:pStyle w:val="TableParagraph"/>
              <w:spacing w:before="36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6" w:type="dxa"/>
          </w:tcPr>
          <w:p>
            <w:pPr>
              <w:pStyle w:val="TableParagraph"/>
              <w:spacing w:before="36"/>
              <w:ind w:right="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1178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Sidareja</w:t>
            </w:r>
          </w:p>
        </w:tc>
        <w:tc>
          <w:tcPr>
            <w:tcW w:w="745" w:type="dxa"/>
          </w:tcPr>
          <w:p>
            <w:pPr>
              <w:pStyle w:val="TableParagraph"/>
              <w:ind w:left="108" w:right="100"/>
              <w:rPr>
                <w:sz w:val="18"/>
              </w:rPr>
            </w:pPr>
            <w:r>
              <w:rPr>
                <w:sz w:val="18"/>
              </w:rPr>
              <w:t>7 322</w:t>
            </w:r>
          </w:p>
        </w:tc>
        <w:tc>
          <w:tcPr>
            <w:tcW w:w="763" w:type="dxa"/>
          </w:tcPr>
          <w:p>
            <w:pPr>
              <w:pStyle w:val="TableParagraph"/>
              <w:ind w:left="100" w:right="38"/>
              <w:rPr>
                <w:sz w:val="18"/>
              </w:rPr>
            </w:pPr>
            <w:r>
              <w:rPr>
                <w:sz w:val="18"/>
              </w:rPr>
              <w:t>224</w:t>
            </w:r>
          </w:p>
        </w:tc>
        <w:tc>
          <w:tcPr>
            <w:tcW w:w="877" w:type="dxa"/>
          </w:tcPr>
          <w:p>
            <w:pPr>
              <w:pStyle w:val="TableParagraph"/>
              <w:ind w:left="38" w:right="52"/>
              <w:rPr>
                <w:sz w:val="18"/>
              </w:rPr>
            </w:pPr>
            <w:r>
              <w:rPr>
                <w:sz w:val="18"/>
              </w:rPr>
              <w:t>307</w:t>
            </w:r>
          </w:p>
        </w:tc>
        <w:tc>
          <w:tcPr>
            <w:tcW w:w="693" w:type="dxa"/>
          </w:tcPr>
          <w:p>
            <w:pPr>
              <w:pStyle w:val="TableParagraph"/>
              <w:ind w:right="3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2" w:type="dxa"/>
          </w:tcPr>
          <w:p>
            <w:pPr>
              <w:pStyle w:val="TableParagraph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6" w:type="dxa"/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3" w:hRule="atLeast"/>
        </w:trPr>
        <w:tc>
          <w:tcPr>
            <w:tcW w:w="1178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745" w:type="dxa"/>
          </w:tcPr>
          <w:p>
            <w:pPr>
              <w:pStyle w:val="TableParagraph"/>
              <w:ind w:left="108" w:right="100"/>
              <w:rPr>
                <w:sz w:val="18"/>
              </w:rPr>
            </w:pPr>
            <w:r>
              <w:rPr>
                <w:sz w:val="18"/>
              </w:rPr>
              <w:t>4 501</w:t>
            </w:r>
          </w:p>
        </w:tc>
        <w:tc>
          <w:tcPr>
            <w:tcW w:w="763" w:type="dxa"/>
          </w:tcPr>
          <w:p>
            <w:pPr>
              <w:pStyle w:val="TableParagraph"/>
              <w:ind w:left="100" w:right="38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877" w:type="dxa"/>
          </w:tcPr>
          <w:p>
            <w:pPr>
              <w:pStyle w:val="TableParagraph"/>
              <w:ind w:left="38" w:right="52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693" w:type="dxa"/>
          </w:tcPr>
          <w:p>
            <w:pPr>
              <w:pStyle w:val="TableParagraph"/>
              <w:ind w:right="3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2" w:type="dxa"/>
          </w:tcPr>
          <w:p>
            <w:pPr>
              <w:pStyle w:val="TableParagraph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6" w:type="dxa"/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82" w:hRule="atLeast"/>
        </w:trPr>
        <w:tc>
          <w:tcPr>
            <w:tcW w:w="1178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Sudagaran</w:t>
            </w:r>
          </w:p>
        </w:tc>
        <w:tc>
          <w:tcPr>
            <w:tcW w:w="745" w:type="dxa"/>
          </w:tcPr>
          <w:p>
            <w:pPr>
              <w:pStyle w:val="TableParagraph"/>
              <w:ind w:left="108" w:right="100"/>
              <w:rPr>
                <w:sz w:val="18"/>
              </w:rPr>
            </w:pPr>
            <w:r>
              <w:rPr>
                <w:sz w:val="18"/>
              </w:rPr>
              <w:t>5 549</w:t>
            </w:r>
          </w:p>
        </w:tc>
        <w:tc>
          <w:tcPr>
            <w:tcW w:w="763" w:type="dxa"/>
          </w:tcPr>
          <w:p>
            <w:pPr>
              <w:pStyle w:val="TableParagraph"/>
              <w:ind w:left="100" w:right="38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877" w:type="dxa"/>
          </w:tcPr>
          <w:p>
            <w:pPr>
              <w:pStyle w:val="TableParagraph"/>
              <w:ind w:left="38" w:right="52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693" w:type="dxa"/>
          </w:tcPr>
          <w:p>
            <w:pPr>
              <w:pStyle w:val="TableParagraph"/>
              <w:ind w:right="3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2" w:type="dxa"/>
          </w:tcPr>
          <w:p>
            <w:pPr>
              <w:pStyle w:val="TableParagraph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6" w:type="dxa"/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1" w:hRule="atLeast"/>
        </w:trPr>
        <w:tc>
          <w:tcPr>
            <w:tcW w:w="1178" w:type="dxa"/>
          </w:tcPr>
          <w:p>
            <w:pPr>
              <w:pStyle w:val="TableParagraph"/>
              <w:spacing w:before="33"/>
              <w:jc w:val="left"/>
              <w:rPr>
                <w:sz w:val="18"/>
              </w:rPr>
            </w:pPr>
            <w:r>
              <w:rPr>
                <w:sz w:val="18"/>
              </w:rPr>
              <w:t>Kunci</w:t>
            </w:r>
          </w:p>
        </w:tc>
        <w:tc>
          <w:tcPr>
            <w:tcW w:w="745" w:type="dxa"/>
          </w:tcPr>
          <w:p>
            <w:pPr>
              <w:pStyle w:val="TableParagraph"/>
              <w:spacing w:before="33"/>
              <w:ind w:left="108" w:right="100"/>
              <w:rPr>
                <w:sz w:val="18"/>
              </w:rPr>
            </w:pPr>
            <w:r>
              <w:rPr>
                <w:sz w:val="18"/>
              </w:rPr>
              <w:t>8 521</w:t>
            </w:r>
          </w:p>
        </w:tc>
        <w:tc>
          <w:tcPr>
            <w:tcW w:w="763" w:type="dxa"/>
          </w:tcPr>
          <w:p>
            <w:pPr>
              <w:pStyle w:val="TableParagraph"/>
              <w:spacing w:before="33"/>
              <w:ind w:left="100" w:right="38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877" w:type="dxa"/>
          </w:tcPr>
          <w:p>
            <w:pPr>
              <w:pStyle w:val="TableParagraph"/>
              <w:spacing w:before="33"/>
              <w:ind w:left="38" w:right="52"/>
              <w:rPr>
                <w:sz w:val="18"/>
              </w:rPr>
            </w:pPr>
            <w:r>
              <w:rPr>
                <w:sz w:val="18"/>
              </w:rPr>
              <w:t>171</w:t>
            </w:r>
          </w:p>
        </w:tc>
        <w:tc>
          <w:tcPr>
            <w:tcW w:w="693" w:type="dxa"/>
          </w:tcPr>
          <w:p>
            <w:pPr>
              <w:pStyle w:val="TableParagraph"/>
              <w:spacing w:before="33"/>
              <w:ind w:right="3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02" w:type="dxa"/>
          </w:tcPr>
          <w:p>
            <w:pPr>
              <w:pStyle w:val="TableParagraph"/>
              <w:spacing w:before="33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6" w:type="dxa"/>
          </w:tcPr>
          <w:p>
            <w:pPr>
              <w:pStyle w:val="TableParagraph"/>
              <w:spacing w:before="33"/>
              <w:ind w:right="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3" w:hRule="atLeast"/>
        </w:trPr>
        <w:tc>
          <w:tcPr>
            <w:tcW w:w="1178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Karanggedang</w:t>
            </w:r>
          </w:p>
        </w:tc>
        <w:tc>
          <w:tcPr>
            <w:tcW w:w="745" w:type="dxa"/>
          </w:tcPr>
          <w:p>
            <w:pPr>
              <w:pStyle w:val="TableParagraph"/>
              <w:ind w:left="108" w:right="100"/>
              <w:rPr>
                <w:sz w:val="18"/>
              </w:rPr>
            </w:pPr>
            <w:r>
              <w:rPr>
                <w:sz w:val="18"/>
              </w:rPr>
              <w:t>3 793</w:t>
            </w:r>
          </w:p>
        </w:tc>
        <w:tc>
          <w:tcPr>
            <w:tcW w:w="763" w:type="dxa"/>
          </w:tcPr>
          <w:p>
            <w:pPr>
              <w:pStyle w:val="TableParagraph"/>
              <w:ind w:left="5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77" w:type="dxa"/>
          </w:tcPr>
          <w:p>
            <w:pPr>
              <w:pStyle w:val="TableParagraph"/>
              <w:ind w:left="38" w:right="52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693" w:type="dxa"/>
          </w:tcPr>
          <w:p>
            <w:pPr>
              <w:pStyle w:val="TableParagraph"/>
              <w:ind w:right="3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02" w:type="dxa"/>
          </w:tcPr>
          <w:p>
            <w:pPr>
              <w:pStyle w:val="TableParagraph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6" w:type="dxa"/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317" w:hRule="atLeast"/>
        </w:trPr>
        <w:tc>
          <w:tcPr>
            <w:tcW w:w="1178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Penyarang</w:t>
            </w:r>
          </w:p>
        </w:tc>
        <w:tc>
          <w:tcPr>
            <w:tcW w:w="745" w:type="dxa"/>
          </w:tcPr>
          <w:p>
            <w:pPr>
              <w:pStyle w:val="TableParagraph"/>
              <w:ind w:left="108" w:right="100"/>
              <w:rPr>
                <w:sz w:val="18"/>
              </w:rPr>
            </w:pPr>
            <w:r>
              <w:rPr>
                <w:sz w:val="18"/>
              </w:rPr>
              <w:t>6 178</w:t>
            </w:r>
          </w:p>
        </w:tc>
        <w:tc>
          <w:tcPr>
            <w:tcW w:w="763" w:type="dxa"/>
          </w:tcPr>
          <w:p>
            <w:pPr>
              <w:pStyle w:val="TableParagraph"/>
              <w:ind w:left="100" w:right="38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877" w:type="dxa"/>
          </w:tcPr>
          <w:p>
            <w:pPr>
              <w:pStyle w:val="TableParagraph"/>
              <w:ind w:right="2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93" w:type="dxa"/>
          </w:tcPr>
          <w:p>
            <w:pPr>
              <w:pStyle w:val="TableParagraph"/>
              <w:ind w:right="3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02" w:type="dxa"/>
          </w:tcPr>
          <w:p>
            <w:pPr>
              <w:pStyle w:val="TableParagraph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6" w:type="dxa"/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415" w:hRule="atLeast"/>
        </w:trPr>
        <w:tc>
          <w:tcPr>
            <w:tcW w:w="1178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41" w:right="13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Sidareja</w:t>
            </w:r>
          </w:p>
        </w:tc>
        <w:tc>
          <w:tcPr>
            <w:tcW w:w="745" w:type="dxa"/>
            <w:shd w:val="clear" w:color="auto" w:fill="8EAADB"/>
          </w:tcPr>
          <w:p>
            <w:pPr>
              <w:pStyle w:val="TableParagraph"/>
              <w:spacing w:before="0"/>
              <w:ind w:left="108" w:right="102"/>
              <w:rPr>
                <w:sz w:val="18"/>
              </w:rPr>
            </w:pPr>
            <w:r>
              <w:rPr>
                <w:sz w:val="18"/>
              </w:rPr>
              <w:t>61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597</w:t>
            </w:r>
          </w:p>
        </w:tc>
        <w:tc>
          <w:tcPr>
            <w:tcW w:w="763" w:type="dxa"/>
            <w:shd w:val="clear" w:color="auto" w:fill="8EAADB"/>
          </w:tcPr>
          <w:p>
            <w:pPr>
              <w:pStyle w:val="TableParagraph"/>
              <w:spacing w:before="0"/>
              <w:ind w:left="100" w:right="38"/>
              <w:rPr>
                <w:sz w:val="18"/>
              </w:rPr>
            </w:pPr>
            <w:r>
              <w:rPr>
                <w:sz w:val="18"/>
              </w:rPr>
              <w:t>478</w:t>
            </w:r>
          </w:p>
        </w:tc>
        <w:tc>
          <w:tcPr>
            <w:tcW w:w="877" w:type="dxa"/>
            <w:shd w:val="clear" w:color="auto" w:fill="8EAADB"/>
          </w:tcPr>
          <w:p>
            <w:pPr>
              <w:pStyle w:val="TableParagraph"/>
              <w:spacing w:before="0"/>
              <w:ind w:left="38" w:right="54"/>
              <w:rPr>
                <w:sz w:val="18"/>
              </w:rPr>
            </w:pPr>
            <w:r>
              <w:rPr>
                <w:sz w:val="18"/>
              </w:rPr>
              <w:t>1 232</w:t>
            </w:r>
          </w:p>
        </w:tc>
        <w:tc>
          <w:tcPr>
            <w:tcW w:w="693" w:type="dxa"/>
            <w:shd w:val="clear" w:color="auto" w:fill="8EAADB"/>
          </w:tcPr>
          <w:p>
            <w:pPr>
              <w:pStyle w:val="TableParagraph"/>
              <w:spacing w:before="0"/>
              <w:ind w:right="3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02" w:type="dxa"/>
            <w:shd w:val="clear" w:color="auto" w:fill="8EAADB"/>
          </w:tcPr>
          <w:p>
            <w:pPr>
              <w:pStyle w:val="TableParagraph"/>
              <w:spacing w:before="0"/>
              <w:ind w:righ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6" w:type="dxa"/>
            <w:shd w:val="clear" w:color="auto" w:fill="8EAADB"/>
          </w:tcPr>
          <w:p>
            <w:pPr>
              <w:pStyle w:val="TableParagraph"/>
              <w:spacing w:before="0"/>
              <w:ind w:left="85" w:right="85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</w:tr>
    </w:tbl>
    <w:p>
      <w:pPr>
        <w:spacing w:after="0"/>
        <w:rPr>
          <w:sz w:val="18"/>
        </w:rPr>
        <w:sectPr>
          <w:headerReference w:type="default" r:id="rId120"/>
          <w:footerReference w:type="default" r:id="rId121"/>
          <w:pgSz w:w="8400" w:h="11920"/>
          <w:pgMar w:header="716" w:footer="1130" w:top="1080" w:bottom="1320" w:left="1160" w:right="500"/>
          <w:pgNumType w:start="61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before="93"/>
        <w:ind w:left="1394" w:right="628" w:hanging="852"/>
      </w:pPr>
      <w:r>
        <w:rPr/>
        <w:t>Tabel 6.2.</w:t>
      </w:r>
      <w:r>
        <w:rPr>
          <w:spacing w:val="1"/>
        </w:rPr>
        <w:t> </w:t>
      </w:r>
      <w:r>
        <w:rPr/>
        <w:t>Banyaknya Keluarga Menurut Desa dan Jenis Penggunaan</w:t>
      </w:r>
      <w:r>
        <w:rPr>
          <w:spacing w:val="-42"/>
        </w:rPr>
        <w:t> </w:t>
      </w:r>
      <w:r>
        <w:rPr/>
        <w:t>Listrik</w:t>
      </w:r>
      <w:r>
        <w:rPr>
          <w:spacing w:val="-5"/>
        </w:rPr>
        <w:t> </w:t>
      </w:r>
      <w:r>
        <w:rPr/>
        <w:t>di Kecamatan Sidareja,</w:t>
      </w:r>
      <w:r>
        <w:rPr>
          <w:spacing w:val="3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 w:after="0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95"/>
        <w:gridCol w:w="768"/>
        <w:gridCol w:w="1245"/>
        <w:gridCol w:w="759"/>
        <w:gridCol w:w="1146"/>
      </w:tblGrid>
      <w:tr>
        <w:trPr>
          <w:trHeight w:val="342" w:hRule="atLeast"/>
        </w:trPr>
        <w:tc>
          <w:tcPr>
            <w:tcW w:w="1895" w:type="dxa"/>
            <w:shd w:val="clear" w:color="auto" w:fill="8EAADB"/>
          </w:tcPr>
          <w:p>
            <w:pPr>
              <w:pStyle w:val="TableParagraph"/>
              <w:spacing w:line="154" w:lineRule="exact" w:before="168"/>
              <w:ind w:left="715" w:right="770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2013" w:type="dxa"/>
            <w:gridSpan w:val="2"/>
            <w:shd w:val="clear" w:color="auto" w:fill="8EAADB"/>
          </w:tcPr>
          <w:p>
            <w:pPr>
              <w:pStyle w:val="TableParagraph"/>
              <w:spacing w:before="36"/>
              <w:ind w:left="695" w:right="-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Pengguna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Listrik</w:t>
            </w:r>
          </w:p>
        </w:tc>
        <w:tc>
          <w:tcPr>
            <w:tcW w:w="759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146" w:type="dxa"/>
            <w:vMerge w:val="restart"/>
            <w:shd w:val="clear" w:color="auto" w:fill="8EAADB"/>
          </w:tcPr>
          <w:p>
            <w:pPr>
              <w:pStyle w:val="TableParagraph"/>
              <w:spacing w:line="180" w:lineRule="auto" w:before="54"/>
              <w:ind w:left="194" w:right="190"/>
              <w:rPr>
                <w:b/>
                <w:sz w:val="18"/>
              </w:rPr>
            </w:pPr>
            <w:r>
              <w:rPr>
                <w:b/>
                <w:sz w:val="18"/>
              </w:rPr>
              <w:t>Bukan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Pengguna Listrik</w:t>
            </w:r>
          </w:p>
        </w:tc>
      </w:tr>
      <w:tr>
        <w:trPr>
          <w:trHeight w:val="233" w:hRule="atLeast"/>
        </w:trPr>
        <w:tc>
          <w:tcPr>
            <w:tcW w:w="1895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768" w:type="dxa"/>
            <w:shd w:val="clear" w:color="auto" w:fill="8EAADB"/>
          </w:tcPr>
          <w:p>
            <w:pPr>
              <w:pStyle w:val="TableParagraph"/>
              <w:spacing w:line="189" w:lineRule="exact" w:before="0"/>
              <w:ind w:right="21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PLN</w:t>
            </w:r>
          </w:p>
        </w:tc>
        <w:tc>
          <w:tcPr>
            <w:tcW w:w="1245" w:type="dxa"/>
            <w:shd w:val="clear" w:color="auto" w:fill="8EAADB"/>
          </w:tcPr>
          <w:p>
            <w:pPr>
              <w:pStyle w:val="TableParagraph"/>
              <w:spacing w:line="189" w:lineRule="exact" w:before="0"/>
              <w:ind w:left="66" w:right="270"/>
              <w:rPr>
                <w:b/>
                <w:sz w:val="18"/>
              </w:rPr>
            </w:pPr>
            <w:r>
              <w:rPr>
                <w:b/>
                <w:sz w:val="18"/>
              </w:rPr>
              <w:t>Non-PLN</w:t>
            </w:r>
          </w:p>
        </w:tc>
        <w:tc>
          <w:tcPr>
            <w:tcW w:w="759" w:type="dxa"/>
            <w:shd w:val="clear" w:color="auto" w:fill="8EAADB"/>
          </w:tcPr>
          <w:p>
            <w:pPr>
              <w:pStyle w:val="TableParagraph"/>
              <w:spacing w:line="189" w:lineRule="exact" w:before="0"/>
              <w:ind w:left="-2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146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1895" w:type="dxa"/>
            <w:shd w:val="clear" w:color="auto" w:fill="B4C5E7"/>
          </w:tcPr>
          <w:p>
            <w:pPr>
              <w:pStyle w:val="TableParagraph"/>
              <w:spacing w:before="19"/>
              <w:ind w:left="714" w:right="770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768" w:type="dxa"/>
            <w:shd w:val="clear" w:color="auto" w:fill="B4C5E7"/>
          </w:tcPr>
          <w:p>
            <w:pPr>
              <w:pStyle w:val="TableParagraph"/>
              <w:spacing w:before="19"/>
              <w:ind w:left="246" w:right="271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245" w:type="dxa"/>
            <w:shd w:val="clear" w:color="auto" w:fill="B4C5E7"/>
          </w:tcPr>
          <w:p>
            <w:pPr>
              <w:pStyle w:val="TableParagraph"/>
              <w:spacing w:before="19"/>
              <w:ind w:left="66" w:right="26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759" w:type="dxa"/>
            <w:shd w:val="clear" w:color="auto" w:fill="B4C5E7"/>
          </w:tcPr>
          <w:p>
            <w:pPr>
              <w:pStyle w:val="TableParagraph"/>
              <w:spacing w:before="19"/>
              <w:ind w:left="16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1146" w:type="dxa"/>
            <w:shd w:val="clear" w:color="auto" w:fill="B4C5E7"/>
          </w:tcPr>
          <w:p>
            <w:pPr>
              <w:pStyle w:val="TableParagraph"/>
              <w:spacing w:before="19"/>
              <w:ind w:left="194" w:right="188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43" w:hRule="atLeast"/>
        </w:trPr>
        <w:tc>
          <w:tcPr>
            <w:tcW w:w="189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Tegalsari</w:t>
            </w:r>
          </w:p>
        </w:tc>
        <w:tc>
          <w:tcPr>
            <w:tcW w:w="768" w:type="dxa"/>
          </w:tcPr>
          <w:p>
            <w:pPr>
              <w:pStyle w:val="TableParagraph"/>
              <w:spacing w:before="0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2 086</w:t>
            </w:r>
          </w:p>
        </w:tc>
        <w:tc>
          <w:tcPr>
            <w:tcW w:w="1245" w:type="dxa"/>
          </w:tcPr>
          <w:p>
            <w:pPr>
              <w:pStyle w:val="TableParagraph"/>
              <w:spacing w:before="0"/>
              <w:ind w:right="20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59" w:type="dxa"/>
          </w:tcPr>
          <w:p>
            <w:pPr>
              <w:pStyle w:val="TableParagraph"/>
              <w:spacing w:before="0"/>
              <w:ind w:left="67"/>
              <w:jc w:val="left"/>
              <w:rPr>
                <w:sz w:val="18"/>
              </w:rPr>
            </w:pPr>
            <w:r>
              <w:rPr>
                <w:sz w:val="18"/>
              </w:rPr>
              <w:t>2 086</w:t>
            </w:r>
          </w:p>
        </w:tc>
        <w:tc>
          <w:tcPr>
            <w:tcW w:w="1146" w:type="dxa"/>
          </w:tcPr>
          <w:p>
            <w:pPr>
              <w:pStyle w:val="TableParagraph"/>
              <w:spacing w:before="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77" w:hRule="atLeast"/>
        </w:trPr>
        <w:tc>
          <w:tcPr>
            <w:tcW w:w="1895" w:type="dxa"/>
          </w:tcPr>
          <w:p>
            <w:pPr>
              <w:pStyle w:val="TableParagraph"/>
              <w:spacing w:before="28"/>
              <w:jc w:val="left"/>
              <w:rPr>
                <w:sz w:val="18"/>
              </w:rPr>
            </w:pPr>
            <w:r>
              <w:rPr>
                <w:sz w:val="18"/>
              </w:rPr>
              <w:t>Margasari</w:t>
            </w:r>
          </w:p>
        </w:tc>
        <w:tc>
          <w:tcPr>
            <w:tcW w:w="768" w:type="dxa"/>
          </w:tcPr>
          <w:p>
            <w:pPr>
              <w:pStyle w:val="TableParagraph"/>
              <w:spacing w:before="28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2 325</w:t>
            </w:r>
          </w:p>
        </w:tc>
        <w:tc>
          <w:tcPr>
            <w:tcW w:w="1245" w:type="dxa"/>
          </w:tcPr>
          <w:p>
            <w:pPr>
              <w:pStyle w:val="TableParagraph"/>
              <w:spacing w:before="28"/>
              <w:ind w:right="20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59" w:type="dxa"/>
          </w:tcPr>
          <w:p>
            <w:pPr>
              <w:pStyle w:val="TableParagraph"/>
              <w:spacing w:before="28"/>
              <w:ind w:left="67"/>
              <w:jc w:val="left"/>
              <w:rPr>
                <w:sz w:val="18"/>
              </w:rPr>
            </w:pPr>
            <w:r>
              <w:rPr>
                <w:sz w:val="18"/>
              </w:rPr>
              <w:t>2 325</w:t>
            </w:r>
          </w:p>
        </w:tc>
        <w:tc>
          <w:tcPr>
            <w:tcW w:w="1146" w:type="dxa"/>
          </w:tcPr>
          <w:p>
            <w:pPr>
              <w:pStyle w:val="TableParagraph"/>
              <w:spacing w:before="2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189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Tinggarjaya</w:t>
            </w:r>
          </w:p>
        </w:tc>
        <w:tc>
          <w:tcPr>
            <w:tcW w:w="768" w:type="dxa"/>
          </w:tcPr>
          <w:p>
            <w:pPr>
              <w:pStyle w:val="TableParagraph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3 191</w:t>
            </w:r>
          </w:p>
        </w:tc>
        <w:tc>
          <w:tcPr>
            <w:tcW w:w="1245" w:type="dxa"/>
          </w:tcPr>
          <w:p>
            <w:pPr>
              <w:pStyle w:val="TableParagraph"/>
              <w:ind w:right="20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59" w:type="dxa"/>
          </w:tcPr>
          <w:p>
            <w:pPr>
              <w:pStyle w:val="TableParagraph"/>
              <w:ind w:left="67"/>
              <w:jc w:val="left"/>
              <w:rPr>
                <w:sz w:val="18"/>
              </w:rPr>
            </w:pPr>
            <w:r>
              <w:rPr>
                <w:sz w:val="18"/>
              </w:rPr>
              <w:t>3 191</w:t>
            </w:r>
          </w:p>
        </w:tc>
        <w:tc>
          <w:tcPr>
            <w:tcW w:w="1146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1895" w:type="dxa"/>
          </w:tcPr>
          <w:p>
            <w:pPr>
              <w:pStyle w:val="TableParagraph"/>
              <w:spacing w:before="36"/>
              <w:jc w:val="left"/>
              <w:rPr>
                <w:sz w:val="18"/>
              </w:rPr>
            </w:pPr>
            <w:r>
              <w:rPr>
                <w:sz w:val="18"/>
              </w:rPr>
              <w:t>Gunungreja</w:t>
            </w:r>
          </w:p>
        </w:tc>
        <w:tc>
          <w:tcPr>
            <w:tcW w:w="768" w:type="dxa"/>
          </w:tcPr>
          <w:p>
            <w:pPr>
              <w:pStyle w:val="TableParagraph"/>
              <w:spacing w:before="36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1 193</w:t>
            </w:r>
          </w:p>
        </w:tc>
        <w:tc>
          <w:tcPr>
            <w:tcW w:w="1245" w:type="dxa"/>
          </w:tcPr>
          <w:p>
            <w:pPr>
              <w:pStyle w:val="TableParagraph"/>
              <w:spacing w:before="36"/>
              <w:ind w:right="20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59" w:type="dxa"/>
          </w:tcPr>
          <w:p>
            <w:pPr>
              <w:pStyle w:val="TableParagraph"/>
              <w:spacing w:before="36"/>
              <w:ind w:left="67"/>
              <w:jc w:val="left"/>
              <w:rPr>
                <w:sz w:val="18"/>
              </w:rPr>
            </w:pPr>
            <w:r>
              <w:rPr>
                <w:sz w:val="18"/>
              </w:rPr>
              <w:t>1 193</w:t>
            </w:r>
          </w:p>
        </w:tc>
        <w:tc>
          <w:tcPr>
            <w:tcW w:w="1146" w:type="dxa"/>
          </w:tcPr>
          <w:p>
            <w:pPr>
              <w:pStyle w:val="TableParagraph"/>
              <w:spacing w:before="3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3" w:hRule="atLeast"/>
        </w:trPr>
        <w:tc>
          <w:tcPr>
            <w:tcW w:w="189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Sidareja</w:t>
            </w:r>
          </w:p>
        </w:tc>
        <w:tc>
          <w:tcPr>
            <w:tcW w:w="768" w:type="dxa"/>
          </w:tcPr>
          <w:p>
            <w:pPr>
              <w:pStyle w:val="TableParagraph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2 868</w:t>
            </w:r>
          </w:p>
        </w:tc>
        <w:tc>
          <w:tcPr>
            <w:tcW w:w="1245" w:type="dxa"/>
          </w:tcPr>
          <w:p>
            <w:pPr>
              <w:pStyle w:val="TableParagraph"/>
              <w:ind w:right="20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59" w:type="dxa"/>
          </w:tcPr>
          <w:p>
            <w:pPr>
              <w:pStyle w:val="TableParagraph"/>
              <w:ind w:left="67"/>
              <w:jc w:val="left"/>
              <w:rPr>
                <w:sz w:val="18"/>
              </w:rPr>
            </w:pPr>
            <w:r>
              <w:rPr>
                <w:sz w:val="18"/>
              </w:rPr>
              <w:t>2 868</w:t>
            </w:r>
          </w:p>
        </w:tc>
        <w:tc>
          <w:tcPr>
            <w:tcW w:w="1146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3" w:hRule="atLeast"/>
        </w:trPr>
        <w:tc>
          <w:tcPr>
            <w:tcW w:w="189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768" w:type="dxa"/>
          </w:tcPr>
          <w:p>
            <w:pPr>
              <w:pStyle w:val="TableParagraph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1 694</w:t>
            </w:r>
          </w:p>
        </w:tc>
        <w:tc>
          <w:tcPr>
            <w:tcW w:w="1245" w:type="dxa"/>
          </w:tcPr>
          <w:p>
            <w:pPr>
              <w:pStyle w:val="TableParagraph"/>
              <w:ind w:right="20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59" w:type="dxa"/>
          </w:tcPr>
          <w:p>
            <w:pPr>
              <w:pStyle w:val="TableParagraph"/>
              <w:ind w:left="67"/>
              <w:jc w:val="left"/>
              <w:rPr>
                <w:sz w:val="18"/>
              </w:rPr>
            </w:pPr>
            <w:r>
              <w:rPr>
                <w:sz w:val="18"/>
              </w:rPr>
              <w:t>1 694</w:t>
            </w:r>
          </w:p>
        </w:tc>
        <w:tc>
          <w:tcPr>
            <w:tcW w:w="1146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3" w:hRule="atLeast"/>
        </w:trPr>
        <w:tc>
          <w:tcPr>
            <w:tcW w:w="189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Sudagaran</w:t>
            </w:r>
          </w:p>
        </w:tc>
        <w:tc>
          <w:tcPr>
            <w:tcW w:w="768" w:type="dxa"/>
          </w:tcPr>
          <w:p>
            <w:pPr>
              <w:pStyle w:val="TableParagraph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1 943</w:t>
            </w:r>
          </w:p>
        </w:tc>
        <w:tc>
          <w:tcPr>
            <w:tcW w:w="1245" w:type="dxa"/>
          </w:tcPr>
          <w:p>
            <w:pPr>
              <w:pStyle w:val="TableParagraph"/>
              <w:ind w:right="20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59" w:type="dxa"/>
          </w:tcPr>
          <w:p>
            <w:pPr>
              <w:pStyle w:val="TableParagraph"/>
              <w:ind w:left="67"/>
              <w:jc w:val="left"/>
              <w:rPr>
                <w:sz w:val="18"/>
              </w:rPr>
            </w:pPr>
            <w:r>
              <w:rPr>
                <w:sz w:val="18"/>
              </w:rPr>
              <w:t>1 943</w:t>
            </w:r>
          </w:p>
        </w:tc>
        <w:tc>
          <w:tcPr>
            <w:tcW w:w="1146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1" w:hRule="atLeast"/>
        </w:trPr>
        <w:tc>
          <w:tcPr>
            <w:tcW w:w="189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Kunci</w:t>
            </w:r>
          </w:p>
        </w:tc>
        <w:tc>
          <w:tcPr>
            <w:tcW w:w="768" w:type="dxa"/>
          </w:tcPr>
          <w:p>
            <w:pPr>
              <w:pStyle w:val="TableParagraph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2 863</w:t>
            </w:r>
          </w:p>
        </w:tc>
        <w:tc>
          <w:tcPr>
            <w:tcW w:w="1245" w:type="dxa"/>
          </w:tcPr>
          <w:p>
            <w:pPr>
              <w:pStyle w:val="TableParagraph"/>
              <w:ind w:right="20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59" w:type="dxa"/>
          </w:tcPr>
          <w:p>
            <w:pPr>
              <w:pStyle w:val="TableParagraph"/>
              <w:ind w:left="67"/>
              <w:jc w:val="left"/>
              <w:rPr>
                <w:sz w:val="18"/>
              </w:rPr>
            </w:pPr>
            <w:r>
              <w:rPr>
                <w:sz w:val="18"/>
              </w:rPr>
              <w:t>2 863</w:t>
            </w:r>
          </w:p>
        </w:tc>
        <w:tc>
          <w:tcPr>
            <w:tcW w:w="1146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2" w:hRule="atLeast"/>
        </w:trPr>
        <w:tc>
          <w:tcPr>
            <w:tcW w:w="1895" w:type="dxa"/>
          </w:tcPr>
          <w:p>
            <w:pPr>
              <w:pStyle w:val="TableParagraph"/>
              <w:spacing w:before="33"/>
              <w:jc w:val="left"/>
              <w:rPr>
                <w:sz w:val="18"/>
              </w:rPr>
            </w:pPr>
            <w:r>
              <w:rPr>
                <w:sz w:val="18"/>
              </w:rPr>
              <w:t>Karanggedang</w:t>
            </w:r>
          </w:p>
        </w:tc>
        <w:tc>
          <w:tcPr>
            <w:tcW w:w="768" w:type="dxa"/>
          </w:tcPr>
          <w:p>
            <w:pPr>
              <w:pStyle w:val="TableParagraph"/>
              <w:spacing w:before="33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1 337</w:t>
            </w:r>
          </w:p>
        </w:tc>
        <w:tc>
          <w:tcPr>
            <w:tcW w:w="1245" w:type="dxa"/>
          </w:tcPr>
          <w:p>
            <w:pPr>
              <w:pStyle w:val="TableParagraph"/>
              <w:spacing w:before="33"/>
              <w:ind w:right="20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59" w:type="dxa"/>
          </w:tcPr>
          <w:p>
            <w:pPr>
              <w:pStyle w:val="TableParagraph"/>
              <w:spacing w:before="33"/>
              <w:ind w:left="67"/>
              <w:jc w:val="left"/>
              <w:rPr>
                <w:sz w:val="18"/>
              </w:rPr>
            </w:pPr>
            <w:r>
              <w:rPr>
                <w:sz w:val="18"/>
              </w:rPr>
              <w:t>1 337</w:t>
            </w:r>
          </w:p>
        </w:tc>
        <w:tc>
          <w:tcPr>
            <w:tcW w:w="1146" w:type="dxa"/>
          </w:tcPr>
          <w:p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317" w:hRule="atLeast"/>
        </w:trPr>
        <w:tc>
          <w:tcPr>
            <w:tcW w:w="189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Penyarang</w:t>
            </w:r>
          </w:p>
        </w:tc>
        <w:tc>
          <w:tcPr>
            <w:tcW w:w="768" w:type="dxa"/>
          </w:tcPr>
          <w:p>
            <w:pPr>
              <w:pStyle w:val="TableParagraph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2 226</w:t>
            </w:r>
          </w:p>
        </w:tc>
        <w:tc>
          <w:tcPr>
            <w:tcW w:w="1245" w:type="dxa"/>
          </w:tcPr>
          <w:p>
            <w:pPr>
              <w:pStyle w:val="TableParagraph"/>
              <w:ind w:right="20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59" w:type="dxa"/>
          </w:tcPr>
          <w:p>
            <w:pPr>
              <w:pStyle w:val="TableParagraph"/>
              <w:ind w:left="67"/>
              <w:jc w:val="left"/>
              <w:rPr>
                <w:sz w:val="18"/>
              </w:rPr>
            </w:pPr>
            <w:r>
              <w:rPr>
                <w:sz w:val="18"/>
              </w:rPr>
              <w:t>2 226</w:t>
            </w:r>
          </w:p>
        </w:tc>
        <w:tc>
          <w:tcPr>
            <w:tcW w:w="1146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3" w:hRule="atLeast"/>
        </w:trPr>
        <w:tc>
          <w:tcPr>
            <w:tcW w:w="1895" w:type="dxa"/>
            <w:shd w:val="clear" w:color="auto" w:fill="8EAADB"/>
          </w:tcPr>
          <w:p>
            <w:pPr>
              <w:pStyle w:val="TableParagraph"/>
              <w:spacing w:before="38"/>
              <w:ind w:left="20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Sidareja</w:t>
            </w:r>
          </w:p>
        </w:tc>
        <w:tc>
          <w:tcPr>
            <w:tcW w:w="768" w:type="dxa"/>
            <w:shd w:val="clear" w:color="auto" w:fill="8EAADB"/>
          </w:tcPr>
          <w:p>
            <w:pPr>
              <w:pStyle w:val="TableParagraph"/>
              <w:spacing w:before="0"/>
              <w:ind w:right="149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726</w:t>
            </w:r>
          </w:p>
        </w:tc>
        <w:tc>
          <w:tcPr>
            <w:tcW w:w="1245" w:type="dxa"/>
            <w:shd w:val="clear" w:color="auto" w:fill="8EAADB"/>
          </w:tcPr>
          <w:p>
            <w:pPr>
              <w:pStyle w:val="TableParagraph"/>
              <w:spacing w:before="0"/>
              <w:ind w:right="20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59" w:type="dxa"/>
            <w:shd w:val="clear" w:color="auto" w:fill="8EAADB"/>
          </w:tcPr>
          <w:p>
            <w:pPr>
              <w:pStyle w:val="TableParagraph"/>
              <w:spacing w:before="0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21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726</w:t>
            </w:r>
          </w:p>
        </w:tc>
        <w:tc>
          <w:tcPr>
            <w:tcW w:w="1146" w:type="dxa"/>
            <w:shd w:val="clear" w:color="auto" w:fill="8EAADB"/>
          </w:tcPr>
          <w:p>
            <w:pPr>
              <w:pStyle w:val="TableParagraph"/>
              <w:spacing w:before="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500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before="93"/>
        <w:ind w:left="1394" w:right="459" w:hanging="852"/>
      </w:pPr>
      <w:r>
        <w:rPr/>
        <w:t>Tabel</w:t>
      </w:r>
      <w:r>
        <w:rPr>
          <w:spacing w:val="-1"/>
        </w:rPr>
        <w:t> </w:t>
      </w:r>
      <w:r>
        <w:rPr/>
        <w:t>6.3.</w:t>
      </w:r>
      <w:r>
        <w:rPr>
          <w:spacing w:val="4"/>
        </w:rPr>
        <w:t> </w:t>
      </w:r>
      <w:r>
        <w:rPr/>
        <w:t>Banyaknya</w:t>
      </w:r>
      <w:r>
        <w:rPr>
          <w:spacing w:val="6"/>
        </w:rPr>
        <w:t> </w:t>
      </w:r>
      <w:r>
        <w:rPr/>
        <w:t>Desa</w:t>
      </w:r>
      <w:r>
        <w:rPr>
          <w:spacing w:val="6"/>
        </w:rPr>
        <w:t> </w:t>
      </w:r>
      <w:r>
        <w:rPr/>
        <w:t>Menurut</w:t>
      </w:r>
      <w:r>
        <w:rPr>
          <w:spacing w:val="7"/>
        </w:rPr>
        <w:t> </w:t>
      </w:r>
      <w:r>
        <w:rPr/>
        <w:t>Keberadaan</w:t>
      </w:r>
      <w:r>
        <w:rPr>
          <w:spacing w:val="5"/>
        </w:rPr>
        <w:t> </w:t>
      </w:r>
      <w:r>
        <w:rPr/>
        <w:t>Penerangan</w:t>
      </w:r>
      <w:r>
        <w:rPr>
          <w:spacing w:val="5"/>
        </w:rPr>
        <w:t> </w:t>
      </w:r>
      <w:r>
        <w:rPr/>
        <w:t>Jalan</w:t>
      </w:r>
      <w:r>
        <w:rPr>
          <w:spacing w:val="-42"/>
        </w:rPr>
        <w:t> </w:t>
      </w:r>
      <w:r>
        <w:rPr/>
        <w:t>Utama Desa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Sidareja, 2019–2021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3"/>
        <w:gridCol w:w="1011"/>
        <w:gridCol w:w="887"/>
        <w:gridCol w:w="853"/>
      </w:tblGrid>
      <w:tr>
        <w:trPr>
          <w:trHeight w:val="484" w:hRule="atLeast"/>
        </w:trPr>
        <w:tc>
          <w:tcPr>
            <w:tcW w:w="2773" w:type="dxa"/>
            <w:shd w:val="clear" w:color="auto" w:fill="8EAADB"/>
          </w:tcPr>
          <w:p>
            <w:pPr>
              <w:pStyle w:val="TableParagraph"/>
              <w:spacing w:before="139"/>
              <w:ind w:right="38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Penerangan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Jalan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Utama</w:t>
            </w:r>
          </w:p>
        </w:tc>
        <w:tc>
          <w:tcPr>
            <w:tcW w:w="1011" w:type="dxa"/>
            <w:shd w:val="clear" w:color="auto" w:fill="8EAADB"/>
          </w:tcPr>
          <w:p>
            <w:pPr>
              <w:pStyle w:val="TableParagraph"/>
              <w:spacing w:before="139"/>
              <w:ind w:left="349" w:right="261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887" w:type="dxa"/>
            <w:shd w:val="clear" w:color="auto" w:fill="8EAADB"/>
          </w:tcPr>
          <w:p>
            <w:pPr>
              <w:pStyle w:val="TableParagraph"/>
              <w:spacing w:before="139"/>
              <w:ind w:left="260" w:right="226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853" w:type="dxa"/>
            <w:shd w:val="clear" w:color="auto" w:fill="8EAADB"/>
          </w:tcPr>
          <w:p>
            <w:pPr>
              <w:pStyle w:val="TableParagraph"/>
              <w:spacing w:before="139"/>
              <w:ind w:left="226" w:right="226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2773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289" w:right="1234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01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349" w:right="257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87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60" w:right="22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853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25" w:right="226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58" w:hRule="atLeast"/>
        </w:trPr>
        <w:tc>
          <w:tcPr>
            <w:tcW w:w="2773" w:type="dxa"/>
          </w:tcPr>
          <w:p>
            <w:pPr>
              <w:pStyle w:val="TableParagraph"/>
              <w:spacing w:before="31"/>
              <w:ind w:right="367"/>
              <w:jc w:val="right"/>
              <w:rPr>
                <w:sz w:val="18"/>
              </w:rPr>
            </w:pPr>
            <w:r>
              <w:rPr>
                <w:sz w:val="18"/>
              </w:rPr>
              <w:t>Sumber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Penerangan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Jalan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Umum</w:t>
            </w:r>
          </w:p>
        </w:tc>
        <w:tc>
          <w:tcPr>
            <w:tcW w:w="1011" w:type="dxa"/>
          </w:tcPr>
          <w:p>
            <w:pPr>
              <w:pStyle w:val="TableParagraph"/>
              <w:spacing w:before="0"/>
              <w:ind w:left="349" w:right="257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87" w:type="dxa"/>
          </w:tcPr>
          <w:p>
            <w:pPr>
              <w:pStyle w:val="TableParagraph"/>
              <w:spacing w:before="0"/>
              <w:ind w:left="260" w:right="22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53" w:type="dxa"/>
          </w:tcPr>
          <w:p>
            <w:pPr>
              <w:pStyle w:val="TableParagraph"/>
              <w:spacing w:before="0"/>
              <w:ind w:left="225" w:right="22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85" w:hRule="atLeast"/>
        </w:trPr>
        <w:tc>
          <w:tcPr>
            <w:tcW w:w="2773" w:type="dxa"/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567" w:val="left" w:leader="none"/>
              </w:tabs>
              <w:spacing w:line="219" w:lineRule="exact" w:before="45" w:after="0"/>
              <w:ind w:left="566" w:right="0" w:hanging="284"/>
              <w:jc w:val="left"/>
              <w:rPr>
                <w:sz w:val="18"/>
              </w:rPr>
            </w:pPr>
            <w:r>
              <w:rPr>
                <w:sz w:val="18"/>
              </w:rPr>
              <w:t>Listrik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Pemerintah</w:t>
            </w:r>
          </w:p>
        </w:tc>
        <w:tc>
          <w:tcPr>
            <w:tcW w:w="1011" w:type="dxa"/>
          </w:tcPr>
          <w:p>
            <w:pPr>
              <w:pStyle w:val="TableParagraph"/>
              <w:spacing w:before="13"/>
              <w:ind w:left="349" w:right="257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87" w:type="dxa"/>
          </w:tcPr>
          <w:p>
            <w:pPr>
              <w:pStyle w:val="TableParagraph"/>
              <w:spacing w:before="13"/>
              <w:ind w:left="260" w:right="22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53" w:type="dxa"/>
          </w:tcPr>
          <w:p>
            <w:pPr>
              <w:pStyle w:val="TableParagraph"/>
              <w:spacing w:before="13"/>
              <w:ind w:left="225" w:right="22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86" w:hRule="atLeast"/>
        </w:trPr>
        <w:tc>
          <w:tcPr>
            <w:tcW w:w="2773" w:type="dxa"/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567" w:val="left" w:leader="none"/>
              </w:tabs>
              <w:spacing w:line="240" w:lineRule="auto" w:before="46" w:after="0"/>
              <w:ind w:left="566" w:right="0" w:hanging="284"/>
              <w:jc w:val="left"/>
              <w:rPr>
                <w:sz w:val="18"/>
              </w:rPr>
            </w:pPr>
            <w:r>
              <w:rPr>
                <w:sz w:val="18"/>
              </w:rPr>
              <w:t>Listrik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Pemerintah</w:t>
            </w:r>
          </w:p>
        </w:tc>
        <w:tc>
          <w:tcPr>
            <w:tcW w:w="1011" w:type="dxa"/>
          </w:tcPr>
          <w:p>
            <w:pPr>
              <w:pStyle w:val="TableParagraph"/>
              <w:spacing w:before="11"/>
              <w:ind w:left="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7" w:type="dxa"/>
          </w:tcPr>
          <w:p>
            <w:pPr>
              <w:pStyle w:val="TableParagraph"/>
              <w:spacing w:before="11"/>
              <w:ind w:left="3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3" w:type="dxa"/>
          </w:tcPr>
          <w:p>
            <w:pPr>
              <w:pStyle w:val="TableParagraph"/>
              <w:spacing w:before="11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65" w:hRule="atLeast"/>
        </w:trPr>
        <w:tc>
          <w:tcPr>
            <w:tcW w:w="2773" w:type="dxa"/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567" w:val="left" w:leader="none"/>
              </w:tabs>
              <w:spacing w:line="201" w:lineRule="exact" w:before="45" w:after="0"/>
              <w:ind w:left="566" w:right="0" w:hanging="284"/>
              <w:jc w:val="left"/>
              <w:rPr>
                <w:sz w:val="18"/>
              </w:rPr>
            </w:pPr>
            <w:r>
              <w:rPr>
                <w:sz w:val="18"/>
              </w:rPr>
              <w:t>Non Listrik</w:t>
            </w:r>
          </w:p>
        </w:tc>
        <w:tc>
          <w:tcPr>
            <w:tcW w:w="1011" w:type="dxa"/>
          </w:tcPr>
          <w:p>
            <w:pPr>
              <w:pStyle w:val="TableParagraph"/>
              <w:spacing w:before="12"/>
              <w:ind w:left="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7" w:type="dxa"/>
          </w:tcPr>
          <w:p>
            <w:pPr>
              <w:pStyle w:val="TableParagraph"/>
              <w:spacing w:before="12"/>
              <w:ind w:left="3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3" w:type="dxa"/>
          </w:tcPr>
          <w:p>
            <w:pPr>
              <w:pStyle w:val="TableParagraph"/>
              <w:spacing w:before="12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/>
        <w:rPr>
          <w:b/>
          <w:sz w:val="26"/>
        </w:rPr>
      </w:pPr>
    </w:p>
    <w:p>
      <w:pPr>
        <w:pStyle w:val="BodyText"/>
        <w:spacing w:before="93"/>
        <w:ind w:left="1394" w:right="628" w:hanging="852"/>
      </w:pPr>
      <w:r>
        <w:rPr/>
        <w:t>Tabel</w:t>
      </w:r>
      <w:r>
        <w:rPr>
          <w:spacing w:val="-1"/>
        </w:rPr>
        <w:t> </w:t>
      </w:r>
      <w:r>
        <w:rPr/>
        <w:t>6.4.</w:t>
      </w:r>
      <w:r>
        <w:rPr>
          <w:spacing w:val="5"/>
        </w:rPr>
        <w:t> </w:t>
      </w:r>
      <w:r>
        <w:rPr/>
        <w:t>Banyaknya</w:t>
      </w:r>
      <w:r>
        <w:rPr>
          <w:spacing w:val="16"/>
        </w:rPr>
        <w:t> </w:t>
      </w:r>
      <w:r>
        <w:rPr/>
        <w:t>Desa</w:t>
      </w:r>
      <w:r>
        <w:rPr>
          <w:spacing w:val="16"/>
        </w:rPr>
        <w:t> </w:t>
      </w:r>
      <w:r>
        <w:rPr/>
        <w:t>Menurut</w:t>
      </w:r>
      <w:r>
        <w:rPr>
          <w:spacing w:val="19"/>
        </w:rPr>
        <w:t> </w:t>
      </w:r>
      <w:r>
        <w:rPr/>
        <w:t>Jenis</w:t>
      </w:r>
      <w:r>
        <w:rPr>
          <w:spacing w:val="17"/>
        </w:rPr>
        <w:t> </w:t>
      </w:r>
      <w:r>
        <w:rPr/>
        <w:t>Bahan</w:t>
      </w:r>
      <w:r>
        <w:rPr>
          <w:spacing w:val="15"/>
        </w:rPr>
        <w:t> </w:t>
      </w:r>
      <w:r>
        <w:rPr/>
        <w:t>Bakar</w:t>
      </w:r>
      <w:r>
        <w:rPr>
          <w:spacing w:val="19"/>
        </w:rPr>
        <w:t> </w:t>
      </w:r>
      <w:r>
        <w:rPr/>
        <w:t>Untuk</w:t>
      </w:r>
      <w:r>
        <w:rPr>
          <w:spacing w:val="-42"/>
        </w:rPr>
        <w:t> </w:t>
      </w:r>
      <w:r>
        <w:rPr/>
        <w:t>Memasak</w:t>
      </w:r>
      <w:r>
        <w:rPr>
          <w:spacing w:val="-3"/>
        </w:rPr>
        <w:t> </w:t>
      </w:r>
      <w:r>
        <w:rPr/>
        <w:t>di Kecamatan</w:t>
      </w:r>
      <w:r>
        <w:rPr>
          <w:spacing w:val="1"/>
        </w:rPr>
        <w:t> </w:t>
      </w:r>
      <w:r>
        <w:rPr/>
        <w:t>Sidareja,</w:t>
      </w:r>
      <w:r>
        <w:rPr>
          <w:spacing w:val="-1"/>
        </w:rPr>
        <w:t> </w:t>
      </w:r>
      <w:r>
        <w:rPr/>
        <w:t>2019–2021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1"/>
        <w:rPr>
          <w:b/>
          <w:sz w:val="16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44"/>
        <w:gridCol w:w="1142"/>
        <w:gridCol w:w="886"/>
        <w:gridCol w:w="852"/>
      </w:tblGrid>
      <w:tr>
        <w:trPr>
          <w:trHeight w:val="482" w:hRule="atLeast"/>
        </w:trPr>
        <w:tc>
          <w:tcPr>
            <w:tcW w:w="2644" w:type="dxa"/>
            <w:shd w:val="clear" w:color="auto" w:fill="8EAADB"/>
          </w:tcPr>
          <w:p>
            <w:pPr>
              <w:pStyle w:val="TableParagraph"/>
              <w:spacing w:before="136"/>
              <w:ind w:left="68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Bahan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Bakar</w:t>
            </w:r>
          </w:p>
        </w:tc>
        <w:tc>
          <w:tcPr>
            <w:tcW w:w="1142" w:type="dxa"/>
            <w:shd w:val="clear" w:color="auto" w:fill="8EAADB"/>
          </w:tcPr>
          <w:p>
            <w:pPr>
              <w:pStyle w:val="TableParagraph"/>
              <w:spacing w:before="136"/>
              <w:ind w:left="481" w:right="261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886" w:type="dxa"/>
            <w:shd w:val="clear" w:color="auto" w:fill="8EAADB"/>
          </w:tcPr>
          <w:p>
            <w:pPr>
              <w:pStyle w:val="TableParagraph"/>
              <w:spacing w:before="136"/>
              <w:ind w:left="260" w:right="225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852" w:type="dxa"/>
            <w:shd w:val="clear" w:color="auto" w:fill="8EAADB"/>
          </w:tcPr>
          <w:p>
            <w:pPr>
              <w:pStyle w:val="TableParagraph"/>
              <w:spacing w:before="136"/>
              <w:ind w:left="12" w:right="13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2644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291" w:right="1103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4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481" w:right="257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8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59" w:right="225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85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2" w:right="10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88" w:hRule="atLeast"/>
        </w:trPr>
        <w:tc>
          <w:tcPr>
            <w:tcW w:w="2644" w:type="dxa"/>
          </w:tcPr>
          <w:p>
            <w:pPr>
              <w:pStyle w:val="TableParagraph"/>
              <w:spacing w:before="38"/>
              <w:jc w:val="left"/>
              <w:rPr>
                <w:sz w:val="18"/>
              </w:rPr>
            </w:pPr>
            <w:r>
              <w:rPr>
                <w:sz w:val="18"/>
              </w:rPr>
              <w:t>Gas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Kota</w:t>
            </w:r>
          </w:p>
        </w:tc>
        <w:tc>
          <w:tcPr>
            <w:tcW w:w="1142" w:type="dxa"/>
          </w:tcPr>
          <w:p>
            <w:pPr>
              <w:pStyle w:val="TableParagraph"/>
              <w:spacing w:before="38"/>
              <w:ind w:left="2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before="38"/>
              <w:ind w:lef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2644" w:type="dxa"/>
          </w:tcPr>
          <w:p>
            <w:pPr>
              <w:pStyle w:val="TableParagraph"/>
              <w:spacing w:before="35"/>
              <w:jc w:val="left"/>
              <w:rPr>
                <w:sz w:val="18"/>
              </w:rPr>
            </w:pPr>
            <w:r>
              <w:rPr>
                <w:sz w:val="18"/>
              </w:rPr>
              <w:t>LPG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3 kg</w:t>
            </w:r>
          </w:p>
        </w:tc>
        <w:tc>
          <w:tcPr>
            <w:tcW w:w="1142" w:type="dxa"/>
          </w:tcPr>
          <w:p>
            <w:pPr>
              <w:pStyle w:val="TableParagraph"/>
              <w:spacing w:before="35"/>
              <w:ind w:left="481" w:right="257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86" w:type="dxa"/>
          </w:tcPr>
          <w:p>
            <w:pPr>
              <w:pStyle w:val="TableParagraph"/>
              <w:spacing w:before="35"/>
              <w:ind w:left="260" w:right="22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52" w:type="dxa"/>
          </w:tcPr>
          <w:p>
            <w:pPr>
              <w:pStyle w:val="TableParagraph"/>
              <w:spacing w:before="35"/>
              <w:ind w:left="12" w:right="1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83" w:hRule="atLeast"/>
        </w:trPr>
        <w:tc>
          <w:tcPr>
            <w:tcW w:w="2644" w:type="dxa"/>
          </w:tcPr>
          <w:p>
            <w:pPr>
              <w:pStyle w:val="TableParagraph"/>
              <w:spacing w:before="35"/>
              <w:jc w:val="left"/>
              <w:rPr>
                <w:sz w:val="18"/>
              </w:rPr>
            </w:pPr>
            <w:r>
              <w:rPr>
                <w:sz w:val="18"/>
              </w:rPr>
              <w:t>LPG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lebih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dari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Kg</w:t>
            </w:r>
          </w:p>
        </w:tc>
        <w:tc>
          <w:tcPr>
            <w:tcW w:w="1142" w:type="dxa"/>
          </w:tcPr>
          <w:p>
            <w:pPr>
              <w:pStyle w:val="TableParagraph"/>
              <w:spacing w:before="35"/>
              <w:ind w:left="2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before="35"/>
              <w:ind w:lef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3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2644" w:type="dxa"/>
          </w:tcPr>
          <w:p>
            <w:pPr>
              <w:pStyle w:val="TableParagraph"/>
              <w:spacing w:before="33"/>
              <w:jc w:val="left"/>
              <w:rPr>
                <w:sz w:val="18"/>
              </w:rPr>
            </w:pPr>
            <w:r>
              <w:rPr>
                <w:sz w:val="18"/>
              </w:rPr>
              <w:t>Minyak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Tanah</w:t>
            </w:r>
          </w:p>
        </w:tc>
        <w:tc>
          <w:tcPr>
            <w:tcW w:w="1142" w:type="dxa"/>
          </w:tcPr>
          <w:p>
            <w:pPr>
              <w:pStyle w:val="TableParagraph"/>
              <w:spacing w:before="33"/>
              <w:ind w:left="2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before="33"/>
              <w:ind w:lef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64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Kayu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Bakar</w:t>
            </w:r>
          </w:p>
        </w:tc>
        <w:tc>
          <w:tcPr>
            <w:tcW w:w="1142" w:type="dxa"/>
          </w:tcPr>
          <w:p>
            <w:pPr>
              <w:pStyle w:val="TableParagraph"/>
              <w:ind w:left="2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ind w:lef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2644" w:type="dxa"/>
          </w:tcPr>
          <w:p>
            <w:pPr>
              <w:pStyle w:val="TableParagraph"/>
              <w:spacing w:line="187" w:lineRule="exact"/>
              <w:jc w:val="left"/>
              <w:rPr>
                <w:sz w:val="18"/>
              </w:rPr>
            </w:pPr>
            <w:r>
              <w:rPr>
                <w:sz w:val="18"/>
              </w:rPr>
              <w:t>Lainnya</w:t>
            </w:r>
          </w:p>
        </w:tc>
        <w:tc>
          <w:tcPr>
            <w:tcW w:w="1142" w:type="dxa"/>
          </w:tcPr>
          <w:p>
            <w:pPr>
              <w:pStyle w:val="TableParagraph"/>
              <w:spacing w:line="187" w:lineRule="exact"/>
              <w:ind w:left="2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line="187" w:lineRule="exact"/>
              <w:ind w:lef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after="0" w:line="187" w:lineRule="exact"/>
        <w:rPr>
          <w:sz w:val="18"/>
        </w:rPr>
        <w:sectPr>
          <w:pgSz w:w="8400" w:h="11920"/>
          <w:pgMar w:header="716" w:footer="1130" w:top="1080" w:bottom="1320" w:left="1160" w:right="500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before="93"/>
        <w:ind w:left="1394" w:right="628" w:hanging="852"/>
      </w:pPr>
      <w:r>
        <w:rPr/>
        <w:t>Tabel</w:t>
      </w:r>
      <w:r>
        <w:rPr>
          <w:spacing w:val="-1"/>
        </w:rPr>
        <w:t> </w:t>
      </w:r>
      <w:r>
        <w:rPr/>
        <w:t>6.5.</w:t>
      </w:r>
      <w:r>
        <w:rPr>
          <w:spacing w:val="4"/>
        </w:rPr>
        <w:t> </w:t>
      </w:r>
      <w:r>
        <w:rPr/>
        <w:t>Banyaknya</w:t>
      </w:r>
      <w:r>
        <w:rPr>
          <w:spacing w:val="14"/>
        </w:rPr>
        <w:t> </w:t>
      </w:r>
      <w:r>
        <w:rPr/>
        <w:t>Desa</w:t>
      </w:r>
      <w:r>
        <w:rPr>
          <w:spacing w:val="14"/>
        </w:rPr>
        <w:t> </w:t>
      </w:r>
      <w:r>
        <w:rPr/>
        <w:t>Menurut</w:t>
      </w:r>
      <w:r>
        <w:rPr>
          <w:spacing w:val="15"/>
        </w:rPr>
        <w:t> </w:t>
      </w:r>
      <w:r>
        <w:rPr/>
        <w:t>Sumber</w:t>
      </w:r>
      <w:r>
        <w:rPr>
          <w:spacing w:val="15"/>
        </w:rPr>
        <w:t> </w:t>
      </w:r>
      <w:r>
        <w:rPr/>
        <w:t>Air</w:t>
      </w:r>
      <w:r>
        <w:rPr>
          <w:spacing w:val="15"/>
        </w:rPr>
        <w:t> </w:t>
      </w:r>
      <w:r>
        <w:rPr/>
        <w:t>Minum</w:t>
      </w:r>
      <w:r>
        <w:rPr>
          <w:spacing w:val="12"/>
        </w:rPr>
        <w:t> </w:t>
      </w:r>
      <w:r>
        <w:rPr/>
        <w:t>Sebagian</w:t>
      </w:r>
      <w:r>
        <w:rPr>
          <w:spacing w:val="-42"/>
        </w:rPr>
        <w:t> </w:t>
      </w:r>
      <w:r>
        <w:rPr/>
        <w:t>Besar</w:t>
      </w:r>
      <w:r>
        <w:rPr>
          <w:spacing w:val="-2"/>
        </w:rPr>
        <w:t> </w:t>
      </w:r>
      <w:r>
        <w:rPr/>
        <w:t>Warganya</w:t>
      </w:r>
      <w:r>
        <w:rPr>
          <w:spacing w:val="-2"/>
        </w:rPr>
        <w:t> </w:t>
      </w:r>
      <w:r>
        <w:rPr/>
        <w:t>di</w:t>
      </w:r>
      <w:r>
        <w:rPr>
          <w:spacing w:val="-1"/>
        </w:rPr>
        <w:t> </w:t>
      </w:r>
      <w:r>
        <w:rPr/>
        <w:t>Kecamatan</w:t>
      </w:r>
      <w:r>
        <w:rPr>
          <w:spacing w:val="4"/>
        </w:rPr>
        <w:t> </w:t>
      </w:r>
      <w:r>
        <w:rPr/>
        <w:t>Sidareja,</w:t>
      </w:r>
      <w:r>
        <w:rPr>
          <w:spacing w:val="-1"/>
        </w:rPr>
        <w:t> </w:t>
      </w:r>
      <w:r>
        <w:rPr/>
        <w:t>2019–2021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6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4"/>
        <w:gridCol w:w="1123"/>
        <w:gridCol w:w="885"/>
        <w:gridCol w:w="852"/>
      </w:tblGrid>
      <w:tr>
        <w:trPr>
          <w:trHeight w:val="482" w:hRule="atLeast"/>
        </w:trPr>
        <w:tc>
          <w:tcPr>
            <w:tcW w:w="2664" w:type="dxa"/>
            <w:shd w:val="clear" w:color="auto" w:fill="8EAADB"/>
          </w:tcPr>
          <w:p>
            <w:pPr>
              <w:pStyle w:val="TableParagraph"/>
              <w:spacing w:before="136"/>
              <w:ind w:left="65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Sumber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Air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Minum</w:t>
            </w:r>
          </w:p>
        </w:tc>
        <w:tc>
          <w:tcPr>
            <w:tcW w:w="1123" w:type="dxa"/>
            <w:shd w:val="clear" w:color="auto" w:fill="8EAADB"/>
          </w:tcPr>
          <w:p>
            <w:pPr>
              <w:pStyle w:val="TableParagraph"/>
              <w:spacing w:before="136"/>
              <w:ind w:left="463" w:right="259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885" w:type="dxa"/>
            <w:shd w:val="clear" w:color="auto" w:fill="8EAADB"/>
          </w:tcPr>
          <w:p>
            <w:pPr>
              <w:pStyle w:val="TableParagraph"/>
              <w:spacing w:before="136"/>
              <w:ind w:left="259" w:right="225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852" w:type="dxa"/>
            <w:shd w:val="clear" w:color="auto" w:fill="8EAADB"/>
          </w:tcPr>
          <w:p>
            <w:pPr>
              <w:pStyle w:val="TableParagraph"/>
              <w:spacing w:before="136"/>
              <w:ind w:left="12" w:right="13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2664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293" w:right="1120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2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463" w:right="255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8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58" w:right="225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85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2" w:right="10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68" w:hRule="atLeast"/>
        </w:trPr>
        <w:tc>
          <w:tcPr>
            <w:tcW w:w="2664" w:type="dxa"/>
          </w:tcPr>
          <w:p>
            <w:pPr>
              <w:pStyle w:val="TableParagraph"/>
              <w:spacing w:before="3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Air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Kemasan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Bermerek</w:t>
            </w:r>
          </w:p>
        </w:tc>
        <w:tc>
          <w:tcPr>
            <w:tcW w:w="1123" w:type="dxa"/>
          </w:tcPr>
          <w:p>
            <w:pPr>
              <w:pStyle w:val="TableParagraph"/>
              <w:spacing w:before="0"/>
              <w:ind w:left="20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5" w:type="dxa"/>
          </w:tcPr>
          <w:p>
            <w:pPr>
              <w:pStyle w:val="TableParagraph"/>
              <w:spacing w:before="0"/>
              <w:ind w:left="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2664" w:type="dxa"/>
          </w:tcPr>
          <w:p>
            <w:pPr>
              <w:pStyle w:val="TableParagraph"/>
              <w:spacing w:before="5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Air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Isi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Ulang</w:t>
            </w:r>
          </w:p>
        </w:tc>
        <w:tc>
          <w:tcPr>
            <w:tcW w:w="1123" w:type="dxa"/>
          </w:tcPr>
          <w:p>
            <w:pPr>
              <w:pStyle w:val="TableParagraph"/>
              <w:spacing w:before="15"/>
              <w:ind w:left="20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5" w:type="dxa"/>
          </w:tcPr>
          <w:p>
            <w:pPr>
              <w:pStyle w:val="TableParagraph"/>
              <w:spacing w:before="15"/>
              <w:ind w:left="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2664" w:type="dxa"/>
          </w:tcPr>
          <w:p>
            <w:pPr>
              <w:pStyle w:val="TableParagraph"/>
              <w:spacing w:before="5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Ledeng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Dengan Meteran</w:t>
            </w:r>
          </w:p>
        </w:tc>
        <w:tc>
          <w:tcPr>
            <w:tcW w:w="1123" w:type="dxa"/>
          </w:tcPr>
          <w:p>
            <w:pPr>
              <w:pStyle w:val="TableParagraph"/>
              <w:spacing w:before="16"/>
              <w:ind w:left="20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85" w:type="dxa"/>
          </w:tcPr>
          <w:p>
            <w:pPr>
              <w:pStyle w:val="TableParagraph"/>
              <w:spacing w:before="16"/>
              <w:ind w:left="3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52" w:type="dxa"/>
          </w:tcPr>
          <w:p>
            <w:pPr>
              <w:pStyle w:val="TableParagraph"/>
              <w:spacing w:before="16"/>
              <w:ind w:right="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83" w:hRule="atLeast"/>
        </w:trPr>
        <w:tc>
          <w:tcPr>
            <w:tcW w:w="2664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Ledeng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Tanpa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Meteran</w:t>
            </w:r>
          </w:p>
        </w:tc>
        <w:tc>
          <w:tcPr>
            <w:tcW w:w="1123" w:type="dxa"/>
          </w:tcPr>
          <w:p>
            <w:pPr>
              <w:pStyle w:val="TableParagraph"/>
              <w:spacing w:before="15"/>
              <w:ind w:left="20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5" w:type="dxa"/>
          </w:tcPr>
          <w:p>
            <w:pPr>
              <w:pStyle w:val="TableParagraph"/>
              <w:spacing w:before="15"/>
              <w:ind w:left="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2664" w:type="dxa"/>
          </w:tcPr>
          <w:p>
            <w:pPr>
              <w:pStyle w:val="TableParagraph"/>
              <w:spacing w:before="5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Sumur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atau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Pompa</w:t>
            </w:r>
          </w:p>
        </w:tc>
        <w:tc>
          <w:tcPr>
            <w:tcW w:w="1123" w:type="dxa"/>
          </w:tcPr>
          <w:p>
            <w:pPr>
              <w:pStyle w:val="TableParagraph"/>
              <w:spacing w:before="15"/>
              <w:ind w:left="20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5" w:type="dxa"/>
          </w:tcPr>
          <w:p>
            <w:pPr>
              <w:pStyle w:val="TableParagraph"/>
              <w:spacing w:before="15"/>
              <w:ind w:left="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2664" w:type="dxa"/>
          </w:tcPr>
          <w:p>
            <w:pPr>
              <w:pStyle w:val="TableParagraph"/>
              <w:spacing w:before="5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Sumur</w:t>
            </w:r>
          </w:p>
        </w:tc>
        <w:tc>
          <w:tcPr>
            <w:tcW w:w="1123" w:type="dxa"/>
          </w:tcPr>
          <w:p>
            <w:pPr>
              <w:pStyle w:val="TableParagraph"/>
              <w:spacing w:before="16"/>
              <w:ind w:left="20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85" w:type="dxa"/>
          </w:tcPr>
          <w:p>
            <w:pPr>
              <w:pStyle w:val="TableParagraph"/>
              <w:spacing w:before="16"/>
              <w:ind w:left="3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52" w:type="dxa"/>
          </w:tcPr>
          <w:p>
            <w:pPr>
              <w:pStyle w:val="TableParagraph"/>
              <w:spacing w:before="16"/>
              <w:ind w:right="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83" w:hRule="atLeast"/>
        </w:trPr>
        <w:tc>
          <w:tcPr>
            <w:tcW w:w="2664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Mata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Air</w:t>
            </w:r>
          </w:p>
        </w:tc>
        <w:tc>
          <w:tcPr>
            <w:tcW w:w="1123" w:type="dxa"/>
          </w:tcPr>
          <w:p>
            <w:pPr>
              <w:pStyle w:val="TableParagraph"/>
              <w:spacing w:before="15"/>
              <w:ind w:left="20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85" w:type="dxa"/>
          </w:tcPr>
          <w:p>
            <w:pPr>
              <w:pStyle w:val="TableParagraph"/>
              <w:spacing w:before="15"/>
              <w:ind w:left="3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52" w:type="dxa"/>
          </w:tcPr>
          <w:p>
            <w:pPr>
              <w:pStyle w:val="TableParagraph"/>
              <w:spacing w:before="15"/>
              <w:ind w:right="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434" w:hRule="atLeast"/>
        </w:trPr>
        <w:tc>
          <w:tcPr>
            <w:tcW w:w="2664" w:type="dxa"/>
          </w:tcPr>
          <w:p>
            <w:pPr>
              <w:pStyle w:val="TableParagraph"/>
              <w:spacing w:line="210" w:lineRule="atLeast" w:before="0"/>
              <w:ind w:left="141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Sungai/Danau/Kolam/Waduk/Situ/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Embung/Bendungan</w:t>
            </w:r>
          </w:p>
        </w:tc>
        <w:tc>
          <w:tcPr>
            <w:tcW w:w="112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8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64" w:hRule="atLeast"/>
        </w:trPr>
        <w:tc>
          <w:tcPr>
            <w:tcW w:w="2664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Air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hujan</w:t>
            </w:r>
          </w:p>
        </w:tc>
        <w:tc>
          <w:tcPr>
            <w:tcW w:w="1123" w:type="dxa"/>
          </w:tcPr>
          <w:p>
            <w:pPr>
              <w:pStyle w:val="TableParagraph"/>
              <w:spacing w:line="203" w:lineRule="exact" w:before="0"/>
              <w:ind w:left="20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2664" w:type="dxa"/>
          </w:tcPr>
          <w:p>
            <w:pPr>
              <w:pStyle w:val="TableParagraph"/>
              <w:spacing w:line="187" w:lineRule="exact"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Lainnya</w:t>
            </w:r>
          </w:p>
        </w:tc>
        <w:tc>
          <w:tcPr>
            <w:tcW w:w="1123" w:type="dxa"/>
          </w:tcPr>
          <w:p>
            <w:pPr>
              <w:pStyle w:val="TableParagraph"/>
              <w:spacing w:before="15"/>
              <w:ind w:left="20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/>
        <w:rPr>
          <w:b/>
          <w:sz w:val="16"/>
        </w:rPr>
      </w:pPr>
    </w:p>
    <w:p>
      <w:pPr>
        <w:pStyle w:val="BodyText"/>
        <w:spacing w:before="93"/>
        <w:ind w:left="1394" w:right="627" w:hanging="852"/>
        <w:jc w:val="both"/>
      </w:pPr>
      <w:r>
        <w:rPr/>
        <w:t>Tabel 6.6.</w:t>
      </w:r>
      <w:r>
        <w:rPr>
          <w:spacing w:val="1"/>
        </w:rPr>
        <w:t> </w:t>
      </w:r>
      <w:r>
        <w:rPr/>
        <w:t>Banyaknya Desa Menurut Penggunaan Fasilitas Buang Air</w:t>
      </w:r>
      <w:r>
        <w:rPr>
          <w:spacing w:val="1"/>
        </w:rPr>
        <w:t> </w:t>
      </w:r>
      <w:r>
        <w:rPr>
          <w:spacing w:val="-1"/>
        </w:rPr>
        <w:t>Besar</w:t>
      </w:r>
      <w:r>
        <w:rPr>
          <w:spacing w:val="-13"/>
        </w:rPr>
        <w:t> </w:t>
      </w:r>
      <w:r>
        <w:rPr>
          <w:spacing w:val="-1"/>
        </w:rPr>
        <w:t>Sebagian</w:t>
      </w:r>
      <w:r>
        <w:rPr>
          <w:spacing w:val="-10"/>
        </w:rPr>
        <w:t> </w:t>
      </w:r>
      <w:r>
        <w:rPr>
          <w:spacing w:val="-1"/>
        </w:rPr>
        <w:t>Besar</w:t>
      </w:r>
      <w:r>
        <w:rPr>
          <w:spacing w:val="-13"/>
        </w:rPr>
        <w:t> </w:t>
      </w:r>
      <w:r>
        <w:rPr/>
        <w:t>Keluarga</w:t>
      </w:r>
      <w:r>
        <w:rPr>
          <w:spacing w:val="-10"/>
        </w:rPr>
        <w:t> </w:t>
      </w:r>
      <w:r>
        <w:rPr/>
        <w:t>di</w:t>
      </w:r>
      <w:r>
        <w:rPr>
          <w:spacing w:val="-10"/>
        </w:rPr>
        <w:t> </w:t>
      </w:r>
      <w:r>
        <w:rPr/>
        <w:t>Kecamatan</w:t>
      </w:r>
      <w:r>
        <w:rPr>
          <w:spacing w:val="-8"/>
        </w:rPr>
        <w:t> </w:t>
      </w:r>
      <w:r>
        <w:rPr/>
        <w:t>Sidareja,</w:t>
      </w:r>
      <w:r>
        <w:rPr>
          <w:spacing w:val="-10"/>
        </w:rPr>
        <w:t> </w:t>
      </w:r>
      <w:r>
        <w:rPr/>
        <w:t>2019–</w:t>
      </w:r>
      <w:r>
        <w:rPr>
          <w:spacing w:val="-43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5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69"/>
        <w:gridCol w:w="1014"/>
        <w:gridCol w:w="888"/>
        <w:gridCol w:w="853"/>
      </w:tblGrid>
      <w:tr>
        <w:trPr>
          <w:trHeight w:val="485" w:hRule="atLeast"/>
        </w:trPr>
        <w:tc>
          <w:tcPr>
            <w:tcW w:w="2769" w:type="dxa"/>
            <w:shd w:val="clear" w:color="auto" w:fill="8EAADB"/>
          </w:tcPr>
          <w:p>
            <w:pPr>
              <w:pStyle w:val="TableParagraph"/>
              <w:spacing w:before="139"/>
              <w:ind w:left="4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Fasilitas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Buang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Air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Besar</w:t>
            </w:r>
          </w:p>
        </w:tc>
        <w:tc>
          <w:tcPr>
            <w:tcW w:w="1014" w:type="dxa"/>
            <w:shd w:val="clear" w:color="auto" w:fill="8EAADB"/>
          </w:tcPr>
          <w:p>
            <w:pPr>
              <w:pStyle w:val="TableParagraph"/>
              <w:spacing w:before="139"/>
              <w:ind w:left="3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888" w:type="dxa"/>
            <w:shd w:val="clear" w:color="auto" w:fill="8EAADB"/>
          </w:tcPr>
          <w:p>
            <w:pPr>
              <w:pStyle w:val="TableParagraph"/>
              <w:spacing w:before="139"/>
              <w:ind w:left="261" w:right="226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853" w:type="dxa"/>
            <w:shd w:val="clear" w:color="auto" w:fill="8EAADB"/>
          </w:tcPr>
          <w:p>
            <w:pPr>
              <w:pStyle w:val="TableParagraph"/>
              <w:spacing w:before="139"/>
              <w:ind w:left="226" w:right="226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2769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289" w:right="1230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014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44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88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61" w:right="22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853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25" w:right="226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58" w:hRule="atLeast"/>
        </w:trPr>
        <w:tc>
          <w:tcPr>
            <w:tcW w:w="2769" w:type="dxa"/>
          </w:tcPr>
          <w:p>
            <w:pPr>
              <w:pStyle w:val="TableParagraph"/>
              <w:spacing w:before="3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Jamban</w:t>
            </w:r>
          </w:p>
        </w:tc>
        <w:tc>
          <w:tcPr>
            <w:tcW w:w="1014" w:type="dxa"/>
          </w:tcPr>
          <w:p>
            <w:pPr>
              <w:pStyle w:val="TableParagraph"/>
              <w:spacing w:before="31"/>
              <w:ind w:left="443" w:right="35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88" w:type="dxa"/>
          </w:tcPr>
          <w:p>
            <w:pPr>
              <w:pStyle w:val="TableParagraph"/>
              <w:spacing w:before="0"/>
              <w:ind w:left="261" w:right="22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53" w:type="dxa"/>
          </w:tcPr>
          <w:p>
            <w:pPr>
              <w:pStyle w:val="TableParagraph"/>
              <w:spacing w:before="0"/>
              <w:ind w:left="225" w:right="22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98" w:hRule="atLeast"/>
        </w:trPr>
        <w:tc>
          <w:tcPr>
            <w:tcW w:w="2769" w:type="dxa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567" w:val="left" w:leader="none"/>
              </w:tabs>
              <w:spacing w:line="240" w:lineRule="auto" w:before="45" w:after="0"/>
              <w:ind w:left="566" w:right="0" w:hanging="284"/>
              <w:jc w:val="left"/>
              <w:rPr>
                <w:sz w:val="18"/>
              </w:rPr>
            </w:pPr>
            <w:r>
              <w:rPr>
                <w:sz w:val="18"/>
              </w:rPr>
              <w:t>Sendiri</w:t>
            </w:r>
          </w:p>
        </w:tc>
        <w:tc>
          <w:tcPr>
            <w:tcW w:w="1014" w:type="dxa"/>
          </w:tcPr>
          <w:p>
            <w:pPr>
              <w:pStyle w:val="TableParagraph"/>
              <w:spacing w:before="51"/>
              <w:ind w:left="443" w:right="35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88" w:type="dxa"/>
          </w:tcPr>
          <w:p>
            <w:pPr>
              <w:pStyle w:val="TableParagraph"/>
              <w:spacing w:before="12"/>
              <w:ind w:left="261" w:right="22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53" w:type="dxa"/>
          </w:tcPr>
          <w:p>
            <w:pPr>
              <w:pStyle w:val="TableParagraph"/>
              <w:spacing w:before="12"/>
              <w:ind w:left="225" w:right="22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85" w:hRule="atLeast"/>
        </w:trPr>
        <w:tc>
          <w:tcPr>
            <w:tcW w:w="2769" w:type="dxa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567" w:val="left" w:leader="none"/>
              </w:tabs>
              <w:spacing w:line="240" w:lineRule="auto" w:before="32" w:after="0"/>
              <w:ind w:left="566" w:right="0" w:hanging="284"/>
              <w:jc w:val="left"/>
              <w:rPr>
                <w:sz w:val="18"/>
              </w:rPr>
            </w:pPr>
            <w:r>
              <w:rPr>
                <w:sz w:val="18"/>
              </w:rPr>
              <w:t>Bersama</w:t>
            </w:r>
          </w:p>
        </w:tc>
        <w:tc>
          <w:tcPr>
            <w:tcW w:w="1014" w:type="dxa"/>
          </w:tcPr>
          <w:p>
            <w:pPr>
              <w:pStyle w:val="TableParagraph"/>
              <w:spacing w:before="38"/>
              <w:ind w:left="9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88" w:type="dxa"/>
          </w:tcPr>
          <w:p>
            <w:pPr>
              <w:pStyle w:val="TableParagraph"/>
              <w:spacing w:before="38"/>
              <w:ind w:left="3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3" w:type="dxa"/>
          </w:tcPr>
          <w:p>
            <w:pPr>
              <w:pStyle w:val="TableParagraph"/>
              <w:spacing w:before="3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91" w:hRule="atLeast"/>
        </w:trPr>
        <w:tc>
          <w:tcPr>
            <w:tcW w:w="2769" w:type="dxa"/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567" w:val="left" w:leader="none"/>
              </w:tabs>
              <w:spacing w:line="240" w:lineRule="auto" w:before="32" w:after="0"/>
              <w:ind w:left="566" w:right="0" w:hanging="284"/>
              <w:jc w:val="left"/>
              <w:rPr>
                <w:sz w:val="18"/>
              </w:rPr>
            </w:pPr>
            <w:r>
              <w:rPr>
                <w:sz w:val="18"/>
              </w:rPr>
              <w:t>Umum</w:t>
            </w:r>
          </w:p>
        </w:tc>
        <w:tc>
          <w:tcPr>
            <w:tcW w:w="1014" w:type="dxa"/>
          </w:tcPr>
          <w:p>
            <w:pPr>
              <w:pStyle w:val="TableParagraph"/>
              <w:spacing w:before="38"/>
              <w:ind w:left="9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88" w:type="dxa"/>
          </w:tcPr>
          <w:p>
            <w:pPr>
              <w:pStyle w:val="TableParagraph"/>
              <w:spacing w:before="38"/>
              <w:ind w:left="3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3" w:type="dxa"/>
          </w:tcPr>
          <w:p>
            <w:pPr>
              <w:pStyle w:val="TableParagraph"/>
              <w:spacing w:before="3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37" w:hRule="atLeast"/>
        </w:trPr>
        <w:tc>
          <w:tcPr>
            <w:tcW w:w="2769" w:type="dxa"/>
          </w:tcPr>
          <w:p>
            <w:pPr>
              <w:pStyle w:val="TableParagraph"/>
              <w:spacing w:line="187" w:lineRule="exact" w:before="30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Bukan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Jamban</w:t>
            </w:r>
          </w:p>
        </w:tc>
        <w:tc>
          <w:tcPr>
            <w:tcW w:w="1014" w:type="dxa"/>
          </w:tcPr>
          <w:p>
            <w:pPr>
              <w:pStyle w:val="TableParagraph"/>
              <w:spacing w:line="187" w:lineRule="exact" w:before="30"/>
              <w:ind w:left="9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88" w:type="dxa"/>
          </w:tcPr>
          <w:p>
            <w:pPr>
              <w:pStyle w:val="TableParagraph"/>
              <w:spacing w:line="187" w:lineRule="exact" w:before="30"/>
              <w:ind w:left="3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3" w:type="dxa"/>
          </w:tcPr>
          <w:p>
            <w:pPr>
              <w:pStyle w:val="TableParagraph"/>
              <w:spacing w:line="187" w:lineRule="exact" w:before="3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spacing w:after="0" w:line="187" w:lineRule="exact"/>
        <w:rPr>
          <w:sz w:val="18"/>
        </w:rPr>
        <w:sectPr>
          <w:pgSz w:w="8400" w:h="11920"/>
          <w:pgMar w:header="716" w:footer="1130" w:top="1080" w:bottom="1320" w:left="1160" w:right="500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before="93"/>
        <w:ind w:left="1394" w:right="459" w:hanging="852"/>
      </w:pPr>
      <w:r>
        <w:rPr/>
        <w:t>Tabel 6.7.</w:t>
      </w:r>
      <w:r>
        <w:rPr>
          <w:spacing w:val="1"/>
        </w:rPr>
        <w:t> </w:t>
      </w:r>
      <w:r>
        <w:rPr/>
        <w:t>Banyaknya Kejadian Bencana Alam Menurut Desa dan Jenis</w:t>
      </w:r>
      <w:r>
        <w:rPr>
          <w:spacing w:val="-42"/>
        </w:rPr>
        <w:t> </w:t>
      </w:r>
      <w:r>
        <w:rPr/>
        <w:t>Bencana</w:t>
      </w:r>
      <w:r>
        <w:rPr>
          <w:spacing w:val="-2"/>
        </w:rPr>
        <w:t> </w:t>
      </w:r>
      <w:r>
        <w:rPr/>
        <w:t>Alam</w:t>
      </w:r>
      <w:r>
        <w:rPr>
          <w:spacing w:val="-4"/>
        </w:rPr>
        <w:t> </w:t>
      </w:r>
      <w:r>
        <w:rPr/>
        <w:t>di Kecamatan</w:t>
      </w:r>
      <w:r>
        <w:rPr>
          <w:spacing w:val="1"/>
        </w:rPr>
        <w:t> </w:t>
      </w:r>
      <w:r>
        <w:rPr/>
        <w:t>Sidareja,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6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5"/>
        <w:gridCol w:w="915"/>
        <w:gridCol w:w="1034"/>
        <w:gridCol w:w="978"/>
        <w:gridCol w:w="996"/>
      </w:tblGrid>
      <w:tr>
        <w:trPr>
          <w:trHeight w:val="482" w:hRule="atLeast"/>
        </w:trPr>
        <w:tc>
          <w:tcPr>
            <w:tcW w:w="1885" w:type="dxa"/>
            <w:shd w:val="clear" w:color="auto" w:fill="8EAADB"/>
          </w:tcPr>
          <w:p>
            <w:pPr>
              <w:pStyle w:val="TableParagraph"/>
              <w:spacing w:before="136"/>
              <w:ind w:left="715" w:right="760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915" w:type="dxa"/>
            <w:shd w:val="clear" w:color="auto" w:fill="8EAADB"/>
          </w:tcPr>
          <w:p>
            <w:pPr>
              <w:pStyle w:val="TableParagraph"/>
              <w:spacing w:before="33"/>
              <w:ind w:left="239" w:right="171" w:hanging="70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Gempa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Bumi</w:t>
            </w:r>
          </w:p>
        </w:tc>
        <w:tc>
          <w:tcPr>
            <w:tcW w:w="1034" w:type="dxa"/>
            <w:shd w:val="clear" w:color="auto" w:fill="8EAADB"/>
          </w:tcPr>
          <w:p>
            <w:pPr>
              <w:pStyle w:val="TableParagraph"/>
              <w:spacing w:before="136"/>
              <w:ind w:left="87" w:right="72"/>
              <w:rPr>
                <w:b/>
                <w:sz w:val="18"/>
              </w:rPr>
            </w:pPr>
            <w:r>
              <w:rPr>
                <w:b/>
                <w:sz w:val="18"/>
              </w:rPr>
              <w:t>Tsunami</w:t>
            </w:r>
          </w:p>
        </w:tc>
        <w:tc>
          <w:tcPr>
            <w:tcW w:w="978" w:type="dxa"/>
            <w:shd w:val="clear" w:color="auto" w:fill="8EAADB"/>
          </w:tcPr>
          <w:p>
            <w:pPr>
              <w:pStyle w:val="TableParagraph"/>
              <w:spacing w:before="33"/>
              <w:ind w:left="179" w:right="164" w:hanging="10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Gunung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Meletus</w:t>
            </w:r>
          </w:p>
        </w:tc>
        <w:tc>
          <w:tcPr>
            <w:tcW w:w="996" w:type="dxa"/>
            <w:shd w:val="clear" w:color="auto" w:fill="8EAADB"/>
          </w:tcPr>
          <w:p>
            <w:pPr>
              <w:pStyle w:val="TableParagraph"/>
              <w:spacing w:before="33"/>
              <w:ind w:left="179" w:right="163" w:firstLine="7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Tanah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Longsor</w:t>
            </w:r>
          </w:p>
        </w:tc>
      </w:tr>
      <w:tr>
        <w:trPr>
          <w:trHeight w:val="211" w:hRule="atLeast"/>
        </w:trPr>
        <w:tc>
          <w:tcPr>
            <w:tcW w:w="188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14" w:right="760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91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4" w:right="25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034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92" w:right="72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78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97" w:right="99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99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75" w:right="370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44" w:hRule="atLeast"/>
        </w:trPr>
        <w:tc>
          <w:tcPr>
            <w:tcW w:w="188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Tegalsari</w:t>
            </w:r>
          </w:p>
        </w:tc>
        <w:tc>
          <w:tcPr>
            <w:tcW w:w="915" w:type="dxa"/>
          </w:tcPr>
          <w:p>
            <w:pPr>
              <w:pStyle w:val="TableParagraph"/>
              <w:spacing w:before="0"/>
              <w:ind w:righ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34" w:type="dxa"/>
          </w:tcPr>
          <w:p>
            <w:pPr>
              <w:pStyle w:val="TableParagraph"/>
              <w:spacing w:before="0"/>
              <w:ind w:lef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78" w:type="dxa"/>
          </w:tcPr>
          <w:p>
            <w:pPr>
              <w:pStyle w:val="TableParagraph"/>
              <w:spacing w:before="0"/>
              <w:ind w:right="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6" w:type="dxa"/>
          </w:tcPr>
          <w:p>
            <w:pPr>
              <w:pStyle w:val="TableParagraph"/>
              <w:spacing w:before="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78" w:hRule="atLeast"/>
        </w:trPr>
        <w:tc>
          <w:tcPr>
            <w:tcW w:w="1885" w:type="dxa"/>
          </w:tcPr>
          <w:p>
            <w:pPr>
              <w:pStyle w:val="TableParagraph"/>
              <w:spacing w:before="29"/>
              <w:jc w:val="left"/>
              <w:rPr>
                <w:sz w:val="18"/>
              </w:rPr>
            </w:pPr>
            <w:r>
              <w:rPr>
                <w:sz w:val="18"/>
              </w:rPr>
              <w:t>Margasari</w:t>
            </w:r>
          </w:p>
        </w:tc>
        <w:tc>
          <w:tcPr>
            <w:tcW w:w="915" w:type="dxa"/>
          </w:tcPr>
          <w:p>
            <w:pPr>
              <w:pStyle w:val="TableParagraph"/>
              <w:spacing w:before="29"/>
              <w:ind w:righ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34" w:type="dxa"/>
          </w:tcPr>
          <w:p>
            <w:pPr>
              <w:pStyle w:val="TableParagraph"/>
              <w:spacing w:before="29"/>
              <w:ind w:lef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78" w:type="dxa"/>
          </w:tcPr>
          <w:p>
            <w:pPr>
              <w:pStyle w:val="TableParagraph"/>
              <w:spacing w:before="29"/>
              <w:ind w:right="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6" w:type="dxa"/>
          </w:tcPr>
          <w:p>
            <w:pPr>
              <w:pStyle w:val="TableParagraph"/>
              <w:spacing w:before="2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188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Tinggarjaya</w:t>
            </w:r>
          </w:p>
        </w:tc>
        <w:tc>
          <w:tcPr>
            <w:tcW w:w="915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34" w:type="dxa"/>
          </w:tcPr>
          <w:p>
            <w:pPr>
              <w:pStyle w:val="TableParagraph"/>
              <w:ind w:lef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78" w:type="dxa"/>
          </w:tcPr>
          <w:p>
            <w:pPr>
              <w:pStyle w:val="TableParagraph"/>
              <w:ind w:right="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6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4" w:hRule="atLeast"/>
        </w:trPr>
        <w:tc>
          <w:tcPr>
            <w:tcW w:w="1885" w:type="dxa"/>
          </w:tcPr>
          <w:p>
            <w:pPr>
              <w:pStyle w:val="TableParagraph"/>
              <w:spacing w:before="36"/>
              <w:jc w:val="left"/>
              <w:rPr>
                <w:sz w:val="18"/>
              </w:rPr>
            </w:pPr>
            <w:r>
              <w:rPr>
                <w:sz w:val="18"/>
              </w:rPr>
              <w:t>Gunungreja</w:t>
            </w:r>
          </w:p>
        </w:tc>
        <w:tc>
          <w:tcPr>
            <w:tcW w:w="915" w:type="dxa"/>
          </w:tcPr>
          <w:p>
            <w:pPr>
              <w:pStyle w:val="TableParagraph"/>
              <w:spacing w:before="36"/>
              <w:ind w:righ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34" w:type="dxa"/>
          </w:tcPr>
          <w:p>
            <w:pPr>
              <w:pStyle w:val="TableParagraph"/>
              <w:spacing w:before="36"/>
              <w:ind w:lef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78" w:type="dxa"/>
          </w:tcPr>
          <w:p>
            <w:pPr>
              <w:pStyle w:val="TableParagraph"/>
              <w:spacing w:before="36"/>
              <w:ind w:right="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6" w:type="dxa"/>
          </w:tcPr>
          <w:p>
            <w:pPr>
              <w:pStyle w:val="TableParagraph"/>
              <w:spacing w:before="3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2" w:hRule="atLeast"/>
        </w:trPr>
        <w:tc>
          <w:tcPr>
            <w:tcW w:w="1885" w:type="dxa"/>
          </w:tcPr>
          <w:p>
            <w:pPr>
              <w:pStyle w:val="TableParagraph"/>
              <w:spacing w:before="33"/>
              <w:jc w:val="left"/>
              <w:rPr>
                <w:sz w:val="18"/>
              </w:rPr>
            </w:pPr>
            <w:r>
              <w:rPr>
                <w:sz w:val="18"/>
              </w:rPr>
              <w:t>Sidareja</w:t>
            </w:r>
          </w:p>
        </w:tc>
        <w:tc>
          <w:tcPr>
            <w:tcW w:w="915" w:type="dxa"/>
          </w:tcPr>
          <w:p>
            <w:pPr>
              <w:pStyle w:val="TableParagraph"/>
              <w:spacing w:before="33"/>
              <w:ind w:righ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34" w:type="dxa"/>
          </w:tcPr>
          <w:p>
            <w:pPr>
              <w:pStyle w:val="TableParagraph"/>
              <w:spacing w:before="33"/>
              <w:ind w:lef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78" w:type="dxa"/>
          </w:tcPr>
          <w:p>
            <w:pPr>
              <w:pStyle w:val="TableParagraph"/>
              <w:spacing w:before="33"/>
              <w:ind w:right="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6" w:type="dxa"/>
          </w:tcPr>
          <w:p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3" w:hRule="atLeast"/>
        </w:trPr>
        <w:tc>
          <w:tcPr>
            <w:tcW w:w="188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915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34" w:type="dxa"/>
          </w:tcPr>
          <w:p>
            <w:pPr>
              <w:pStyle w:val="TableParagraph"/>
              <w:ind w:lef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78" w:type="dxa"/>
          </w:tcPr>
          <w:p>
            <w:pPr>
              <w:pStyle w:val="TableParagraph"/>
              <w:ind w:right="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6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3" w:hRule="atLeast"/>
        </w:trPr>
        <w:tc>
          <w:tcPr>
            <w:tcW w:w="188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Sudagaran</w:t>
            </w:r>
          </w:p>
        </w:tc>
        <w:tc>
          <w:tcPr>
            <w:tcW w:w="915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34" w:type="dxa"/>
          </w:tcPr>
          <w:p>
            <w:pPr>
              <w:pStyle w:val="TableParagraph"/>
              <w:ind w:lef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78" w:type="dxa"/>
          </w:tcPr>
          <w:p>
            <w:pPr>
              <w:pStyle w:val="TableParagraph"/>
              <w:ind w:right="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6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3" w:hRule="atLeast"/>
        </w:trPr>
        <w:tc>
          <w:tcPr>
            <w:tcW w:w="188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Kunci</w:t>
            </w:r>
          </w:p>
        </w:tc>
        <w:tc>
          <w:tcPr>
            <w:tcW w:w="915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34" w:type="dxa"/>
          </w:tcPr>
          <w:p>
            <w:pPr>
              <w:pStyle w:val="TableParagraph"/>
              <w:ind w:lef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78" w:type="dxa"/>
          </w:tcPr>
          <w:p>
            <w:pPr>
              <w:pStyle w:val="TableParagraph"/>
              <w:ind w:right="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6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3" w:hRule="atLeast"/>
        </w:trPr>
        <w:tc>
          <w:tcPr>
            <w:tcW w:w="188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Karanggedang</w:t>
            </w:r>
          </w:p>
        </w:tc>
        <w:tc>
          <w:tcPr>
            <w:tcW w:w="915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34" w:type="dxa"/>
          </w:tcPr>
          <w:p>
            <w:pPr>
              <w:pStyle w:val="TableParagraph"/>
              <w:ind w:lef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78" w:type="dxa"/>
          </w:tcPr>
          <w:p>
            <w:pPr>
              <w:pStyle w:val="TableParagraph"/>
              <w:ind w:right="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6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317" w:hRule="atLeast"/>
        </w:trPr>
        <w:tc>
          <w:tcPr>
            <w:tcW w:w="188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Penyarang</w:t>
            </w:r>
          </w:p>
        </w:tc>
        <w:tc>
          <w:tcPr>
            <w:tcW w:w="915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34" w:type="dxa"/>
          </w:tcPr>
          <w:p>
            <w:pPr>
              <w:pStyle w:val="TableParagraph"/>
              <w:ind w:lef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78" w:type="dxa"/>
          </w:tcPr>
          <w:p>
            <w:pPr>
              <w:pStyle w:val="TableParagraph"/>
              <w:ind w:right="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6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3" w:hRule="atLeast"/>
        </w:trPr>
        <w:tc>
          <w:tcPr>
            <w:tcW w:w="1885" w:type="dxa"/>
            <w:shd w:val="clear" w:color="auto" w:fill="8EAADB"/>
          </w:tcPr>
          <w:p>
            <w:pPr>
              <w:pStyle w:val="TableParagraph"/>
              <w:spacing w:before="38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Sidareja</w:t>
            </w:r>
          </w:p>
        </w:tc>
        <w:tc>
          <w:tcPr>
            <w:tcW w:w="915" w:type="dxa"/>
            <w:shd w:val="clear" w:color="auto" w:fill="8EAADB"/>
          </w:tcPr>
          <w:p>
            <w:pPr>
              <w:pStyle w:val="TableParagraph"/>
              <w:spacing w:before="0"/>
              <w:ind w:righ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34" w:type="dxa"/>
            <w:shd w:val="clear" w:color="auto" w:fill="8EAADB"/>
          </w:tcPr>
          <w:p>
            <w:pPr>
              <w:pStyle w:val="TableParagraph"/>
              <w:spacing w:before="0"/>
              <w:ind w:lef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78" w:type="dxa"/>
            <w:shd w:val="clear" w:color="auto" w:fill="8EAADB"/>
          </w:tcPr>
          <w:p>
            <w:pPr>
              <w:pStyle w:val="TableParagraph"/>
              <w:spacing w:before="0"/>
              <w:ind w:right="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6" w:type="dxa"/>
            <w:shd w:val="clear" w:color="auto" w:fill="8EAADB"/>
          </w:tcPr>
          <w:p>
            <w:pPr>
              <w:pStyle w:val="TableParagraph"/>
              <w:spacing w:before="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500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line="207" w:lineRule="exact" w:before="93"/>
        <w:ind w:left="542"/>
      </w:pPr>
      <w:r>
        <w:rPr/>
        <w:t>Lanjutan</w:t>
      </w:r>
      <w:r>
        <w:rPr>
          <w:spacing w:val="-3"/>
        </w:rPr>
        <w:t> </w:t>
      </w:r>
      <w:r>
        <w:rPr/>
        <w:t>Tabel</w:t>
      </w:r>
      <w:r>
        <w:rPr>
          <w:spacing w:val="-1"/>
        </w:rPr>
        <w:t> </w:t>
      </w:r>
      <w:r>
        <w:rPr/>
        <w:t>6.7.</w:t>
      </w:r>
      <w:r>
        <w:rPr>
          <w:spacing w:val="90"/>
        </w:rPr>
        <w:t> </w:t>
      </w:r>
      <w:r>
        <w:rPr/>
        <w:t>Banyaknya</w:t>
      </w:r>
      <w:r>
        <w:rPr>
          <w:spacing w:val="81"/>
        </w:rPr>
        <w:t> </w:t>
      </w:r>
      <w:r>
        <w:rPr/>
        <w:t>Kejadian</w:t>
      </w:r>
      <w:r>
        <w:rPr>
          <w:spacing w:val="80"/>
        </w:rPr>
        <w:t> </w:t>
      </w:r>
      <w:r>
        <w:rPr/>
        <w:t>Bencana</w:t>
      </w:r>
      <w:r>
        <w:rPr>
          <w:spacing w:val="80"/>
        </w:rPr>
        <w:t> </w:t>
      </w:r>
      <w:r>
        <w:rPr/>
        <w:t>Alam</w:t>
      </w:r>
      <w:r>
        <w:rPr>
          <w:spacing w:val="78"/>
        </w:rPr>
        <w:t> </w:t>
      </w:r>
      <w:r>
        <w:rPr/>
        <w:t>Menurut</w:t>
      </w:r>
    </w:p>
    <w:p>
      <w:pPr>
        <w:pStyle w:val="BodyText"/>
        <w:ind w:left="2244" w:right="459"/>
      </w:pPr>
      <w:r>
        <w:rPr/>
        <w:t>Desa</w:t>
      </w:r>
      <w:r>
        <w:rPr>
          <w:spacing w:val="27"/>
        </w:rPr>
        <w:t> </w:t>
      </w:r>
      <w:r>
        <w:rPr/>
        <w:t>dan</w:t>
      </w:r>
      <w:r>
        <w:rPr>
          <w:spacing w:val="24"/>
        </w:rPr>
        <w:t> </w:t>
      </w:r>
      <w:r>
        <w:rPr/>
        <w:t>Jenis</w:t>
      </w:r>
      <w:r>
        <w:rPr>
          <w:spacing w:val="26"/>
        </w:rPr>
        <w:t> </w:t>
      </w:r>
      <w:r>
        <w:rPr/>
        <w:t>Bencana</w:t>
      </w:r>
      <w:r>
        <w:rPr>
          <w:spacing w:val="25"/>
        </w:rPr>
        <w:t> </w:t>
      </w:r>
      <w:r>
        <w:rPr/>
        <w:t>Alam</w:t>
      </w:r>
      <w:r>
        <w:rPr>
          <w:spacing w:val="25"/>
        </w:rPr>
        <w:t> </w:t>
      </w:r>
      <w:r>
        <w:rPr/>
        <w:t>di</w:t>
      </w:r>
      <w:r>
        <w:rPr>
          <w:spacing w:val="26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Sidareja,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5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5"/>
        <w:gridCol w:w="924"/>
        <w:gridCol w:w="1575"/>
        <w:gridCol w:w="1231"/>
      </w:tblGrid>
      <w:tr>
        <w:trPr>
          <w:trHeight w:val="484" w:hRule="atLeast"/>
        </w:trPr>
        <w:tc>
          <w:tcPr>
            <w:tcW w:w="1935" w:type="dxa"/>
            <w:shd w:val="clear" w:color="auto" w:fill="8EAADB"/>
          </w:tcPr>
          <w:p>
            <w:pPr>
              <w:pStyle w:val="TableParagraph"/>
              <w:spacing w:before="139"/>
              <w:ind w:left="715" w:right="810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924" w:type="dxa"/>
            <w:shd w:val="clear" w:color="auto" w:fill="8EAADB"/>
          </w:tcPr>
          <w:p>
            <w:pPr>
              <w:pStyle w:val="TableParagraph"/>
              <w:spacing w:before="139"/>
              <w:ind w:left="200" w:right="184"/>
              <w:rPr>
                <w:b/>
                <w:sz w:val="18"/>
              </w:rPr>
            </w:pPr>
            <w:r>
              <w:rPr>
                <w:b/>
                <w:sz w:val="18"/>
              </w:rPr>
              <w:t>Banjir</w:t>
            </w:r>
          </w:p>
        </w:tc>
        <w:tc>
          <w:tcPr>
            <w:tcW w:w="1575" w:type="dxa"/>
            <w:shd w:val="clear" w:color="auto" w:fill="8EAADB"/>
          </w:tcPr>
          <w:p>
            <w:pPr>
              <w:pStyle w:val="TableParagraph"/>
              <w:spacing w:before="139"/>
              <w:ind w:left="184" w:right="119"/>
              <w:rPr>
                <w:b/>
                <w:sz w:val="18"/>
              </w:rPr>
            </w:pPr>
            <w:r>
              <w:rPr>
                <w:b/>
                <w:sz w:val="18"/>
              </w:rPr>
              <w:t>Banjir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Bandang</w:t>
            </w:r>
          </w:p>
        </w:tc>
        <w:tc>
          <w:tcPr>
            <w:tcW w:w="1231" w:type="dxa"/>
            <w:shd w:val="clear" w:color="auto" w:fill="8EAADB"/>
          </w:tcPr>
          <w:p>
            <w:pPr>
              <w:pStyle w:val="TableParagraph"/>
              <w:spacing w:before="139"/>
              <w:ind w:left="120" w:right="161"/>
              <w:rPr>
                <w:b/>
                <w:sz w:val="18"/>
              </w:rPr>
            </w:pPr>
            <w:r>
              <w:rPr>
                <w:b/>
                <w:sz w:val="18"/>
              </w:rPr>
              <w:t>Kekeringan</w:t>
            </w:r>
          </w:p>
        </w:tc>
      </w:tr>
      <w:tr>
        <w:trPr>
          <w:trHeight w:val="211" w:hRule="atLeast"/>
        </w:trPr>
        <w:tc>
          <w:tcPr>
            <w:tcW w:w="1935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714" w:right="810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924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00" w:right="184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575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84" w:right="11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3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20" w:right="158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58" w:hRule="atLeast"/>
        </w:trPr>
        <w:tc>
          <w:tcPr>
            <w:tcW w:w="193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Tegalsari</w:t>
            </w:r>
          </w:p>
        </w:tc>
        <w:tc>
          <w:tcPr>
            <w:tcW w:w="924" w:type="dxa"/>
          </w:tcPr>
          <w:p>
            <w:pPr>
              <w:pStyle w:val="TableParagraph"/>
              <w:spacing w:before="31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575" w:type="dxa"/>
          </w:tcPr>
          <w:p>
            <w:pPr>
              <w:pStyle w:val="TableParagraph"/>
              <w:spacing w:before="0"/>
              <w:ind w:left="6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31" w:type="dxa"/>
          </w:tcPr>
          <w:p>
            <w:pPr>
              <w:pStyle w:val="TableParagraph"/>
              <w:spacing w:before="0"/>
              <w:ind w:right="4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1" w:hRule="atLeast"/>
        </w:trPr>
        <w:tc>
          <w:tcPr>
            <w:tcW w:w="1935" w:type="dxa"/>
          </w:tcPr>
          <w:p>
            <w:pPr>
              <w:pStyle w:val="TableParagraph"/>
              <w:spacing w:before="13"/>
              <w:jc w:val="left"/>
              <w:rPr>
                <w:sz w:val="18"/>
              </w:rPr>
            </w:pPr>
            <w:r>
              <w:rPr>
                <w:sz w:val="18"/>
              </w:rPr>
              <w:t>Margasari</w:t>
            </w:r>
          </w:p>
        </w:tc>
        <w:tc>
          <w:tcPr>
            <w:tcW w:w="924" w:type="dxa"/>
          </w:tcPr>
          <w:p>
            <w:pPr>
              <w:pStyle w:val="TableParagraph"/>
              <w:spacing w:before="51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575" w:type="dxa"/>
          </w:tcPr>
          <w:p>
            <w:pPr>
              <w:pStyle w:val="TableParagraph"/>
              <w:spacing w:before="13"/>
              <w:ind w:left="6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31" w:type="dxa"/>
          </w:tcPr>
          <w:p>
            <w:pPr>
              <w:pStyle w:val="TableParagraph"/>
              <w:spacing w:before="13"/>
              <w:ind w:right="4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6" w:hRule="atLeast"/>
        </w:trPr>
        <w:tc>
          <w:tcPr>
            <w:tcW w:w="193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Tinggarjaya</w:t>
            </w:r>
          </w:p>
        </w:tc>
        <w:tc>
          <w:tcPr>
            <w:tcW w:w="924" w:type="dxa"/>
          </w:tcPr>
          <w:p>
            <w:pPr>
              <w:pStyle w:val="TableParagraph"/>
              <w:spacing w:before="56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575" w:type="dxa"/>
          </w:tcPr>
          <w:p>
            <w:pPr>
              <w:pStyle w:val="TableParagraph"/>
              <w:spacing w:before="15"/>
              <w:ind w:left="6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31" w:type="dxa"/>
          </w:tcPr>
          <w:p>
            <w:pPr>
              <w:pStyle w:val="TableParagraph"/>
              <w:spacing w:before="15"/>
              <w:ind w:right="4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65" w:hRule="atLeast"/>
        </w:trPr>
        <w:tc>
          <w:tcPr>
            <w:tcW w:w="1935" w:type="dxa"/>
          </w:tcPr>
          <w:p>
            <w:pPr>
              <w:pStyle w:val="TableParagraph"/>
              <w:spacing w:before="16"/>
              <w:jc w:val="left"/>
              <w:rPr>
                <w:sz w:val="18"/>
              </w:rPr>
            </w:pPr>
            <w:r>
              <w:rPr>
                <w:sz w:val="18"/>
              </w:rPr>
              <w:t>Gunungreja</w:t>
            </w:r>
          </w:p>
        </w:tc>
        <w:tc>
          <w:tcPr>
            <w:tcW w:w="924" w:type="dxa"/>
          </w:tcPr>
          <w:p>
            <w:pPr>
              <w:pStyle w:val="TableParagraph"/>
              <w:spacing w:before="16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575" w:type="dxa"/>
          </w:tcPr>
          <w:p>
            <w:pPr>
              <w:pStyle w:val="TableParagraph"/>
              <w:spacing w:before="16"/>
              <w:ind w:left="6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31" w:type="dxa"/>
          </w:tcPr>
          <w:p>
            <w:pPr>
              <w:pStyle w:val="TableParagraph"/>
              <w:spacing w:before="16"/>
              <w:ind w:right="4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3" w:hRule="atLeast"/>
        </w:trPr>
        <w:tc>
          <w:tcPr>
            <w:tcW w:w="193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Sidareja</w:t>
            </w:r>
          </w:p>
        </w:tc>
        <w:tc>
          <w:tcPr>
            <w:tcW w:w="924" w:type="dxa"/>
          </w:tcPr>
          <w:p>
            <w:pPr>
              <w:pStyle w:val="TableParagraph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575" w:type="dxa"/>
          </w:tcPr>
          <w:p>
            <w:pPr>
              <w:pStyle w:val="TableParagraph"/>
              <w:ind w:left="6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31" w:type="dxa"/>
          </w:tcPr>
          <w:p>
            <w:pPr>
              <w:pStyle w:val="TableParagraph"/>
              <w:ind w:right="4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3" w:hRule="atLeast"/>
        </w:trPr>
        <w:tc>
          <w:tcPr>
            <w:tcW w:w="193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924" w:type="dxa"/>
          </w:tcPr>
          <w:p>
            <w:pPr>
              <w:pStyle w:val="TableParagraph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575" w:type="dxa"/>
          </w:tcPr>
          <w:p>
            <w:pPr>
              <w:pStyle w:val="TableParagraph"/>
              <w:ind w:left="6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31" w:type="dxa"/>
          </w:tcPr>
          <w:p>
            <w:pPr>
              <w:pStyle w:val="TableParagraph"/>
              <w:ind w:right="4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300" w:hRule="atLeast"/>
        </w:trPr>
        <w:tc>
          <w:tcPr>
            <w:tcW w:w="193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Sudagaran</w:t>
            </w:r>
          </w:p>
        </w:tc>
        <w:tc>
          <w:tcPr>
            <w:tcW w:w="924" w:type="dxa"/>
          </w:tcPr>
          <w:p>
            <w:pPr>
              <w:pStyle w:val="TableParagraph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575" w:type="dxa"/>
          </w:tcPr>
          <w:p>
            <w:pPr>
              <w:pStyle w:val="TableParagraph"/>
              <w:spacing w:before="70"/>
              <w:ind w:left="6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31" w:type="dxa"/>
          </w:tcPr>
          <w:p>
            <w:pPr>
              <w:pStyle w:val="TableParagraph"/>
              <w:ind w:right="4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63" w:hRule="atLeast"/>
        </w:trPr>
        <w:tc>
          <w:tcPr>
            <w:tcW w:w="1935" w:type="dxa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sz w:val="18"/>
              </w:rPr>
              <w:t>Kunci</w:t>
            </w:r>
          </w:p>
        </w:tc>
        <w:tc>
          <w:tcPr>
            <w:tcW w:w="924" w:type="dxa"/>
          </w:tcPr>
          <w:p>
            <w:pPr>
              <w:pStyle w:val="TableParagraph"/>
              <w:spacing w:before="15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575" w:type="dxa"/>
          </w:tcPr>
          <w:p>
            <w:pPr>
              <w:pStyle w:val="TableParagraph"/>
              <w:spacing w:before="15"/>
              <w:ind w:left="6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31" w:type="dxa"/>
          </w:tcPr>
          <w:p>
            <w:pPr>
              <w:pStyle w:val="TableParagraph"/>
              <w:spacing w:before="15"/>
              <w:ind w:right="4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3" w:hRule="atLeast"/>
        </w:trPr>
        <w:tc>
          <w:tcPr>
            <w:tcW w:w="193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Karanggedang</w:t>
            </w:r>
          </w:p>
        </w:tc>
        <w:tc>
          <w:tcPr>
            <w:tcW w:w="924" w:type="dxa"/>
          </w:tcPr>
          <w:p>
            <w:pPr>
              <w:pStyle w:val="TableParagraph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575" w:type="dxa"/>
          </w:tcPr>
          <w:p>
            <w:pPr>
              <w:pStyle w:val="TableParagraph"/>
              <w:ind w:left="6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31" w:type="dxa"/>
          </w:tcPr>
          <w:p>
            <w:pPr>
              <w:pStyle w:val="TableParagraph"/>
              <w:ind w:right="4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317" w:hRule="atLeast"/>
        </w:trPr>
        <w:tc>
          <w:tcPr>
            <w:tcW w:w="193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Penyarang</w:t>
            </w:r>
          </w:p>
        </w:tc>
        <w:tc>
          <w:tcPr>
            <w:tcW w:w="924" w:type="dxa"/>
          </w:tcPr>
          <w:p>
            <w:pPr>
              <w:pStyle w:val="TableParagraph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575" w:type="dxa"/>
          </w:tcPr>
          <w:p>
            <w:pPr>
              <w:pStyle w:val="TableParagraph"/>
              <w:ind w:left="6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31" w:type="dxa"/>
          </w:tcPr>
          <w:p>
            <w:pPr>
              <w:pStyle w:val="TableParagraph"/>
              <w:ind w:right="4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3" w:hRule="atLeast"/>
        </w:trPr>
        <w:tc>
          <w:tcPr>
            <w:tcW w:w="1935" w:type="dxa"/>
            <w:shd w:val="clear" w:color="auto" w:fill="8EAADB"/>
          </w:tcPr>
          <w:p>
            <w:pPr>
              <w:pStyle w:val="TableParagraph"/>
              <w:spacing w:before="38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Sidareja</w:t>
            </w:r>
          </w:p>
        </w:tc>
        <w:tc>
          <w:tcPr>
            <w:tcW w:w="924" w:type="dxa"/>
            <w:shd w:val="clear" w:color="auto" w:fill="8EAADB"/>
          </w:tcPr>
          <w:p>
            <w:pPr>
              <w:pStyle w:val="TableParagraph"/>
              <w:spacing w:before="38"/>
              <w:ind w:left="1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575" w:type="dxa"/>
            <w:shd w:val="clear" w:color="auto" w:fill="8EAADB"/>
          </w:tcPr>
          <w:p>
            <w:pPr>
              <w:pStyle w:val="TableParagraph"/>
              <w:spacing w:before="38"/>
              <w:ind w:left="6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31" w:type="dxa"/>
            <w:shd w:val="clear" w:color="auto" w:fill="8EAADB"/>
          </w:tcPr>
          <w:p>
            <w:pPr>
              <w:pStyle w:val="TableParagraph"/>
              <w:spacing w:before="38"/>
              <w:ind w:right="4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500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line="207" w:lineRule="exact" w:before="93"/>
        <w:ind w:left="542"/>
      </w:pPr>
      <w:r>
        <w:rPr/>
        <w:t>Lanjutan</w:t>
      </w:r>
      <w:r>
        <w:rPr>
          <w:spacing w:val="-3"/>
        </w:rPr>
        <w:t> </w:t>
      </w:r>
      <w:r>
        <w:rPr/>
        <w:t>Tabel</w:t>
      </w:r>
      <w:r>
        <w:rPr>
          <w:spacing w:val="-1"/>
        </w:rPr>
        <w:t> </w:t>
      </w:r>
      <w:r>
        <w:rPr/>
        <w:t>6.7.</w:t>
      </w:r>
      <w:r>
        <w:rPr>
          <w:spacing w:val="90"/>
        </w:rPr>
        <w:t> </w:t>
      </w:r>
      <w:r>
        <w:rPr/>
        <w:t>Banyaknya</w:t>
      </w:r>
      <w:r>
        <w:rPr>
          <w:spacing w:val="81"/>
        </w:rPr>
        <w:t> </w:t>
      </w:r>
      <w:r>
        <w:rPr/>
        <w:t>Kejadian</w:t>
      </w:r>
      <w:r>
        <w:rPr>
          <w:spacing w:val="80"/>
        </w:rPr>
        <w:t> </w:t>
      </w:r>
      <w:r>
        <w:rPr/>
        <w:t>Bencana</w:t>
      </w:r>
      <w:r>
        <w:rPr>
          <w:spacing w:val="80"/>
        </w:rPr>
        <w:t> </w:t>
      </w:r>
      <w:r>
        <w:rPr/>
        <w:t>Alam</w:t>
      </w:r>
      <w:r>
        <w:rPr>
          <w:spacing w:val="78"/>
        </w:rPr>
        <w:t> </w:t>
      </w:r>
      <w:r>
        <w:rPr/>
        <w:t>Menurut</w:t>
      </w:r>
    </w:p>
    <w:p>
      <w:pPr>
        <w:pStyle w:val="BodyText"/>
        <w:ind w:left="2244" w:right="459"/>
      </w:pPr>
      <w:r>
        <w:rPr/>
        <w:t>Desa</w:t>
      </w:r>
      <w:r>
        <w:rPr>
          <w:spacing w:val="27"/>
        </w:rPr>
        <w:t> </w:t>
      </w:r>
      <w:r>
        <w:rPr/>
        <w:t>dan</w:t>
      </w:r>
      <w:r>
        <w:rPr>
          <w:spacing w:val="24"/>
        </w:rPr>
        <w:t> </w:t>
      </w:r>
      <w:r>
        <w:rPr/>
        <w:t>Jenis</w:t>
      </w:r>
      <w:r>
        <w:rPr>
          <w:spacing w:val="26"/>
        </w:rPr>
        <w:t> </w:t>
      </w:r>
      <w:r>
        <w:rPr/>
        <w:t>Bencana</w:t>
      </w:r>
      <w:r>
        <w:rPr>
          <w:spacing w:val="25"/>
        </w:rPr>
        <w:t> </w:t>
      </w:r>
      <w:r>
        <w:rPr/>
        <w:t>Alam</w:t>
      </w:r>
      <w:r>
        <w:rPr>
          <w:spacing w:val="25"/>
        </w:rPr>
        <w:t> </w:t>
      </w:r>
      <w:r>
        <w:rPr/>
        <w:t>di</w:t>
      </w:r>
      <w:r>
        <w:rPr>
          <w:spacing w:val="26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Sidareja,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5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0"/>
        <w:gridCol w:w="1542"/>
        <w:gridCol w:w="1359"/>
        <w:gridCol w:w="1269"/>
      </w:tblGrid>
      <w:tr>
        <w:trPr>
          <w:trHeight w:val="484" w:hRule="atLeast"/>
        </w:trPr>
        <w:tc>
          <w:tcPr>
            <w:tcW w:w="1780" w:type="dxa"/>
            <w:shd w:val="clear" w:color="auto" w:fill="8EAADB"/>
          </w:tcPr>
          <w:p>
            <w:pPr>
              <w:pStyle w:val="TableParagraph"/>
              <w:spacing w:before="139"/>
              <w:ind w:left="713" w:right="656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542" w:type="dxa"/>
            <w:shd w:val="clear" w:color="auto" w:fill="8EAADB"/>
          </w:tcPr>
          <w:p>
            <w:pPr>
              <w:pStyle w:val="TableParagraph"/>
              <w:spacing w:before="36"/>
              <w:ind w:left="349" w:right="61" w:hanging="284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Kebakaran </w:t>
            </w:r>
            <w:r>
              <w:rPr>
                <w:b/>
                <w:sz w:val="18"/>
              </w:rPr>
              <w:t>Hutan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dan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Lahan</w:t>
            </w:r>
          </w:p>
        </w:tc>
        <w:tc>
          <w:tcPr>
            <w:tcW w:w="1359" w:type="dxa"/>
            <w:shd w:val="clear" w:color="auto" w:fill="8EAADB"/>
          </w:tcPr>
          <w:p>
            <w:pPr>
              <w:pStyle w:val="TableParagraph"/>
              <w:spacing w:before="36"/>
              <w:ind w:left="72" w:right="139" w:firstLine="3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Angin putting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Beliung/Topan</w:t>
            </w:r>
          </w:p>
        </w:tc>
        <w:tc>
          <w:tcPr>
            <w:tcW w:w="1269" w:type="dxa"/>
            <w:shd w:val="clear" w:color="auto" w:fill="8EAADB"/>
          </w:tcPr>
          <w:p>
            <w:pPr>
              <w:pStyle w:val="TableParagraph"/>
              <w:spacing w:before="36"/>
              <w:ind w:left="149" w:right="150" w:firstLine="3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Gelombang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Pasang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Laut</w:t>
            </w:r>
          </w:p>
        </w:tc>
      </w:tr>
      <w:tr>
        <w:trPr>
          <w:trHeight w:val="211" w:hRule="atLeast"/>
        </w:trPr>
        <w:tc>
          <w:tcPr>
            <w:tcW w:w="1780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713" w:right="655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54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right="66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359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53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69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508" w:right="511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43" w:hRule="atLeast"/>
        </w:trPr>
        <w:tc>
          <w:tcPr>
            <w:tcW w:w="1780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Tegalsari</w:t>
            </w:r>
          </w:p>
        </w:tc>
        <w:tc>
          <w:tcPr>
            <w:tcW w:w="1542" w:type="dxa"/>
          </w:tcPr>
          <w:p>
            <w:pPr>
              <w:pStyle w:val="TableParagraph"/>
              <w:spacing w:before="0"/>
              <w:ind w:right="728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59" w:type="dxa"/>
          </w:tcPr>
          <w:p>
            <w:pPr>
              <w:pStyle w:val="TableParagraph"/>
              <w:spacing w:before="0"/>
              <w:ind w:left="595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9" w:type="dxa"/>
          </w:tcPr>
          <w:p>
            <w:pPr>
              <w:pStyle w:val="TableParagraph"/>
              <w:spacing w:before="0"/>
              <w:ind w:right="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77" w:hRule="atLeast"/>
        </w:trPr>
        <w:tc>
          <w:tcPr>
            <w:tcW w:w="1780" w:type="dxa"/>
          </w:tcPr>
          <w:p>
            <w:pPr>
              <w:pStyle w:val="TableParagraph"/>
              <w:spacing w:before="28"/>
              <w:jc w:val="left"/>
              <w:rPr>
                <w:sz w:val="18"/>
              </w:rPr>
            </w:pPr>
            <w:r>
              <w:rPr>
                <w:sz w:val="18"/>
              </w:rPr>
              <w:t>Margasari</w:t>
            </w:r>
          </w:p>
        </w:tc>
        <w:tc>
          <w:tcPr>
            <w:tcW w:w="1542" w:type="dxa"/>
          </w:tcPr>
          <w:p>
            <w:pPr>
              <w:pStyle w:val="TableParagraph"/>
              <w:spacing w:before="28"/>
              <w:ind w:right="728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59" w:type="dxa"/>
          </w:tcPr>
          <w:p>
            <w:pPr>
              <w:pStyle w:val="TableParagraph"/>
              <w:spacing w:before="28"/>
              <w:ind w:left="595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9" w:type="dxa"/>
          </w:tcPr>
          <w:p>
            <w:pPr>
              <w:pStyle w:val="TableParagraph"/>
              <w:spacing w:before="28"/>
              <w:ind w:right="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1780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Tinggarjaya</w:t>
            </w:r>
          </w:p>
        </w:tc>
        <w:tc>
          <w:tcPr>
            <w:tcW w:w="1542" w:type="dxa"/>
          </w:tcPr>
          <w:p>
            <w:pPr>
              <w:pStyle w:val="TableParagraph"/>
              <w:ind w:right="728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59" w:type="dxa"/>
          </w:tcPr>
          <w:p>
            <w:pPr>
              <w:pStyle w:val="TableParagraph"/>
              <w:ind w:left="595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9" w:type="dxa"/>
          </w:tcPr>
          <w:p>
            <w:pPr>
              <w:pStyle w:val="TableParagraph"/>
              <w:ind w:right="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1780" w:type="dxa"/>
          </w:tcPr>
          <w:p>
            <w:pPr>
              <w:pStyle w:val="TableParagraph"/>
              <w:spacing w:before="36"/>
              <w:jc w:val="left"/>
              <w:rPr>
                <w:sz w:val="18"/>
              </w:rPr>
            </w:pPr>
            <w:r>
              <w:rPr>
                <w:sz w:val="18"/>
              </w:rPr>
              <w:t>Gunungreja</w:t>
            </w:r>
          </w:p>
        </w:tc>
        <w:tc>
          <w:tcPr>
            <w:tcW w:w="1542" w:type="dxa"/>
          </w:tcPr>
          <w:p>
            <w:pPr>
              <w:pStyle w:val="TableParagraph"/>
              <w:spacing w:before="36"/>
              <w:ind w:right="728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59" w:type="dxa"/>
          </w:tcPr>
          <w:p>
            <w:pPr>
              <w:pStyle w:val="TableParagraph"/>
              <w:spacing w:before="36"/>
              <w:ind w:left="595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9" w:type="dxa"/>
          </w:tcPr>
          <w:p>
            <w:pPr>
              <w:pStyle w:val="TableParagraph"/>
              <w:spacing w:before="36"/>
              <w:ind w:right="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3" w:hRule="atLeast"/>
        </w:trPr>
        <w:tc>
          <w:tcPr>
            <w:tcW w:w="1780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Sidareja</w:t>
            </w:r>
          </w:p>
        </w:tc>
        <w:tc>
          <w:tcPr>
            <w:tcW w:w="1542" w:type="dxa"/>
          </w:tcPr>
          <w:p>
            <w:pPr>
              <w:pStyle w:val="TableParagraph"/>
              <w:ind w:right="728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59" w:type="dxa"/>
          </w:tcPr>
          <w:p>
            <w:pPr>
              <w:pStyle w:val="TableParagraph"/>
              <w:ind w:left="595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9" w:type="dxa"/>
          </w:tcPr>
          <w:p>
            <w:pPr>
              <w:pStyle w:val="TableParagraph"/>
              <w:ind w:right="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3" w:hRule="atLeast"/>
        </w:trPr>
        <w:tc>
          <w:tcPr>
            <w:tcW w:w="1780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542" w:type="dxa"/>
          </w:tcPr>
          <w:p>
            <w:pPr>
              <w:pStyle w:val="TableParagraph"/>
              <w:ind w:right="728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59" w:type="dxa"/>
          </w:tcPr>
          <w:p>
            <w:pPr>
              <w:pStyle w:val="TableParagraph"/>
              <w:ind w:left="595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9" w:type="dxa"/>
          </w:tcPr>
          <w:p>
            <w:pPr>
              <w:pStyle w:val="TableParagraph"/>
              <w:ind w:right="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2" w:hRule="atLeast"/>
        </w:trPr>
        <w:tc>
          <w:tcPr>
            <w:tcW w:w="1780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Sudagaran</w:t>
            </w:r>
          </w:p>
        </w:tc>
        <w:tc>
          <w:tcPr>
            <w:tcW w:w="1542" w:type="dxa"/>
          </w:tcPr>
          <w:p>
            <w:pPr>
              <w:pStyle w:val="TableParagraph"/>
              <w:ind w:right="728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59" w:type="dxa"/>
          </w:tcPr>
          <w:p>
            <w:pPr>
              <w:pStyle w:val="TableParagraph"/>
              <w:ind w:left="595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9" w:type="dxa"/>
          </w:tcPr>
          <w:p>
            <w:pPr>
              <w:pStyle w:val="TableParagraph"/>
              <w:ind w:right="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1" w:hRule="atLeast"/>
        </w:trPr>
        <w:tc>
          <w:tcPr>
            <w:tcW w:w="1780" w:type="dxa"/>
          </w:tcPr>
          <w:p>
            <w:pPr>
              <w:pStyle w:val="TableParagraph"/>
              <w:spacing w:before="33"/>
              <w:jc w:val="left"/>
              <w:rPr>
                <w:sz w:val="18"/>
              </w:rPr>
            </w:pPr>
            <w:r>
              <w:rPr>
                <w:sz w:val="18"/>
              </w:rPr>
              <w:t>Kunci</w:t>
            </w:r>
          </w:p>
        </w:tc>
        <w:tc>
          <w:tcPr>
            <w:tcW w:w="1542" w:type="dxa"/>
          </w:tcPr>
          <w:p>
            <w:pPr>
              <w:pStyle w:val="TableParagraph"/>
              <w:spacing w:before="33"/>
              <w:ind w:right="728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59" w:type="dxa"/>
          </w:tcPr>
          <w:p>
            <w:pPr>
              <w:pStyle w:val="TableParagraph"/>
              <w:spacing w:before="33"/>
              <w:ind w:left="595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9" w:type="dxa"/>
          </w:tcPr>
          <w:p>
            <w:pPr>
              <w:pStyle w:val="TableParagraph"/>
              <w:spacing w:before="33"/>
              <w:ind w:right="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3" w:hRule="atLeast"/>
        </w:trPr>
        <w:tc>
          <w:tcPr>
            <w:tcW w:w="1780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Karanggedang</w:t>
            </w:r>
          </w:p>
        </w:tc>
        <w:tc>
          <w:tcPr>
            <w:tcW w:w="1542" w:type="dxa"/>
          </w:tcPr>
          <w:p>
            <w:pPr>
              <w:pStyle w:val="TableParagraph"/>
              <w:ind w:right="728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59" w:type="dxa"/>
          </w:tcPr>
          <w:p>
            <w:pPr>
              <w:pStyle w:val="TableParagraph"/>
              <w:ind w:left="595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9" w:type="dxa"/>
          </w:tcPr>
          <w:p>
            <w:pPr>
              <w:pStyle w:val="TableParagraph"/>
              <w:ind w:right="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317" w:hRule="atLeast"/>
        </w:trPr>
        <w:tc>
          <w:tcPr>
            <w:tcW w:w="1780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Penyarang</w:t>
            </w:r>
          </w:p>
        </w:tc>
        <w:tc>
          <w:tcPr>
            <w:tcW w:w="1542" w:type="dxa"/>
          </w:tcPr>
          <w:p>
            <w:pPr>
              <w:pStyle w:val="TableParagraph"/>
              <w:ind w:right="728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59" w:type="dxa"/>
          </w:tcPr>
          <w:p>
            <w:pPr>
              <w:pStyle w:val="TableParagraph"/>
              <w:ind w:left="595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9" w:type="dxa"/>
          </w:tcPr>
          <w:p>
            <w:pPr>
              <w:pStyle w:val="TableParagraph"/>
              <w:ind w:right="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3" w:hRule="atLeast"/>
        </w:trPr>
        <w:tc>
          <w:tcPr>
            <w:tcW w:w="1780" w:type="dxa"/>
            <w:shd w:val="clear" w:color="auto" w:fill="8EAADB"/>
          </w:tcPr>
          <w:p>
            <w:pPr>
              <w:pStyle w:val="TableParagraph"/>
              <w:spacing w:before="38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Sidareja</w:t>
            </w:r>
          </w:p>
        </w:tc>
        <w:tc>
          <w:tcPr>
            <w:tcW w:w="1542" w:type="dxa"/>
            <w:shd w:val="clear" w:color="auto" w:fill="8EAADB"/>
          </w:tcPr>
          <w:p>
            <w:pPr>
              <w:pStyle w:val="TableParagraph"/>
              <w:spacing w:before="0"/>
              <w:ind w:right="728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59" w:type="dxa"/>
            <w:shd w:val="clear" w:color="auto" w:fill="8EAADB"/>
          </w:tcPr>
          <w:p>
            <w:pPr>
              <w:pStyle w:val="TableParagraph"/>
              <w:spacing w:before="0"/>
              <w:ind w:left="595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9" w:type="dxa"/>
            <w:shd w:val="clear" w:color="auto" w:fill="8EAADB"/>
          </w:tcPr>
          <w:p>
            <w:pPr>
              <w:pStyle w:val="TableParagraph"/>
              <w:spacing w:before="0"/>
              <w:ind w:right="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500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before="93"/>
        <w:ind w:left="1394" w:right="618" w:hanging="852"/>
      </w:pPr>
      <w:r>
        <w:rPr/>
        <w:t>Tabel</w:t>
      </w:r>
      <w:r>
        <w:rPr>
          <w:spacing w:val="-2"/>
        </w:rPr>
        <w:t> </w:t>
      </w:r>
      <w:r>
        <w:rPr/>
        <w:t>6.8.</w:t>
      </w:r>
      <w:r>
        <w:rPr>
          <w:spacing w:val="4"/>
        </w:rPr>
        <w:t> </w:t>
      </w:r>
      <w:r>
        <w:rPr/>
        <w:t>Banyaknya</w:t>
      </w:r>
      <w:r>
        <w:rPr>
          <w:spacing w:val="5"/>
        </w:rPr>
        <w:t> </w:t>
      </w:r>
      <w:r>
        <w:rPr/>
        <w:t>Korban</w:t>
      </w:r>
      <w:r>
        <w:rPr>
          <w:spacing w:val="4"/>
        </w:rPr>
        <w:t> </w:t>
      </w:r>
      <w:r>
        <w:rPr/>
        <w:t>Jiwa</w:t>
      </w:r>
      <w:r>
        <w:rPr>
          <w:spacing w:val="5"/>
        </w:rPr>
        <w:t> </w:t>
      </w:r>
      <w:r>
        <w:rPr/>
        <w:t>Akibat</w:t>
      </w:r>
      <w:r>
        <w:rPr>
          <w:spacing w:val="6"/>
        </w:rPr>
        <w:t> </w:t>
      </w:r>
      <w:r>
        <w:rPr/>
        <w:t>Bencana</w:t>
      </w:r>
      <w:r>
        <w:rPr>
          <w:spacing w:val="5"/>
        </w:rPr>
        <w:t> </w:t>
      </w:r>
      <w:r>
        <w:rPr/>
        <w:t>Alam</w:t>
      </w:r>
      <w:r>
        <w:rPr>
          <w:spacing w:val="2"/>
        </w:rPr>
        <w:t> </w:t>
      </w:r>
      <w:r>
        <w:rPr/>
        <w:t>Menurut</w:t>
      </w:r>
      <w:r>
        <w:rPr>
          <w:spacing w:val="-42"/>
        </w:rPr>
        <w:t> </w:t>
      </w:r>
      <w:r>
        <w:rPr/>
        <w:t>Desa</w:t>
      </w:r>
      <w:r>
        <w:rPr>
          <w:spacing w:val="-1"/>
        </w:rPr>
        <w:t> </w:t>
      </w:r>
      <w:r>
        <w:rPr/>
        <w:t>dan</w:t>
      </w:r>
      <w:r>
        <w:rPr>
          <w:spacing w:val="-3"/>
        </w:rPr>
        <w:t> </w:t>
      </w:r>
      <w:r>
        <w:rPr/>
        <w:t>Jenis</w:t>
      </w:r>
      <w:r>
        <w:rPr>
          <w:spacing w:val="-1"/>
        </w:rPr>
        <w:t> </w:t>
      </w:r>
      <w:r>
        <w:rPr/>
        <w:t>Bencana</w:t>
      </w:r>
      <w:r>
        <w:rPr>
          <w:spacing w:val="-2"/>
        </w:rPr>
        <w:t> </w:t>
      </w:r>
      <w:r>
        <w:rPr/>
        <w:t>Alam</w:t>
      </w:r>
      <w:r>
        <w:rPr>
          <w:spacing w:val="-5"/>
        </w:rPr>
        <w:t> </w:t>
      </w:r>
      <w:r>
        <w:rPr/>
        <w:t>di</w:t>
      </w:r>
      <w:r>
        <w:rPr>
          <w:spacing w:val="-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Sidareja,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5"/>
        <w:gridCol w:w="915"/>
        <w:gridCol w:w="1034"/>
        <w:gridCol w:w="978"/>
        <w:gridCol w:w="996"/>
      </w:tblGrid>
      <w:tr>
        <w:trPr>
          <w:trHeight w:val="484" w:hRule="atLeast"/>
        </w:trPr>
        <w:tc>
          <w:tcPr>
            <w:tcW w:w="1885" w:type="dxa"/>
            <w:shd w:val="clear" w:color="auto" w:fill="8EAADB"/>
          </w:tcPr>
          <w:p>
            <w:pPr>
              <w:pStyle w:val="TableParagraph"/>
              <w:spacing w:before="139"/>
              <w:ind w:left="715" w:right="760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915" w:type="dxa"/>
            <w:shd w:val="clear" w:color="auto" w:fill="8EAADB"/>
          </w:tcPr>
          <w:p>
            <w:pPr>
              <w:pStyle w:val="TableParagraph"/>
              <w:spacing w:before="36"/>
              <w:ind w:left="239" w:right="171" w:hanging="70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Gempa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Bumi</w:t>
            </w:r>
          </w:p>
        </w:tc>
        <w:tc>
          <w:tcPr>
            <w:tcW w:w="1034" w:type="dxa"/>
            <w:shd w:val="clear" w:color="auto" w:fill="8EAADB"/>
          </w:tcPr>
          <w:p>
            <w:pPr>
              <w:pStyle w:val="TableParagraph"/>
              <w:spacing w:before="139"/>
              <w:ind w:left="87" w:right="72"/>
              <w:rPr>
                <w:b/>
                <w:sz w:val="18"/>
              </w:rPr>
            </w:pPr>
            <w:r>
              <w:rPr>
                <w:b/>
                <w:sz w:val="18"/>
              </w:rPr>
              <w:t>Tsunami</w:t>
            </w:r>
          </w:p>
        </w:tc>
        <w:tc>
          <w:tcPr>
            <w:tcW w:w="978" w:type="dxa"/>
            <w:shd w:val="clear" w:color="auto" w:fill="8EAADB"/>
          </w:tcPr>
          <w:p>
            <w:pPr>
              <w:pStyle w:val="TableParagraph"/>
              <w:spacing w:before="36"/>
              <w:ind w:left="179" w:right="164" w:hanging="10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Gunung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Meletus</w:t>
            </w:r>
          </w:p>
        </w:tc>
        <w:tc>
          <w:tcPr>
            <w:tcW w:w="996" w:type="dxa"/>
            <w:shd w:val="clear" w:color="auto" w:fill="8EAADB"/>
          </w:tcPr>
          <w:p>
            <w:pPr>
              <w:pStyle w:val="TableParagraph"/>
              <w:spacing w:before="36"/>
              <w:ind w:left="179" w:right="163" w:firstLine="7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Tanah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Longsor</w:t>
            </w:r>
          </w:p>
        </w:tc>
      </w:tr>
      <w:tr>
        <w:trPr>
          <w:trHeight w:val="211" w:hRule="atLeast"/>
        </w:trPr>
        <w:tc>
          <w:tcPr>
            <w:tcW w:w="1885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714" w:right="760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915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4" w:right="25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034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92" w:right="72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78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97" w:right="99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99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375" w:right="370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43" w:hRule="atLeast"/>
        </w:trPr>
        <w:tc>
          <w:tcPr>
            <w:tcW w:w="188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Tegalsari</w:t>
            </w:r>
          </w:p>
        </w:tc>
        <w:tc>
          <w:tcPr>
            <w:tcW w:w="915" w:type="dxa"/>
          </w:tcPr>
          <w:p>
            <w:pPr>
              <w:pStyle w:val="TableParagraph"/>
              <w:spacing w:before="0"/>
              <w:ind w:righ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34" w:type="dxa"/>
          </w:tcPr>
          <w:p>
            <w:pPr>
              <w:pStyle w:val="TableParagraph"/>
              <w:spacing w:before="0"/>
              <w:ind w:lef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78" w:type="dxa"/>
          </w:tcPr>
          <w:p>
            <w:pPr>
              <w:pStyle w:val="TableParagraph"/>
              <w:spacing w:before="0"/>
              <w:ind w:right="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6" w:type="dxa"/>
          </w:tcPr>
          <w:p>
            <w:pPr>
              <w:pStyle w:val="TableParagraph"/>
              <w:spacing w:before="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77" w:hRule="atLeast"/>
        </w:trPr>
        <w:tc>
          <w:tcPr>
            <w:tcW w:w="1885" w:type="dxa"/>
          </w:tcPr>
          <w:p>
            <w:pPr>
              <w:pStyle w:val="TableParagraph"/>
              <w:spacing w:before="28"/>
              <w:jc w:val="left"/>
              <w:rPr>
                <w:sz w:val="18"/>
              </w:rPr>
            </w:pPr>
            <w:r>
              <w:rPr>
                <w:sz w:val="18"/>
              </w:rPr>
              <w:t>Margasari</w:t>
            </w:r>
          </w:p>
        </w:tc>
        <w:tc>
          <w:tcPr>
            <w:tcW w:w="915" w:type="dxa"/>
          </w:tcPr>
          <w:p>
            <w:pPr>
              <w:pStyle w:val="TableParagraph"/>
              <w:spacing w:before="28"/>
              <w:ind w:righ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34" w:type="dxa"/>
          </w:tcPr>
          <w:p>
            <w:pPr>
              <w:pStyle w:val="TableParagraph"/>
              <w:spacing w:before="28"/>
              <w:ind w:lef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78" w:type="dxa"/>
          </w:tcPr>
          <w:p>
            <w:pPr>
              <w:pStyle w:val="TableParagraph"/>
              <w:spacing w:before="28"/>
              <w:ind w:right="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6" w:type="dxa"/>
          </w:tcPr>
          <w:p>
            <w:pPr>
              <w:pStyle w:val="TableParagraph"/>
              <w:spacing w:before="2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188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Tingarjaya</w:t>
            </w:r>
          </w:p>
        </w:tc>
        <w:tc>
          <w:tcPr>
            <w:tcW w:w="915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34" w:type="dxa"/>
          </w:tcPr>
          <w:p>
            <w:pPr>
              <w:pStyle w:val="TableParagraph"/>
              <w:ind w:lef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78" w:type="dxa"/>
          </w:tcPr>
          <w:p>
            <w:pPr>
              <w:pStyle w:val="TableParagraph"/>
              <w:ind w:right="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6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1885" w:type="dxa"/>
          </w:tcPr>
          <w:p>
            <w:pPr>
              <w:pStyle w:val="TableParagraph"/>
              <w:spacing w:before="36"/>
              <w:jc w:val="left"/>
              <w:rPr>
                <w:sz w:val="18"/>
              </w:rPr>
            </w:pPr>
            <w:r>
              <w:rPr>
                <w:sz w:val="18"/>
              </w:rPr>
              <w:t>Gunungreja</w:t>
            </w:r>
          </w:p>
        </w:tc>
        <w:tc>
          <w:tcPr>
            <w:tcW w:w="915" w:type="dxa"/>
          </w:tcPr>
          <w:p>
            <w:pPr>
              <w:pStyle w:val="TableParagraph"/>
              <w:spacing w:before="36"/>
              <w:ind w:righ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34" w:type="dxa"/>
          </w:tcPr>
          <w:p>
            <w:pPr>
              <w:pStyle w:val="TableParagraph"/>
              <w:spacing w:before="36"/>
              <w:ind w:lef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78" w:type="dxa"/>
          </w:tcPr>
          <w:p>
            <w:pPr>
              <w:pStyle w:val="TableParagraph"/>
              <w:spacing w:before="36"/>
              <w:ind w:right="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6" w:type="dxa"/>
          </w:tcPr>
          <w:p>
            <w:pPr>
              <w:pStyle w:val="TableParagraph"/>
              <w:spacing w:before="3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3" w:hRule="atLeast"/>
        </w:trPr>
        <w:tc>
          <w:tcPr>
            <w:tcW w:w="188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Sidareja</w:t>
            </w:r>
          </w:p>
        </w:tc>
        <w:tc>
          <w:tcPr>
            <w:tcW w:w="915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34" w:type="dxa"/>
          </w:tcPr>
          <w:p>
            <w:pPr>
              <w:pStyle w:val="TableParagraph"/>
              <w:ind w:lef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78" w:type="dxa"/>
          </w:tcPr>
          <w:p>
            <w:pPr>
              <w:pStyle w:val="TableParagraph"/>
              <w:ind w:right="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6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3" w:hRule="atLeast"/>
        </w:trPr>
        <w:tc>
          <w:tcPr>
            <w:tcW w:w="188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915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34" w:type="dxa"/>
          </w:tcPr>
          <w:p>
            <w:pPr>
              <w:pStyle w:val="TableParagraph"/>
              <w:ind w:lef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78" w:type="dxa"/>
          </w:tcPr>
          <w:p>
            <w:pPr>
              <w:pStyle w:val="TableParagraph"/>
              <w:ind w:right="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6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2" w:hRule="atLeast"/>
        </w:trPr>
        <w:tc>
          <w:tcPr>
            <w:tcW w:w="188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Sudagaran</w:t>
            </w:r>
          </w:p>
        </w:tc>
        <w:tc>
          <w:tcPr>
            <w:tcW w:w="915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34" w:type="dxa"/>
          </w:tcPr>
          <w:p>
            <w:pPr>
              <w:pStyle w:val="TableParagraph"/>
              <w:ind w:lef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78" w:type="dxa"/>
          </w:tcPr>
          <w:p>
            <w:pPr>
              <w:pStyle w:val="TableParagraph"/>
              <w:ind w:right="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6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1" w:hRule="atLeast"/>
        </w:trPr>
        <w:tc>
          <w:tcPr>
            <w:tcW w:w="1885" w:type="dxa"/>
          </w:tcPr>
          <w:p>
            <w:pPr>
              <w:pStyle w:val="TableParagraph"/>
              <w:spacing w:before="33"/>
              <w:jc w:val="left"/>
              <w:rPr>
                <w:sz w:val="18"/>
              </w:rPr>
            </w:pPr>
            <w:r>
              <w:rPr>
                <w:sz w:val="18"/>
              </w:rPr>
              <w:t>Kunci</w:t>
            </w:r>
          </w:p>
        </w:tc>
        <w:tc>
          <w:tcPr>
            <w:tcW w:w="915" w:type="dxa"/>
          </w:tcPr>
          <w:p>
            <w:pPr>
              <w:pStyle w:val="TableParagraph"/>
              <w:spacing w:before="33"/>
              <w:ind w:righ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34" w:type="dxa"/>
          </w:tcPr>
          <w:p>
            <w:pPr>
              <w:pStyle w:val="TableParagraph"/>
              <w:spacing w:before="33"/>
              <w:ind w:lef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78" w:type="dxa"/>
          </w:tcPr>
          <w:p>
            <w:pPr>
              <w:pStyle w:val="TableParagraph"/>
              <w:spacing w:before="33"/>
              <w:ind w:right="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6" w:type="dxa"/>
          </w:tcPr>
          <w:p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3" w:hRule="atLeast"/>
        </w:trPr>
        <w:tc>
          <w:tcPr>
            <w:tcW w:w="188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Karanggedang</w:t>
            </w:r>
          </w:p>
        </w:tc>
        <w:tc>
          <w:tcPr>
            <w:tcW w:w="915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34" w:type="dxa"/>
          </w:tcPr>
          <w:p>
            <w:pPr>
              <w:pStyle w:val="TableParagraph"/>
              <w:ind w:lef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78" w:type="dxa"/>
          </w:tcPr>
          <w:p>
            <w:pPr>
              <w:pStyle w:val="TableParagraph"/>
              <w:ind w:right="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6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317" w:hRule="atLeast"/>
        </w:trPr>
        <w:tc>
          <w:tcPr>
            <w:tcW w:w="188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Penyarang</w:t>
            </w:r>
          </w:p>
        </w:tc>
        <w:tc>
          <w:tcPr>
            <w:tcW w:w="915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34" w:type="dxa"/>
          </w:tcPr>
          <w:p>
            <w:pPr>
              <w:pStyle w:val="TableParagraph"/>
              <w:ind w:lef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78" w:type="dxa"/>
          </w:tcPr>
          <w:p>
            <w:pPr>
              <w:pStyle w:val="TableParagraph"/>
              <w:ind w:right="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6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3" w:hRule="atLeast"/>
        </w:trPr>
        <w:tc>
          <w:tcPr>
            <w:tcW w:w="1885" w:type="dxa"/>
            <w:shd w:val="clear" w:color="auto" w:fill="8EAADB"/>
          </w:tcPr>
          <w:p>
            <w:pPr>
              <w:pStyle w:val="TableParagraph"/>
              <w:spacing w:before="38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Sidareja</w:t>
            </w:r>
          </w:p>
        </w:tc>
        <w:tc>
          <w:tcPr>
            <w:tcW w:w="915" w:type="dxa"/>
            <w:shd w:val="clear" w:color="auto" w:fill="8EAADB"/>
          </w:tcPr>
          <w:p>
            <w:pPr>
              <w:pStyle w:val="TableParagraph"/>
              <w:spacing w:before="0"/>
              <w:ind w:righ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34" w:type="dxa"/>
            <w:shd w:val="clear" w:color="auto" w:fill="8EAADB"/>
          </w:tcPr>
          <w:p>
            <w:pPr>
              <w:pStyle w:val="TableParagraph"/>
              <w:spacing w:before="0"/>
              <w:ind w:lef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78" w:type="dxa"/>
            <w:shd w:val="clear" w:color="auto" w:fill="8EAADB"/>
          </w:tcPr>
          <w:p>
            <w:pPr>
              <w:pStyle w:val="TableParagraph"/>
              <w:spacing w:before="0"/>
              <w:ind w:right="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6" w:type="dxa"/>
            <w:shd w:val="clear" w:color="auto" w:fill="8EAADB"/>
          </w:tcPr>
          <w:p>
            <w:pPr>
              <w:pStyle w:val="TableParagraph"/>
              <w:spacing w:before="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500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line="207" w:lineRule="exact" w:before="93"/>
        <w:ind w:left="542"/>
      </w:pPr>
      <w:r>
        <w:rPr/>
        <w:t>Lanjutan</w:t>
      </w:r>
      <w:r>
        <w:rPr>
          <w:spacing w:val="-3"/>
        </w:rPr>
        <w:t> </w:t>
      </w:r>
      <w:r>
        <w:rPr/>
        <w:t>Tabel</w:t>
      </w:r>
      <w:r>
        <w:rPr>
          <w:spacing w:val="-1"/>
        </w:rPr>
        <w:t> </w:t>
      </w:r>
      <w:r>
        <w:rPr/>
        <w:t>6.8.</w:t>
      </w:r>
      <w:r>
        <w:rPr>
          <w:spacing w:val="89"/>
        </w:rPr>
        <w:t> </w:t>
      </w:r>
      <w:r>
        <w:rPr/>
        <w:t>Banyaknya</w:t>
      </w:r>
      <w:r>
        <w:rPr>
          <w:spacing w:val="37"/>
        </w:rPr>
        <w:t> </w:t>
      </w:r>
      <w:r>
        <w:rPr/>
        <w:t>Korban</w:t>
      </w:r>
      <w:r>
        <w:rPr>
          <w:spacing w:val="37"/>
        </w:rPr>
        <w:t> </w:t>
      </w:r>
      <w:r>
        <w:rPr/>
        <w:t>Jiwa</w:t>
      </w:r>
      <w:r>
        <w:rPr>
          <w:spacing w:val="37"/>
        </w:rPr>
        <w:t> </w:t>
      </w:r>
      <w:r>
        <w:rPr/>
        <w:t>Akibat</w:t>
      </w:r>
      <w:r>
        <w:rPr>
          <w:spacing w:val="39"/>
        </w:rPr>
        <w:t> </w:t>
      </w:r>
      <w:r>
        <w:rPr/>
        <w:t>Bencana</w:t>
      </w:r>
      <w:r>
        <w:rPr>
          <w:spacing w:val="37"/>
        </w:rPr>
        <w:t> </w:t>
      </w:r>
      <w:r>
        <w:rPr/>
        <w:t>Alam</w:t>
      </w:r>
    </w:p>
    <w:p>
      <w:pPr>
        <w:pStyle w:val="BodyText"/>
        <w:ind w:left="2244" w:right="882"/>
      </w:pPr>
      <w:r>
        <w:rPr/>
        <w:t>Menurut</w:t>
      </w:r>
      <w:r>
        <w:rPr>
          <w:spacing w:val="12"/>
        </w:rPr>
        <w:t> </w:t>
      </w:r>
      <w:r>
        <w:rPr/>
        <w:t>Desa</w:t>
      </w:r>
      <w:r>
        <w:rPr>
          <w:spacing w:val="13"/>
        </w:rPr>
        <w:t> </w:t>
      </w:r>
      <w:r>
        <w:rPr/>
        <w:t>dan</w:t>
      </w:r>
      <w:r>
        <w:rPr>
          <w:spacing w:val="11"/>
        </w:rPr>
        <w:t> </w:t>
      </w:r>
      <w:r>
        <w:rPr/>
        <w:t>Jenis</w:t>
      </w:r>
      <w:r>
        <w:rPr>
          <w:spacing w:val="12"/>
        </w:rPr>
        <w:t> </w:t>
      </w:r>
      <w:r>
        <w:rPr/>
        <w:t>Bencana</w:t>
      </w:r>
      <w:r>
        <w:rPr>
          <w:spacing w:val="11"/>
        </w:rPr>
        <w:t> </w:t>
      </w:r>
      <w:r>
        <w:rPr/>
        <w:t>Alam</w:t>
      </w:r>
      <w:r>
        <w:rPr>
          <w:spacing w:val="11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Sidareja,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 w:after="1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5"/>
        <w:gridCol w:w="924"/>
        <w:gridCol w:w="1575"/>
        <w:gridCol w:w="1231"/>
      </w:tblGrid>
      <w:tr>
        <w:trPr>
          <w:trHeight w:val="484" w:hRule="atLeast"/>
        </w:trPr>
        <w:tc>
          <w:tcPr>
            <w:tcW w:w="1935" w:type="dxa"/>
            <w:shd w:val="clear" w:color="auto" w:fill="8EAADB"/>
          </w:tcPr>
          <w:p>
            <w:pPr>
              <w:pStyle w:val="TableParagraph"/>
              <w:spacing w:before="139"/>
              <w:ind w:left="715" w:right="810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924" w:type="dxa"/>
            <w:shd w:val="clear" w:color="auto" w:fill="8EAADB"/>
          </w:tcPr>
          <w:p>
            <w:pPr>
              <w:pStyle w:val="TableParagraph"/>
              <w:spacing w:before="139"/>
              <w:ind w:left="200" w:right="184"/>
              <w:rPr>
                <w:b/>
                <w:sz w:val="18"/>
              </w:rPr>
            </w:pPr>
            <w:r>
              <w:rPr>
                <w:b/>
                <w:sz w:val="18"/>
              </w:rPr>
              <w:t>Banjir</w:t>
            </w:r>
          </w:p>
        </w:tc>
        <w:tc>
          <w:tcPr>
            <w:tcW w:w="1575" w:type="dxa"/>
            <w:shd w:val="clear" w:color="auto" w:fill="8EAADB"/>
          </w:tcPr>
          <w:p>
            <w:pPr>
              <w:pStyle w:val="TableParagraph"/>
              <w:spacing w:before="139"/>
              <w:ind w:left="184" w:right="119"/>
              <w:rPr>
                <w:b/>
                <w:sz w:val="18"/>
              </w:rPr>
            </w:pPr>
            <w:r>
              <w:rPr>
                <w:b/>
                <w:sz w:val="18"/>
              </w:rPr>
              <w:t>Banjir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Bandang</w:t>
            </w:r>
          </w:p>
        </w:tc>
        <w:tc>
          <w:tcPr>
            <w:tcW w:w="1231" w:type="dxa"/>
            <w:shd w:val="clear" w:color="auto" w:fill="8EAADB"/>
          </w:tcPr>
          <w:p>
            <w:pPr>
              <w:pStyle w:val="TableParagraph"/>
              <w:spacing w:before="139"/>
              <w:ind w:left="120" w:right="161"/>
              <w:rPr>
                <w:b/>
                <w:sz w:val="18"/>
              </w:rPr>
            </w:pPr>
            <w:r>
              <w:rPr>
                <w:b/>
                <w:sz w:val="18"/>
              </w:rPr>
              <w:t>Kekeringan</w:t>
            </w:r>
          </w:p>
        </w:tc>
      </w:tr>
      <w:tr>
        <w:trPr>
          <w:trHeight w:val="211" w:hRule="atLeast"/>
        </w:trPr>
        <w:tc>
          <w:tcPr>
            <w:tcW w:w="193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14" w:right="810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924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00" w:right="184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57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84" w:right="11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3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20" w:right="158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44" w:hRule="atLeast"/>
        </w:trPr>
        <w:tc>
          <w:tcPr>
            <w:tcW w:w="193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Tegalsari</w:t>
            </w:r>
          </w:p>
        </w:tc>
        <w:tc>
          <w:tcPr>
            <w:tcW w:w="924" w:type="dxa"/>
          </w:tcPr>
          <w:p>
            <w:pPr>
              <w:pStyle w:val="TableParagraph"/>
              <w:spacing w:before="0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575" w:type="dxa"/>
          </w:tcPr>
          <w:p>
            <w:pPr>
              <w:pStyle w:val="TableParagraph"/>
              <w:spacing w:before="0"/>
              <w:ind w:left="6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31" w:type="dxa"/>
          </w:tcPr>
          <w:p>
            <w:pPr>
              <w:pStyle w:val="TableParagraph"/>
              <w:spacing w:before="0"/>
              <w:ind w:right="4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77" w:hRule="atLeast"/>
        </w:trPr>
        <w:tc>
          <w:tcPr>
            <w:tcW w:w="1935" w:type="dxa"/>
          </w:tcPr>
          <w:p>
            <w:pPr>
              <w:pStyle w:val="TableParagraph"/>
              <w:spacing w:before="29"/>
              <w:jc w:val="left"/>
              <w:rPr>
                <w:sz w:val="18"/>
              </w:rPr>
            </w:pPr>
            <w:r>
              <w:rPr>
                <w:sz w:val="18"/>
              </w:rPr>
              <w:t>Margasari</w:t>
            </w:r>
          </w:p>
        </w:tc>
        <w:tc>
          <w:tcPr>
            <w:tcW w:w="924" w:type="dxa"/>
          </w:tcPr>
          <w:p>
            <w:pPr>
              <w:pStyle w:val="TableParagraph"/>
              <w:spacing w:before="29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575" w:type="dxa"/>
          </w:tcPr>
          <w:p>
            <w:pPr>
              <w:pStyle w:val="TableParagraph"/>
              <w:spacing w:before="29"/>
              <w:ind w:left="6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31" w:type="dxa"/>
          </w:tcPr>
          <w:p>
            <w:pPr>
              <w:pStyle w:val="TableParagraph"/>
              <w:spacing w:before="29"/>
              <w:ind w:right="4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4" w:hRule="atLeast"/>
        </w:trPr>
        <w:tc>
          <w:tcPr>
            <w:tcW w:w="1935" w:type="dxa"/>
          </w:tcPr>
          <w:p>
            <w:pPr>
              <w:pStyle w:val="TableParagraph"/>
              <w:spacing w:before="33"/>
              <w:jc w:val="left"/>
              <w:rPr>
                <w:sz w:val="18"/>
              </w:rPr>
            </w:pPr>
            <w:r>
              <w:rPr>
                <w:sz w:val="18"/>
              </w:rPr>
              <w:t>Tinggarjaya</w:t>
            </w:r>
          </w:p>
        </w:tc>
        <w:tc>
          <w:tcPr>
            <w:tcW w:w="924" w:type="dxa"/>
          </w:tcPr>
          <w:p>
            <w:pPr>
              <w:pStyle w:val="TableParagraph"/>
              <w:spacing w:before="33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575" w:type="dxa"/>
          </w:tcPr>
          <w:p>
            <w:pPr>
              <w:pStyle w:val="TableParagraph"/>
              <w:spacing w:before="33"/>
              <w:ind w:left="6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31" w:type="dxa"/>
          </w:tcPr>
          <w:p>
            <w:pPr>
              <w:pStyle w:val="TableParagraph"/>
              <w:spacing w:before="33"/>
              <w:ind w:right="4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1935" w:type="dxa"/>
          </w:tcPr>
          <w:p>
            <w:pPr>
              <w:pStyle w:val="TableParagraph"/>
              <w:spacing w:before="36"/>
              <w:jc w:val="left"/>
              <w:rPr>
                <w:sz w:val="18"/>
              </w:rPr>
            </w:pPr>
            <w:r>
              <w:rPr>
                <w:sz w:val="18"/>
              </w:rPr>
              <w:t>Gunungreja</w:t>
            </w:r>
          </w:p>
        </w:tc>
        <w:tc>
          <w:tcPr>
            <w:tcW w:w="924" w:type="dxa"/>
          </w:tcPr>
          <w:p>
            <w:pPr>
              <w:pStyle w:val="TableParagraph"/>
              <w:spacing w:before="36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575" w:type="dxa"/>
          </w:tcPr>
          <w:p>
            <w:pPr>
              <w:pStyle w:val="TableParagraph"/>
              <w:spacing w:before="36"/>
              <w:ind w:left="6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31" w:type="dxa"/>
          </w:tcPr>
          <w:p>
            <w:pPr>
              <w:pStyle w:val="TableParagraph"/>
              <w:spacing w:before="36"/>
              <w:ind w:right="4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3" w:hRule="atLeast"/>
        </w:trPr>
        <w:tc>
          <w:tcPr>
            <w:tcW w:w="193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Sidareja</w:t>
            </w:r>
          </w:p>
        </w:tc>
        <w:tc>
          <w:tcPr>
            <w:tcW w:w="924" w:type="dxa"/>
          </w:tcPr>
          <w:p>
            <w:pPr>
              <w:pStyle w:val="TableParagraph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575" w:type="dxa"/>
          </w:tcPr>
          <w:p>
            <w:pPr>
              <w:pStyle w:val="TableParagraph"/>
              <w:ind w:left="6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31" w:type="dxa"/>
          </w:tcPr>
          <w:p>
            <w:pPr>
              <w:pStyle w:val="TableParagraph"/>
              <w:ind w:right="4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3" w:hRule="atLeast"/>
        </w:trPr>
        <w:tc>
          <w:tcPr>
            <w:tcW w:w="193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924" w:type="dxa"/>
          </w:tcPr>
          <w:p>
            <w:pPr>
              <w:pStyle w:val="TableParagraph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575" w:type="dxa"/>
          </w:tcPr>
          <w:p>
            <w:pPr>
              <w:pStyle w:val="TableParagraph"/>
              <w:ind w:left="6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31" w:type="dxa"/>
          </w:tcPr>
          <w:p>
            <w:pPr>
              <w:pStyle w:val="TableParagraph"/>
              <w:ind w:right="4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3" w:hRule="atLeast"/>
        </w:trPr>
        <w:tc>
          <w:tcPr>
            <w:tcW w:w="193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Sudagaran</w:t>
            </w:r>
          </w:p>
        </w:tc>
        <w:tc>
          <w:tcPr>
            <w:tcW w:w="924" w:type="dxa"/>
          </w:tcPr>
          <w:p>
            <w:pPr>
              <w:pStyle w:val="TableParagraph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575" w:type="dxa"/>
          </w:tcPr>
          <w:p>
            <w:pPr>
              <w:pStyle w:val="TableParagraph"/>
              <w:ind w:left="6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31" w:type="dxa"/>
          </w:tcPr>
          <w:p>
            <w:pPr>
              <w:pStyle w:val="TableParagraph"/>
              <w:ind w:right="4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3" w:hRule="atLeast"/>
        </w:trPr>
        <w:tc>
          <w:tcPr>
            <w:tcW w:w="193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Kunci</w:t>
            </w:r>
          </w:p>
        </w:tc>
        <w:tc>
          <w:tcPr>
            <w:tcW w:w="924" w:type="dxa"/>
          </w:tcPr>
          <w:p>
            <w:pPr>
              <w:pStyle w:val="TableParagraph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575" w:type="dxa"/>
          </w:tcPr>
          <w:p>
            <w:pPr>
              <w:pStyle w:val="TableParagraph"/>
              <w:ind w:left="6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31" w:type="dxa"/>
          </w:tcPr>
          <w:p>
            <w:pPr>
              <w:pStyle w:val="TableParagraph"/>
              <w:ind w:right="4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3" w:hRule="atLeast"/>
        </w:trPr>
        <w:tc>
          <w:tcPr>
            <w:tcW w:w="193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Karanggedang</w:t>
            </w:r>
          </w:p>
        </w:tc>
        <w:tc>
          <w:tcPr>
            <w:tcW w:w="924" w:type="dxa"/>
          </w:tcPr>
          <w:p>
            <w:pPr>
              <w:pStyle w:val="TableParagraph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575" w:type="dxa"/>
          </w:tcPr>
          <w:p>
            <w:pPr>
              <w:pStyle w:val="TableParagraph"/>
              <w:ind w:left="6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31" w:type="dxa"/>
          </w:tcPr>
          <w:p>
            <w:pPr>
              <w:pStyle w:val="TableParagraph"/>
              <w:ind w:right="4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315" w:hRule="atLeast"/>
        </w:trPr>
        <w:tc>
          <w:tcPr>
            <w:tcW w:w="193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Penyarang</w:t>
            </w:r>
          </w:p>
        </w:tc>
        <w:tc>
          <w:tcPr>
            <w:tcW w:w="924" w:type="dxa"/>
          </w:tcPr>
          <w:p>
            <w:pPr>
              <w:pStyle w:val="TableParagraph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575" w:type="dxa"/>
          </w:tcPr>
          <w:p>
            <w:pPr>
              <w:pStyle w:val="TableParagraph"/>
              <w:ind w:left="6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31" w:type="dxa"/>
          </w:tcPr>
          <w:p>
            <w:pPr>
              <w:pStyle w:val="TableParagraph"/>
              <w:ind w:right="4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3" w:hRule="atLeast"/>
        </w:trPr>
        <w:tc>
          <w:tcPr>
            <w:tcW w:w="1935" w:type="dxa"/>
            <w:shd w:val="clear" w:color="auto" w:fill="8EAADB"/>
          </w:tcPr>
          <w:p>
            <w:pPr>
              <w:pStyle w:val="TableParagraph"/>
              <w:spacing w:before="38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Sidareja</w:t>
            </w:r>
          </w:p>
        </w:tc>
        <w:tc>
          <w:tcPr>
            <w:tcW w:w="924" w:type="dxa"/>
            <w:shd w:val="clear" w:color="auto" w:fill="8EAADB"/>
          </w:tcPr>
          <w:p>
            <w:pPr>
              <w:pStyle w:val="TableParagraph"/>
              <w:spacing w:before="0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575" w:type="dxa"/>
            <w:shd w:val="clear" w:color="auto" w:fill="8EAADB"/>
          </w:tcPr>
          <w:p>
            <w:pPr>
              <w:pStyle w:val="TableParagraph"/>
              <w:spacing w:before="0"/>
              <w:ind w:left="6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31" w:type="dxa"/>
            <w:shd w:val="clear" w:color="auto" w:fill="8EAADB"/>
          </w:tcPr>
          <w:p>
            <w:pPr>
              <w:pStyle w:val="TableParagraph"/>
              <w:spacing w:before="0"/>
              <w:ind w:right="4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500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line="207" w:lineRule="exact" w:before="93"/>
        <w:ind w:left="542"/>
      </w:pPr>
      <w:r>
        <w:rPr/>
        <w:t>Lanjutan</w:t>
      </w:r>
      <w:r>
        <w:rPr>
          <w:spacing w:val="-3"/>
        </w:rPr>
        <w:t> </w:t>
      </w:r>
      <w:r>
        <w:rPr/>
        <w:t>Tabel</w:t>
      </w:r>
      <w:r>
        <w:rPr>
          <w:spacing w:val="-1"/>
        </w:rPr>
        <w:t> </w:t>
      </w:r>
      <w:r>
        <w:rPr/>
        <w:t>6.8.</w:t>
      </w:r>
      <w:r>
        <w:rPr>
          <w:spacing w:val="89"/>
        </w:rPr>
        <w:t> </w:t>
      </w:r>
      <w:r>
        <w:rPr/>
        <w:t>Banyaknya</w:t>
      </w:r>
      <w:r>
        <w:rPr>
          <w:spacing w:val="37"/>
        </w:rPr>
        <w:t> </w:t>
      </w:r>
      <w:r>
        <w:rPr/>
        <w:t>Korban</w:t>
      </w:r>
      <w:r>
        <w:rPr>
          <w:spacing w:val="37"/>
        </w:rPr>
        <w:t> </w:t>
      </w:r>
      <w:r>
        <w:rPr/>
        <w:t>Jiwa</w:t>
      </w:r>
      <w:r>
        <w:rPr>
          <w:spacing w:val="37"/>
        </w:rPr>
        <w:t> </w:t>
      </w:r>
      <w:r>
        <w:rPr/>
        <w:t>Akibat</w:t>
      </w:r>
      <w:r>
        <w:rPr>
          <w:spacing w:val="39"/>
        </w:rPr>
        <w:t> </w:t>
      </w:r>
      <w:r>
        <w:rPr/>
        <w:t>Bencana</w:t>
      </w:r>
      <w:r>
        <w:rPr>
          <w:spacing w:val="37"/>
        </w:rPr>
        <w:t> </w:t>
      </w:r>
      <w:r>
        <w:rPr/>
        <w:t>Alam</w:t>
      </w:r>
    </w:p>
    <w:p>
      <w:pPr>
        <w:pStyle w:val="BodyText"/>
        <w:ind w:left="2244" w:right="882"/>
      </w:pPr>
      <w:r>
        <w:rPr/>
        <w:t>Menurut</w:t>
      </w:r>
      <w:r>
        <w:rPr>
          <w:spacing w:val="12"/>
        </w:rPr>
        <w:t> </w:t>
      </w:r>
      <w:r>
        <w:rPr/>
        <w:t>Desa</w:t>
      </w:r>
      <w:r>
        <w:rPr>
          <w:spacing w:val="13"/>
        </w:rPr>
        <w:t> </w:t>
      </w:r>
      <w:r>
        <w:rPr/>
        <w:t>dan</w:t>
      </w:r>
      <w:r>
        <w:rPr>
          <w:spacing w:val="11"/>
        </w:rPr>
        <w:t> </w:t>
      </w:r>
      <w:r>
        <w:rPr/>
        <w:t>Jenis</w:t>
      </w:r>
      <w:r>
        <w:rPr>
          <w:spacing w:val="12"/>
        </w:rPr>
        <w:t> </w:t>
      </w:r>
      <w:r>
        <w:rPr/>
        <w:t>Bencana</w:t>
      </w:r>
      <w:r>
        <w:rPr>
          <w:spacing w:val="11"/>
        </w:rPr>
        <w:t> </w:t>
      </w:r>
      <w:r>
        <w:rPr/>
        <w:t>Alam</w:t>
      </w:r>
      <w:r>
        <w:rPr>
          <w:spacing w:val="11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Sidareja,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5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0"/>
        <w:gridCol w:w="1542"/>
        <w:gridCol w:w="1359"/>
        <w:gridCol w:w="1269"/>
      </w:tblGrid>
      <w:tr>
        <w:trPr>
          <w:trHeight w:val="621" w:hRule="atLeast"/>
        </w:trPr>
        <w:tc>
          <w:tcPr>
            <w:tcW w:w="1780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713" w:right="656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542" w:type="dxa"/>
            <w:shd w:val="clear" w:color="auto" w:fill="8EAADB"/>
          </w:tcPr>
          <w:p>
            <w:pPr>
              <w:pStyle w:val="TableParagraph"/>
              <w:spacing w:before="103"/>
              <w:ind w:left="349" w:right="61" w:hanging="284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Kebakaran </w:t>
            </w:r>
            <w:r>
              <w:rPr>
                <w:b/>
                <w:sz w:val="18"/>
              </w:rPr>
              <w:t>Hutan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dan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Lahan</w:t>
            </w:r>
          </w:p>
        </w:tc>
        <w:tc>
          <w:tcPr>
            <w:tcW w:w="1359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72" w:right="139" w:firstLine="3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Angin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Puyuh/Putting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Beliung/Topan</w:t>
            </w:r>
          </w:p>
        </w:tc>
        <w:tc>
          <w:tcPr>
            <w:tcW w:w="1269" w:type="dxa"/>
            <w:shd w:val="clear" w:color="auto" w:fill="8EAADB"/>
          </w:tcPr>
          <w:p>
            <w:pPr>
              <w:pStyle w:val="TableParagraph"/>
              <w:spacing w:before="103"/>
              <w:ind w:left="149" w:right="150" w:firstLine="3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Gelombang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Pasang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Laut</w:t>
            </w:r>
          </w:p>
        </w:tc>
      </w:tr>
      <w:tr>
        <w:trPr>
          <w:trHeight w:val="211" w:hRule="atLeast"/>
        </w:trPr>
        <w:tc>
          <w:tcPr>
            <w:tcW w:w="178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13" w:right="655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54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66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359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53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69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508" w:right="511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43" w:hRule="atLeast"/>
        </w:trPr>
        <w:tc>
          <w:tcPr>
            <w:tcW w:w="1780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Tegalsari</w:t>
            </w:r>
          </w:p>
        </w:tc>
        <w:tc>
          <w:tcPr>
            <w:tcW w:w="1542" w:type="dxa"/>
          </w:tcPr>
          <w:p>
            <w:pPr>
              <w:pStyle w:val="TableParagraph"/>
              <w:spacing w:before="0"/>
              <w:ind w:right="728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59" w:type="dxa"/>
          </w:tcPr>
          <w:p>
            <w:pPr>
              <w:pStyle w:val="TableParagraph"/>
              <w:spacing w:before="0"/>
              <w:ind w:left="595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9" w:type="dxa"/>
          </w:tcPr>
          <w:p>
            <w:pPr>
              <w:pStyle w:val="TableParagraph"/>
              <w:spacing w:before="0"/>
              <w:ind w:right="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77" w:hRule="atLeast"/>
        </w:trPr>
        <w:tc>
          <w:tcPr>
            <w:tcW w:w="1780" w:type="dxa"/>
          </w:tcPr>
          <w:p>
            <w:pPr>
              <w:pStyle w:val="TableParagraph"/>
              <w:spacing w:before="28"/>
              <w:jc w:val="left"/>
              <w:rPr>
                <w:sz w:val="18"/>
              </w:rPr>
            </w:pPr>
            <w:r>
              <w:rPr>
                <w:sz w:val="18"/>
              </w:rPr>
              <w:t>Margasari</w:t>
            </w:r>
          </w:p>
        </w:tc>
        <w:tc>
          <w:tcPr>
            <w:tcW w:w="1542" w:type="dxa"/>
          </w:tcPr>
          <w:p>
            <w:pPr>
              <w:pStyle w:val="TableParagraph"/>
              <w:spacing w:before="28"/>
              <w:ind w:right="728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59" w:type="dxa"/>
          </w:tcPr>
          <w:p>
            <w:pPr>
              <w:pStyle w:val="TableParagraph"/>
              <w:spacing w:before="28"/>
              <w:ind w:left="595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9" w:type="dxa"/>
          </w:tcPr>
          <w:p>
            <w:pPr>
              <w:pStyle w:val="TableParagraph"/>
              <w:spacing w:before="28"/>
              <w:ind w:right="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1780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Tinggarjaya</w:t>
            </w:r>
          </w:p>
        </w:tc>
        <w:tc>
          <w:tcPr>
            <w:tcW w:w="1542" w:type="dxa"/>
          </w:tcPr>
          <w:p>
            <w:pPr>
              <w:pStyle w:val="TableParagraph"/>
              <w:ind w:right="728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59" w:type="dxa"/>
          </w:tcPr>
          <w:p>
            <w:pPr>
              <w:pStyle w:val="TableParagraph"/>
              <w:ind w:left="595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9" w:type="dxa"/>
          </w:tcPr>
          <w:p>
            <w:pPr>
              <w:pStyle w:val="TableParagraph"/>
              <w:ind w:right="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1780" w:type="dxa"/>
          </w:tcPr>
          <w:p>
            <w:pPr>
              <w:pStyle w:val="TableParagraph"/>
              <w:spacing w:before="36"/>
              <w:jc w:val="left"/>
              <w:rPr>
                <w:sz w:val="18"/>
              </w:rPr>
            </w:pPr>
            <w:r>
              <w:rPr>
                <w:sz w:val="18"/>
              </w:rPr>
              <w:t>Gunungreja</w:t>
            </w:r>
          </w:p>
        </w:tc>
        <w:tc>
          <w:tcPr>
            <w:tcW w:w="1542" w:type="dxa"/>
          </w:tcPr>
          <w:p>
            <w:pPr>
              <w:pStyle w:val="TableParagraph"/>
              <w:spacing w:before="36"/>
              <w:ind w:right="728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59" w:type="dxa"/>
          </w:tcPr>
          <w:p>
            <w:pPr>
              <w:pStyle w:val="TableParagraph"/>
              <w:spacing w:before="36"/>
              <w:ind w:left="595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9" w:type="dxa"/>
          </w:tcPr>
          <w:p>
            <w:pPr>
              <w:pStyle w:val="TableParagraph"/>
              <w:spacing w:before="36"/>
              <w:ind w:right="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3" w:hRule="atLeast"/>
        </w:trPr>
        <w:tc>
          <w:tcPr>
            <w:tcW w:w="1780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Sidareja</w:t>
            </w:r>
          </w:p>
        </w:tc>
        <w:tc>
          <w:tcPr>
            <w:tcW w:w="1542" w:type="dxa"/>
          </w:tcPr>
          <w:p>
            <w:pPr>
              <w:pStyle w:val="TableParagraph"/>
              <w:ind w:right="728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59" w:type="dxa"/>
          </w:tcPr>
          <w:p>
            <w:pPr>
              <w:pStyle w:val="TableParagraph"/>
              <w:ind w:left="595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9" w:type="dxa"/>
          </w:tcPr>
          <w:p>
            <w:pPr>
              <w:pStyle w:val="TableParagraph"/>
              <w:ind w:right="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3" w:hRule="atLeast"/>
        </w:trPr>
        <w:tc>
          <w:tcPr>
            <w:tcW w:w="1780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542" w:type="dxa"/>
          </w:tcPr>
          <w:p>
            <w:pPr>
              <w:pStyle w:val="TableParagraph"/>
              <w:ind w:right="728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59" w:type="dxa"/>
          </w:tcPr>
          <w:p>
            <w:pPr>
              <w:pStyle w:val="TableParagraph"/>
              <w:ind w:left="595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9" w:type="dxa"/>
          </w:tcPr>
          <w:p>
            <w:pPr>
              <w:pStyle w:val="TableParagraph"/>
              <w:ind w:right="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3" w:hRule="atLeast"/>
        </w:trPr>
        <w:tc>
          <w:tcPr>
            <w:tcW w:w="1780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Sudagaran</w:t>
            </w:r>
          </w:p>
        </w:tc>
        <w:tc>
          <w:tcPr>
            <w:tcW w:w="1542" w:type="dxa"/>
          </w:tcPr>
          <w:p>
            <w:pPr>
              <w:pStyle w:val="TableParagraph"/>
              <w:ind w:right="728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59" w:type="dxa"/>
          </w:tcPr>
          <w:p>
            <w:pPr>
              <w:pStyle w:val="TableParagraph"/>
              <w:ind w:left="595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9" w:type="dxa"/>
          </w:tcPr>
          <w:p>
            <w:pPr>
              <w:pStyle w:val="TableParagraph"/>
              <w:ind w:right="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2" w:hRule="atLeast"/>
        </w:trPr>
        <w:tc>
          <w:tcPr>
            <w:tcW w:w="1780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Kunci</w:t>
            </w:r>
          </w:p>
        </w:tc>
        <w:tc>
          <w:tcPr>
            <w:tcW w:w="1542" w:type="dxa"/>
          </w:tcPr>
          <w:p>
            <w:pPr>
              <w:pStyle w:val="TableParagraph"/>
              <w:ind w:right="728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59" w:type="dxa"/>
          </w:tcPr>
          <w:p>
            <w:pPr>
              <w:pStyle w:val="TableParagraph"/>
              <w:ind w:left="595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9" w:type="dxa"/>
          </w:tcPr>
          <w:p>
            <w:pPr>
              <w:pStyle w:val="TableParagraph"/>
              <w:ind w:right="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2" w:hRule="atLeast"/>
        </w:trPr>
        <w:tc>
          <w:tcPr>
            <w:tcW w:w="1780" w:type="dxa"/>
          </w:tcPr>
          <w:p>
            <w:pPr>
              <w:pStyle w:val="TableParagraph"/>
              <w:spacing w:before="33"/>
              <w:jc w:val="left"/>
              <w:rPr>
                <w:sz w:val="18"/>
              </w:rPr>
            </w:pPr>
            <w:r>
              <w:rPr>
                <w:sz w:val="18"/>
              </w:rPr>
              <w:t>Karanggedang</w:t>
            </w:r>
          </w:p>
        </w:tc>
        <w:tc>
          <w:tcPr>
            <w:tcW w:w="1542" w:type="dxa"/>
          </w:tcPr>
          <w:p>
            <w:pPr>
              <w:pStyle w:val="TableParagraph"/>
              <w:spacing w:before="33"/>
              <w:ind w:right="728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59" w:type="dxa"/>
          </w:tcPr>
          <w:p>
            <w:pPr>
              <w:pStyle w:val="TableParagraph"/>
              <w:spacing w:before="33"/>
              <w:ind w:left="595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9" w:type="dxa"/>
          </w:tcPr>
          <w:p>
            <w:pPr>
              <w:pStyle w:val="TableParagraph"/>
              <w:spacing w:before="33"/>
              <w:ind w:right="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317" w:hRule="atLeast"/>
        </w:trPr>
        <w:tc>
          <w:tcPr>
            <w:tcW w:w="1780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Penyarang</w:t>
            </w:r>
          </w:p>
        </w:tc>
        <w:tc>
          <w:tcPr>
            <w:tcW w:w="1542" w:type="dxa"/>
          </w:tcPr>
          <w:p>
            <w:pPr>
              <w:pStyle w:val="TableParagraph"/>
              <w:ind w:right="728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59" w:type="dxa"/>
          </w:tcPr>
          <w:p>
            <w:pPr>
              <w:pStyle w:val="TableParagraph"/>
              <w:ind w:left="595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9" w:type="dxa"/>
          </w:tcPr>
          <w:p>
            <w:pPr>
              <w:pStyle w:val="TableParagraph"/>
              <w:ind w:right="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3" w:hRule="atLeast"/>
        </w:trPr>
        <w:tc>
          <w:tcPr>
            <w:tcW w:w="1780" w:type="dxa"/>
            <w:shd w:val="clear" w:color="auto" w:fill="8EAADB"/>
          </w:tcPr>
          <w:p>
            <w:pPr>
              <w:pStyle w:val="TableParagraph"/>
              <w:spacing w:before="38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Sidareja</w:t>
            </w:r>
          </w:p>
        </w:tc>
        <w:tc>
          <w:tcPr>
            <w:tcW w:w="1542" w:type="dxa"/>
            <w:shd w:val="clear" w:color="auto" w:fill="8EAADB"/>
          </w:tcPr>
          <w:p>
            <w:pPr>
              <w:pStyle w:val="TableParagraph"/>
              <w:spacing w:before="0"/>
              <w:ind w:right="728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59" w:type="dxa"/>
            <w:shd w:val="clear" w:color="auto" w:fill="8EAADB"/>
          </w:tcPr>
          <w:p>
            <w:pPr>
              <w:pStyle w:val="TableParagraph"/>
              <w:spacing w:before="0"/>
              <w:ind w:left="595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9" w:type="dxa"/>
            <w:shd w:val="clear" w:color="auto" w:fill="8EAADB"/>
          </w:tcPr>
          <w:p>
            <w:pPr>
              <w:pStyle w:val="TableParagraph"/>
              <w:spacing w:before="0"/>
              <w:ind w:right="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500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before="93"/>
        <w:ind w:left="1394" w:right="628" w:hanging="852"/>
      </w:pPr>
      <w:r>
        <w:rPr/>
        <w:t>Tabel</w:t>
      </w:r>
      <w:r>
        <w:rPr>
          <w:spacing w:val="-2"/>
        </w:rPr>
        <w:t> </w:t>
      </w:r>
      <w:r>
        <w:rPr/>
        <w:t>6.9.</w:t>
      </w:r>
      <w:r>
        <w:rPr>
          <w:spacing w:val="4"/>
        </w:rPr>
        <w:t> </w:t>
      </w:r>
      <w:r>
        <w:rPr/>
        <w:t>Keberadaan</w:t>
      </w:r>
      <w:r>
        <w:rPr>
          <w:spacing w:val="15"/>
        </w:rPr>
        <w:t> </w:t>
      </w:r>
      <w:r>
        <w:rPr/>
        <w:t>Fasilitas/Upaya</w:t>
      </w:r>
      <w:r>
        <w:rPr>
          <w:spacing w:val="17"/>
        </w:rPr>
        <w:t> </w:t>
      </w:r>
      <w:r>
        <w:rPr/>
        <w:t>Antisipasi/Mitigasi</w:t>
      </w:r>
      <w:r>
        <w:rPr>
          <w:spacing w:val="14"/>
        </w:rPr>
        <w:t> </w:t>
      </w:r>
      <w:r>
        <w:rPr/>
        <w:t>Bencana</w:t>
      </w:r>
      <w:r>
        <w:rPr>
          <w:spacing w:val="-42"/>
        </w:rPr>
        <w:t> </w:t>
      </w:r>
      <w:r>
        <w:rPr/>
        <w:t>Alam</w:t>
      </w:r>
      <w:r>
        <w:rPr>
          <w:spacing w:val="-5"/>
        </w:rPr>
        <w:t> </w:t>
      </w:r>
      <w:r>
        <w:rPr/>
        <w:t>Menurut Desa di Kecamatan</w:t>
      </w:r>
      <w:r>
        <w:rPr>
          <w:spacing w:val="1"/>
        </w:rPr>
        <w:t> </w:t>
      </w:r>
      <w:r>
        <w:rPr/>
        <w:t>Sidareja,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6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3"/>
        <w:gridCol w:w="1569"/>
        <w:gridCol w:w="1768"/>
        <w:gridCol w:w="1223"/>
      </w:tblGrid>
      <w:tr>
        <w:trPr>
          <w:trHeight w:val="482" w:hRule="atLeast"/>
        </w:trPr>
        <w:tc>
          <w:tcPr>
            <w:tcW w:w="1103" w:type="dxa"/>
            <w:shd w:val="clear" w:color="auto" w:fill="8EAADB"/>
          </w:tcPr>
          <w:p>
            <w:pPr>
              <w:pStyle w:val="TableParagraph"/>
              <w:spacing w:before="136"/>
              <w:ind w:left="37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569" w:type="dxa"/>
            <w:shd w:val="clear" w:color="auto" w:fill="8EAADB"/>
          </w:tcPr>
          <w:p>
            <w:pPr>
              <w:pStyle w:val="TableParagraph"/>
              <w:spacing w:before="33"/>
              <w:ind w:left="54" w:right="9" w:firstLine="5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Sistem Peringatan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Dini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Bencana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Alam</w:t>
            </w:r>
          </w:p>
        </w:tc>
        <w:tc>
          <w:tcPr>
            <w:tcW w:w="1768" w:type="dxa"/>
            <w:shd w:val="clear" w:color="auto" w:fill="8EAADB"/>
          </w:tcPr>
          <w:p>
            <w:pPr>
              <w:pStyle w:val="TableParagraph"/>
              <w:spacing w:before="33"/>
              <w:ind w:left="26" w:right="59" w:firstLine="13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Sistem Peringatan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Dini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Khusus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Tsunami</w:t>
            </w:r>
          </w:p>
        </w:tc>
        <w:tc>
          <w:tcPr>
            <w:tcW w:w="1223" w:type="dxa"/>
            <w:shd w:val="clear" w:color="auto" w:fill="8EAADB"/>
          </w:tcPr>
          <w:p>
            <w:pPr>
              <w:pStyle w:val="TableParagraph"/>
              <w:spacing w:before="33"/>
              <w:ind w:left="87" w:right="79" w:hanging="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Perlengkapan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Keselamatan</w:t>
            </w:r>
          </w:p>
        </w:tc>
      </w:tr>
      <w:tr>
        <w:trPr>
          <w:trHeight w:val="211" w:hRule="atLeast"/>
        </w:trPr>
        <w:tc>
          <w:tcPr>
            <w:tcW w:w="110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438" w:right="414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569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401" w:right="360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768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28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2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86" w:right="228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419" w:hRule="atLeast"/>
        </w:trPr>
        <w:tc>
          <w:tcPr>
            <w:tcW w:w="1103" w:type="dxa"/>
          </w:tcPr>
          <w:p>
            <w:pPr>
              <w:pStyle w:val="TableParagraph"/>
              <w:spacing w:before="103"/>
              <w:jc w:val="left"/>
              <w:rPr>
                <w:sz w:val="18"/>
              </w:rPr>
            </w:pPr>
            <w:r>
              <w:rPr>
                <w:sz w:val="18"/>
              </w:rPr>
              <w:t>Tegalsari</w:t>
            </w:r>
          </w:p>
        </w:tc>
        <w:tc>
          <w:tcPr>
            <w:tcW w:w="1569" w:type="dxa"/>
          </w:tcPr>
          <w:p>
            <w:pPr>
              <w:pStyle w:val="TableParagraph"/>
              <w:spacing w:before="103"/>
              <w:ind w:left="401" w:right="364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68" w:type="dxa"/>
          </w:tcPr>
          <w:p>
            <w:pPr>
              <w:pStyle w:val="TableParagraph"/>
              <w:spacing w:line="208" w:lineRule="exact" w:before="0"/>
              <w:ind w:left="552" w:right="32" w:hanging="536"/>
              <w:jc w:val="left"/>
              <w:rPr>
                <w:sz w:val="18"/>
              </w:rPr>
            </w:pPr>
            <w:r>
              <w:rPr>
                <w:sz w:val="18"/>
              </w:rPr>
              <w:t>Bukan Wilayah Potensi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Tsunami</w:t>
            </w:r>
          </w:p>
        </w:tc>
        <w:tc>
          <w:tcPr>
            <w:tcW w:w="1223" w:type="dxa"/>
          </w:tcPr>
          <w:p>
            <w:pPr>
              <w:pStyle w:val="TableParagraph"/>
              <w:spacing w:before="103"/>
              <w:ind w:left="186" w:right="232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413" w:hRule="atLeast"/>
        </w:trPr>
        <w:tc>
          <w:tcPr>
            <w:tcW w:w="1103" w:type="dxa"/>
          </w:tcPr>
          <w:p>
            <w:pPr>
              <w:pStyle w:val="TableParagraph"/>
              <w:spacing w:before="99"/>
              <w:jc w:val="left"/>
              <w:rPr>
                <w:sz w:val="18"/>
              </w:rPr>
            </w:pPr>
            <w:r>
              <w:rPr>
                <w:sz w:val="18"/>
              </w:rPr>
              <w:t>Margasari</w:t>
            </w:r>
          </w:p>
        </w:tc>
        <w:tc>
          <w:tcPr>
            <w:tcW w:w="1569" w:type="dxa"/>
          </w:tcPr>
          <w:p>
            <w:pPr>
              <w:pStyle w:val="TableParagraph"/>
              <w:spacing w:before="99"/>
              <w:ind w:left="401" w:right="364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68" w:type="dxa"/>
          </w:tcPr>
          <w:p>
            <w:pPr>
              <w:pStyle w:val="TableParagraph"/>
              <w:spacing w:line="203" w:lineRule="exact" w:before="0"/>
              <w:ind w:right="33"/>
              <w:rPr>
                <w:sz w:val="18"/>
              </w:rPr>
            </w:pPr>
            <w:r>
              <w:rPr>
                <w:sz w:val="18"/>
              </w:rPr>
              <w:t>Bukan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Wilayah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Potensi</w:t>
            </w:r>
          </w:p>
          <w:p>
            <w:pPr>
              <w:pStyle w:val="TableParagraph"/>
              <w:spacing w:line="190" w:lineRule="exact" w:before="0"/>
              <w:ind w:right="35"/>
              <w:rPr>
                <w:sz w:val="18"/>
              </w:rPr>
            </w:pPr>
            <w:r>
              <w:rPr>
                <w:sz w:val="18"/>
              </w:rPr>
              <w:t>Tsunami</w:t>
            </w:r>
          </w:p>
        </w:tc>
        <w:tc>
          <w:tcPr>
            <w:tcW w:w="1223" w:type="dxa"/>
          </w:tcPr>
          <w:p>
            <w:pPr>
              <w:pStyle w:val="TableParagraph"/>
              <w:spacing w:before="99"/>
              <w:ind w:left="186" w:right="232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415" w:hRule="atLeast"/>
        </w:trPr>
        <w:tc>
          <w:tcPr>
            <w:tcW w:w="1103" w:type="dxa"/>
          </w:tcPr>
          <w:p>
            <w:pPr>
              <w:pStyle w:val="TableParagraph"/>
              <w:spacing w:before="99"/>
              <w:jc w:val="left"/>
              <w:rPr>
                <w:sz w:val="18"/>
              </w:rPr>
            </w:pPr>
            <w:r>
              <w:rPr>
                <w:sz w:val="18"/>
              </w:rPr>
              <w:t>Tinggarjaya</w:t>
            </w:r>
          </w:p>
        </w:tc>
        <w:tc>
          <w:tcPr>
            <w:tcW w:w="1569" w:type="dxa"/>
          </w:tcPr>
          <w:p>
            <w:pPr>
              <w:pStyle w:val="TableParagraph"/>
              <w:spacing w:before="99"/>
              <w:ind w:left="401" w:right="364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68" w:type="dxa"/>
          </w:tcPr>
          <w:p>
            <w:pPr>
              <w:pStyle w:val="TableParagraph"/>
              <w:spacing w:line="203" w:lineRule="exact" w:before="0"/>
              <w:ind w:right="33"/>
              <w:rPr>
                <w:sz w:val="18"/>
              </w:rPr>
            </w:pPr>
            <w:r>
              <w:rPr>
                <w:sz w:val="18"/>
              </w:rPr>
              <w:t>Bukan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Wilayah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Potensi</w:t>
            </w:r>
          </w:p>
          <w:p>
            <w:pPr>
              <w:pStyle w:val="TableParagraph"/>
              <w:spacing w:line="191" w:lineRule="exact" w:before="2"/>
              <w:ind w:right="35"/>
              <w:rPr>
                <w:sz w:val="18"/>
              </w:rPr>
            </w:pPr>
            <w:r>
              <w:rPr>
                <w:sz w:val="18"/>
              </w:rPr>
              <w:t>Tsunami</w:t>
            </w:r>
          </w:p>
        </w:tc>
        <w:tc>
          <w:tcPr>
            <w:tcW w:w="1223" w:type="dxa"/>
          </w:tcPr>
          <w:p>
            <w:pPr>
              <w:pStyle w:val="TableParagraph"/>
              <w:spacing w:before="99"/>
              <w:ind w:left="186" w:right="232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412" w:hRule="atLeast"/>
        </w:trPr>
        <w:tc>
          <w:tcPr>
            <w:tcW w:w="1103" w:type="dxa"/>
          </w:tcPr>
          <w:p>
            <w:pPr>
              <w:pStyle w:val="TableParagraph"/>
              <w:spacing w:before="99"/>
              <w:jc w:val="left"/>
              <w:rPr>
                <w:sz w:val="18"/>
              </w:rPr>
            </w:pPr>
            <w:r>
              <w:rPr>
                <w:sz w:val="18"/>
              </w:rPr>
              <w:t>Gunungreja</w:t>
            </w:r>
          </w:p>
        </w:tc>
        <w:tc>
          <w:tcPr>
            <w:tcW w:w="1569" w:type="dxa"/>
          </w:tcPr>
          <w:p>
            <w:pPr>
              <w:pStyle w:val="TableParagraph"/>
              <w:spacing w:before="99"/>
              <w:ind w:left="401" w:right="364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  <w:tc>
          <w:tcPr>
            <w:tcW w:w="1768" w:type="dxa"/>
          </w:tcPr>
          <w:p>
            <w:pPr>
              <w:pStyle w:val="TableParagraph"/>
              <w:spacing w:line="203" w:lineRule="exact" w:before="0"/>
              <w:ind w:right="33"/>
              <w:rPr>
                <w:sz w:val="18"/>
              </w:rPr>
            </w:pPr>
            <w:r>
              <w:rPr>
                <w:sz w:val="18"/>
              </w:rPr>
              <w:t>Bukan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Wilayah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Potensi</w:t>
            </w:r>
          </w:p>
          <w:p>
            <w:pPr>
              <w:pStyle w:val="TableParagraph"/>
              <w:spacing w:line="190" w:lineRule="exact" w:before="0"/>
              <w:ind w:right="35"/>
              <w:rPr>
                <w:sz w:val="18"/>
              </w:rPr>
            </w:pPr>
            <w:r>
              <w:rPr>
                <w:sz w:val="18"/>
              </w:rPr>
              <w:t>Tsunami</w:t>
            </w:r>
          </w:p>
        </w:tc>
        <w:tc>
          <w:tcPr>
            <w:tcW w:w="1223" w:type="dxa"/>
          </w:tcPr>
          <w:p>
            <w:pPr>
              <w:pStyle w:val="TableParagraph"/>
              <w:spacing w:before="99"/>
              <w:ind w:left="186" w:right="232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414" w:hRule="atLeast"/>
        </w:trPr>
        <w:tc>
          <w:tcPr>
            <w:tcW w:w="1103" w:type="dxa"/>
          </w:tcPr>
          <w:p>
            <w:pPr>
              <w:pStyle w:val="TableParagraph"/>
              <w:spacing w:before="99"/>
              <w:jc w:val="left"/>
              <w:rPr>
                <w:sz w:val="18"/>
              </w:rPr>
            </w:pPr>
            <w:r>
              <w:rPr>
                <w:sz w:val="18"/>
              </w:rPr>
              <w:t>Sidareja</w:t>
            </w:r>
          </w:p>
        </w:tc>
        <w:tc>
          <w:tcPr>
            <w:tcW w:w="1569" w:type="dxa"/>
          </w:tcPr>
          <w:p>
            <w:pPr>
              <w:pStyle w:val="TableParagraph"/>
              <w:spacing w:before="99"/>
              <w:ind w:left="401" w:right="364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  <w:tc>
          <w:tcPr>
            <w:tcW w:w="1768" w:type="dxa"/>
          </w:tcPr>
          <w:p>
            <w:pPr>
              <w:pStyle w:val="TableParagraph"/>
              <w:spacing w:line="203" w:lineRule="exact" w:before="0"/>
              <w:ind w:right="33"/>
              <w:rPr>
                <w:sz w:val="18"/>
              </w:rPr>
            </w:pPr>
            <w:r>
              <w:rPr>
                <w:sz w:val="18"/>
              </w:rPr>
              <w:t>Bukan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Wilayah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Potensi</w:t>
            </w:r>
          </w:p>
          <w:p>
            <w:pPr>
              <w:pStyle w:val="TableParagraph"/>
              <w:spacing w:line="191" w:lineRule="exact" w:before="0"/>
              <w:ind w:right="35"/>
              <w:rPr>
                <w:sz w:val="18"/>
              </w:rPr>
            </w:pPr>
            <w:r>
              <w:rPr>
                <w:sz w:val="18"/>
              </w:rPr>
              <w:t>Tsunami</w:t>
            </w:r>
          </w:p>
        </w:tc>
        <w:tc>
          <w:tcPr>
            <w:tcW w:w="1223" w:type="dxa"/>
          </w:tcPr>
          <w:p>
            <w:pPr>
              <w:pStyle w:val="TableParagraph"/>
              <w:spacing w:before="99"/>
              <w:ind w:left="186" w:right="232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413" w:hRule="atLeast"/>
        </w:trPr>
        <w:tc>
          <w:tcPr>
            <w:tcW w:w="1103" w:type="dxa"/>
          </w:tcPr>
          <w:p>
            <w:pPr>
              <w:pStyle w:val="TableParagraph"/>
              <w:spacing w:before="100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569" w:type="dxa"/>
          </w:tcPr>
          <w:p>
            <w:pPr>
              <w:pStyle w:val="TableParagraph"/>
              <w:spacing w:before="100"/>
              <w:ind w:left="401" w:right="364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  <w:tc>
          <w:tcPr>
            <w:tcW w:w="1768" w:type="dxa"/>
          </w:tcPr>
          <w:p>
            <w:pPr>
              <w:pStyle w:val="TableParagraph"/>
              <w:spacing w:line="206" w:lineRule="exact" w:before="0"/>
              <w:ind w:left="552" w:right="32" w:hanging="536"/>
              <w:jc w:val="left"/>
              <w:rPr>
                <w:sz w:val="18"/>
              </w:rPr>
            </w:pPr>
            <w:r>
              <w:rPr>
                <w:sz w:val="18"/>
              </w:rPr>
              <w:t>Bukan Wilayah Potensi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Tsunami</w:t>
            </w:r>
          </w:p>
        </w:tc>
        <w:tc>
          <w:tcPr>
            <w:tcW w:w="1223" w:type="dxa"/>
          </w:tcPr>
          <w:p>
            <w:pPr>
              <w:pStyle w:val="TableParagraph"/>
              <w:spacing w:before="100"/>
              <w:ind w:left="186" w:right="232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414" w:hRule="atLeast"/>
        </w:trPr>
        <w:tc>
          <w:tcPr>
            <w:tcW w:w="1103" w:type="dxa"/>
          </w:tcPr>
          <w:p>
            <w:pPr>
              <w:pStyle w:val="TableParagraph"/>
              <w:spacing w:before="99"/>
              <w:jc w:val="left"/>
              <w:rPr>
                <w:sz w:val="18"/>
              </w:rPr>
            </w:pPr>
            <w:r>
              <w:rPr>
                <w:sz w:val="18"/>
              </w:rPr>
              <w:t>Sudagaran</w:t>
            </w:r>
          </w:p>
        </w:tc>
        <w:tc>
          <w:tcPr>
            <w:tcW w:w="1569" w:type="dxa"/>
          </w:tcPr>
          <w:p>
            <w:pPr>
              <w:pStyle w:val="TableParagraph"/>
              <w:spacing w:before="99"/>
              <w:ind w:left="401" w:right="364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  <w:tc>
          <w:tcPr>
            <w:tcW w:w="1768" w:type="dxa"/>
          </w:tcPr>
          <w:p>
            <w:pPr>
              <w:pStyle w:val="TableParagraph"/>
              <w:spacing w:line="203" w:lineRule="exact" w:before="0"/>
              <w:ind w:right="33"/>
              <w:rPr>
                <w:sz w:val="18"/>
              </w:rPr>
            </w:pPr>
            <w:r>
              <w:rPr>
                <w:sz w:val="18"/>
              </w:rPr>
              <w:t>Bukan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Wilayah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Potensi</w:t>
            </w:r>
          </w:p>
          <w:p>
            <w:pPr>
              <w:pStyle w:val="TableParagraph"/>
              <w:spacing w:line="192" w:lineRule="exact" w:before="0"/>
              <w:ind w:right="35"/>
              <w:rPr>
                <w:sz w:val="18"/>
              </w:rPr>
            </w:pPr>
            <w:r>
              <w:rPr>
                <w:sz w:val="18"/>
              </w:rPr>
              <w:t>Tsunami</w:t>
            </w:r>
          </w:p>
        </w:tc>
        <w:tc>
          <w:tcPr>
            <w:tcW w:w="1223" w:type="dxa"/>
          </w:tcPr>
          <w:p>
            <w:pPr>
              <w:pStyle w:val="TableParagraph"/>
              <w:spacing w:before="99"/>
              <w:ind w:left="186" w:right="232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414" w:hRule="atLeast"/>
        </w:trPr>
        <w:tc>
          <w:tcPr>
            <w:tcW w:w="1103" w:type="dxa"/>
          </w:tcPr>
          <w:p>
            <w:pPr>
              <w:pStyle w:val="TableParagraph"/>
              <w:spacing w:before="100"/>
              <w:jc w:val="left"/>
              <w:rPr>
                <w:sz w:val="18"/>
              </w:rPr>
            </w:pPr>
            <w:r>
              <w:rPr>
                <w:sz w:val="18"/>
              </w:rPr>
              <w:t>Kunci</w:t>
            </w:r>
          </w:p>
        </w:tc>
        <w:tc>
          <w:tcPr>
            <w:tcW w:w="1569" w:type="dxa"/>
          </w:tcPr>
          <w:p>
            <w:pPr>
              <w:pStyle w:val="TableParagraph"/>
              <w:spacing w:before="100"/>
              <w:ind w:left="401" w:right="364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  <w:tc>
          <w:tcPr>
            <w:tcW w:w="1768" w:type="dxa"/>
          </w:tcPr>
          <w:p>
            <w:pPr>
              <w:pStyle w:val="TableParagraph"/>
              <w:spacing w:line="206" w:lineRule="exact" w:before="0"/>
              <w:ind w:left="552" w:right="32" w:hanging="536"/>
              <w:jc w:val="left"/>
              <w:rPr>
                <w:sz w:val="18"/>
              </w:rPr>
            </w:pPr>
            <w:r>
              <w:rPr>
                <w:sz w:val="18"/>
              </w:rPr>
              <w:t>Bukan Wilayah Potensi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Tsunami</w:t>
            </w:r>
          </w:p>
        </w:tc>
        <w:tc>
          <w:tcPr>
            <w:tcW w:w="1223" w:type="dxa"/>
          </w:tcPr>
          <w:p>
            <w:pPr>
              <w:pStyle w:val="TableParagraph"/>
              <w:spacing w:before="100"/>
              <w:ind w:left="186" w:right="232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413" w:hRule="atLeast"/>
        </w:trPr>
        <w:tc>
          <w:tcPr>
            <w:tcW w:w="1103" w:type="dxa"/>
          </w:tcPr>
          <w:p>
            <w:pPr>
              <w:pStyle w:val="TableParagraph"/>
              <w:spacing w:before="99"/>
              <w:jc w:val="left"/>
              <w:rPr>
                <w:sz w:val="18"/>
              </w:rPr>
            </w:pPr>
            <w:r>
              <w:rPr>
                <w:sz w:val="18"/>
              </w:rPr>
              <w:t>Karanggedang</w:t>
            </w:r>
          </w:p>
        </w:tc>
        <w:tc>
          <w:tcPr>
            <w:tcW w:w="1569" w:type="dxa"/>
          </w:tcPr>
          <w:p>
            <w:pPr>
              <w:pStyle w:val="TableParagraph"/>
              <w:spacing w:before="99"/>
              <w:ind w:left="401" w:right="364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68" w:type="dxa"/>
          </w:tcPr>
          <w:p>
            <w:pPr>
              <w:pStyle w:val="TableParagraph"/>
              <w:spacing w:line="203" w:lineRule="exact" w:before="0"/>
              <w:ind w:right="33"/>
              <w:rPr>
                <w:sz w:val="18"/>
              </w:rPr>
            </w:pPr>
            <w:r>
              <w:rPr>
                <w:sz w:val="18"/>
              </w:rPr>
              <w:t>Bukan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Wilayah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Potensi</w:t>
            </w:r>
          </w:p>
          <w:p>
            <w:pPr>
              <w:pStyle w:val="TableParagraph"/>
              <w:spacing w:line="191" w:lineRule="exact" w:before="0"/>
              <w:ind w:right="35"/>
              <w:rPr>
                <w:sz w:val="18"/>
              </w:rPr>
            </w:pPr>
            <w:r>
              <w:rPr>
                <w:sz w:val="18"/>
              </w:rPr>
              <w:t>Tsunami</w:t>
            </w:r>
          </w:p>
        </w:tc>
        <w:tc>
          <w:tcPr>
            <w:tcW w:w="1223" w:type="dxa"/>
          </w:tcPr>
          <w:p>
            <w:pPr>
              <w:pStyle w:val="TableParagraph"/>
              <w:spacing w:before="99"/>
              <w:ind w:left="186" w:right="232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410" w:hRule="atLeast"/>
        </w:trPr>
        <w:tc>
          <w:tcPr>
            <w:tcW w:w="1103" w:type="dxa"/>
          </w:tcPr>
          <w:p>
            <w:pPr>
              <w:pStyle w:val="TableParagraph"/>
              <w:spacing w:before="100"/>
              <w:jc w:val="left"/>
              <w:rPr>
                <w:sz w:val="18"/>
              </w:rPr>
            </w:pPr>
            <w:r>
              <w:rPr>
                <w:sz w:val="18"/>
              </w:rPr>
              <w:t>Penyarang</w:t>
            </w:r>
          </w:p>
        </w:tc>
        <w:tc>
          <w:tcPr>
            <w:tcW w:w="1569" w:type="dxa"/>
          </w:tcPr>
          <w:p>
            <w:pPr>
              <w:pStyle w:val="TableParagraph"/>
              <w:spacing w:before="100"/>
              <w:ind w:left="401" w:right="364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68" w:type="dxa"/>
          </w:tcPr>
          <w:p>
            <w:pPr>
              <w:pStyle w:val="TableParagraph"/>
              <w:spacing w:line="206" w:lineRule="exact" w:before="0"/>
              <w:ind w:left="552" w:right="32" w:hanging="536"/>
              <w:jc w:val="left"/>
              <w:rPr>
                <w:sz w:val="18"/>
              </w:rPr>
            </w:pPr>
            <w:r>
              <w:rPr>
                <w:sz w:val="18"/>
              </w:rPr>
              <w:t>Bukan Wilayah Potensi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Tsunami</w:t>
            </w:r>
          </w:p>
        </w:tc>
        <w:tc>
          <w:tcPr>
            <w:tcW w:w="1223" w:type="dxa"/>
          </w:tcPr>
          <w:p>
            <w:pPr>
              <w:pStyle w:val="TableParagraph"/>
              <w:spacing w:before="100"/>
              <w:ind w:left="186" w:right="232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500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before="93"/>
        <w:ind w:left="542"/>
      </w:pPr>
      <w:r>
        <w:rPr/>
        <w:t>Lanjutan</w:t>
      </w:r>
      <w:r>
        <w:rPr>
          <w:spacing w:val="-3"/>
        </w:rPr>
        <w:t> </w:t>
      </w:r>
      <w:r>
        <w:rPr/>
        <w:t>Tabel</w:t>
      </w:r>
      <w:r>
        <w:rPr>
          <w:spacing w:val="-1"/>
        </w:rPr>
        <w:t> </w:t>
      </w:r>
      <w:r>
        <w:rPr/>
        <w:t>6.9.</w:t>
      </w:r>
      <w:r>
        <w:rPr>
          <w:spacing w:val="90"/>
        </w:rPr>
        <w:t> </w:t>
      </w:r>
      <w:r>
        <w:rPr/>
        <w:t>Keberadaan</w:t>
      </w:r>
      <w:r>
        <w:rPr>
          <w:spacing w:val="88"/>
        </w:rPr>
        <w:t> </w:t>
      </w:r>
      <w:r>
        <w:rPr/>
        <w:t>Fasilitas/Upaya</w:t>
      </w:r>
      <w:r>
        <w:rPr>
          <w:spacing w:val="89"/>
        </w:rPr>
        <w:t> </w:t>
      </w:r>
      <w:r>
        <w:rPr/>
        <w:t>Antisipasi/Mitigasi</w:t>
      </w:r>
    </w:p>
    <w:p>
      <w:pPr>
        <w:pStyle w:val="BodyText"/>
        <w:spacing w:line="259" w:lineRule="auto" w:before="16"/>
        <w:ind w:left="2244" w:right="882"/>
      </w:pPr>
      <w:r>
        <w:rPr/>
        <w:t>Bencana</w:t>
      </w:r>
      <w:r>
        <w:rPr>
          <w:spacing w:val="1"/>
        </w:rPr>
        <w:t> </w:t>
      </w:r>
      <w:r>
        <w:rPr/>
        <w:t>Alam</w:t>
      </w:r>
      <w:r>
        <w:rPr>
          <w:spacing w:val="44"/>
        </w:rPr>
        <w:t> </w:t>
      </w:r>
      <w:r>
        <w:rPr/>
        <w:t>Menurut</w:t>
      </w:r>
      <w:r>
        <w:rPr>
          <w:spacing w:val="3"/>
        </w:rPr>
        <w:t> </w:t>
      </w:r>
      <w:r>
        <w:rPr/>
        <w:t>Desa</w:t>
      </w:r>
      <w:r>
        <w:rPr>
          <w:spacing w:val="1"/>
        </w:rPr>
        <w:t> </w:t>
      </w:r>
      <w:r>
        <w:rPr/>
        <w:t>di</w:t>
      </w:r>
      <w:r>
        <w:rPr>
          <w:spacing w:val="3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Sidareja,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 w:after="0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3"/>
        <w:gridCol w:w="2031"/>
        <w:gridCol w:w="2408"/>
      </w:tblGrid>
      <w:tr>
        <w:trPr>
          <w:trHeight w:val="828" w:hRule="atLeast"/>
        </w:trPr>
        <w:tc>
          <w:tcPr>
            <w:tcW w:w="1513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right="40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2031" w:type="dxa"/>
            <w:shd w:val="clear" w:color="auto" w:fill="8EAADB"/>
          </w:tcPr>
          <w:p>
            <w:pPr>
              <w:pStyle w:val="TableParagraph"/>
              <w:spacing w:before="103"/>
              <w:ind w:left="409" w:right="84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Rambu-Rambu </w:t>
            </w:r>
            <w:r>
              <w:rPr>
                <w:b/>
                <w:sz w:val="18"/>
              </w:rPr>
              <w:t>dan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Jalur Evakuasi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Bencana</w:t>
            </w:r>
          </w:p>
        </w:tc>
        <w:tc>
          <w:tcPr>
            <w:tcW w:w="2408" w:type="dxa"/>
            <w:shd w:val="clear" w:color="auto" w:fill="8EAADB"/>
          </w:tcPr>
          <w:p>
            <w:pPr>
              <w:pStyle w:val="TableParagraph"/>
              <w:spacing w:before="0"/>
              <w:ind w:left="85"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Pembuatan,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Perawatan,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atau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Normalisasi: Sungai, Kanal,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Tanggul,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Parit, Drainase,</w:t>
            </w:r>
          </w:p>
          <w:p>
            <w:pPr>
              <w:pStyle w:val="TableParagraph"/>
              <w:spacing w:line="187" w:lineRule="exact" w:before="0"/>
              <w:ind w:left="82"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Waduk,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Pantai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dll</w:t>
            </w:r>
          </w:p>
        </w:tc>
      </w:tr>
      <w:tr>
        <w:trPr>
          <w:trHeight w:val="211" w:hRule="atLeast"/>
        </w:trPr>
        <w:tc>
          <w:tcPr>
            <w:tcW w:w="1513" w:type="dxa"/>
            <w:shd w:val="clear" w:color="auto" w:fill="B4C5E7"/>
          </w:tcPr>
          <w:p>
            <w:pPr>
              <w:pStyle w:val="TableParagraph"/>
              <w:spacing w:line="189" w:lineRule="exact" w:before="3"/>
              <w:ind w:right="48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2031" w:type="dxa"/>
            <w:shd w:val="clear" w:color="auto" w:fill="B4C5E7"/>
          </w:tcPr>
          <w:p>
            <w:pPr>
              <w:pStyle w:val="TableParagraph"/>
              <w:spacing w:line="189" w:lineRule="exact" w:before="3"/>
              <w:ind w:left="408" w:right="84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2408" w:type="dxa"/>
            <w:shd w:val="clear" w:color="auto" w:fill="B4C5E7"/>
          </w:tcPr>
          <w:p>
            <w:pPr>
              <w:pStyle w:val="TableParagraph"/>
              <w:spacing w:line="189" w:lineRule="exact" w:before="3"/>
              <w:ind w:left="109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</w:tr>
      <w:tr>
        <w:trPr>
          <w:trHeight w:val="244" w:hRule="atLeast"/>
        </w:trPr>
        <w:tc>
          <w:tcPr>
            <w:tcW w:w="151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Tegalsari</w:t>
            </w:r>
          </w:p>
        </w:tc>
        <w:tc>
          <w:tcPr>
            <w:tcW w:w="2031" w:type="dxa"/>
          </w:tcPr>
          <w:p>
            <w:pPr>
              <w:pStyle w:val="TableParagraph"/>
              <w:spacing w:before="0"/>
              <w:ind w:left="404" w:right="84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408" w:type="dxa"/>
          </w:tcPr>
          <w:p>
            <w:pPr>
              <w:pStyle w:val="TableParagraph"/>
              <w:spacing w:before="0"/>
              <w:ind w:left="1048"/>
              <w:jc w:val="lef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278" w:hRule="atLeast"/>
        </w:trPr>
        <w:tc>
          <w:tcPr>
            <w:tcW w:w="1513" w:type="dxa"/>
          </w:tcPr>
          <w:p>
            <w:pPr>
              <w:pStyle w:val="TableParagraph"/>
              <w:spacing w:before="29"/>
              <w:jc w:val="left"/>
              <w:rPr>
                <w:sz w:val="18"/>
              </w:rPr>
            </w:pPr>
            <w:r>
              <w:rPr>
                <w:sz w:val="18"/>
              </w:rPr>
              <w:t>Margasari</w:t>
            </w:r>
          </w:p>
        </w:tc>
        <w:tc>
          <w:tcPr>
            <w:tcW w:w="2031" w:type="dxa"/>
          </w:tcPr>
          <w:p>
            <w:pPr>
              <w:pStyle w:val="TableParagraph"/>
              <w:spacing w:before="29"/>
              <w:ind w:left="404" w:right="84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408" w:type="dxa"/>
          </w:tcPr>
          <w:p>
            <w:pPr>
              <w:pStyle w:val="TableParagraph"/>
              <w:spacing w:before="29"/>
              <w:ind w:left="1048"/>
              <w:jc w:val="lef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284" w:hRule="atLeast"/>
        </w:trPr>
        <w:tc>
          <w:tcPr>
            <w:tcW w:w="151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Tinggarjaya</w:t>
            </w:r>
          </w:p>
        </w:tc>
        <w:tc>
          <w:tcPr>
            <w:tcW w:w="2031" w:type="dxa"/>
          </w:tcPr>
          <w:p>
            <w:pPr>
              <w:pStyle w:val="TableParagraph"/>
              <w:ind w:left="404" w:right="84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408" w:type="dxa"/>
          </w:tcPr>
          <w:p>
            <w:pPr>
              <w:pStyle w:val="TableParagraph"/>
              <w:ind w:left="1048"/>
              <w:jc w:val="lef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284" w:hRule="atLeast"/>
        </w:trPr>
        <w:tc>
          <w:tcPr>
            <w:tcW w:w="1513" w:type="dxa"/>
          </w:tcPr>
          <w:p>
            <w:pPr>
              <w:pStyle w:val="TableParagraph"/>
              <w:spacing w:before="35"/>
              <w:jc w:val="left"/>
              <w:rPr>
                <w:sz w:val="18"/>
              </w:rPr>
            </w:pPr>
            <w:r>
              <w:rPr>
                <w:sz w:val="18"/>
              </w:rPr>
              <w:t>Gunungreja</w:t>
            </w:r>
          </w:p>
        </w:tc>
        <w:tc>
          <w:tcPr>
            <w:tcW w:w="2031" w:type="dxa"/>
          </w:tcPr>
          <w:p>
            <w:pPr>
              <w:pStyle w:val="TableParagraph"/>
              <w:spacing w:before="35"/>
              <w:ind w:left="404" w:right="84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408" w:type="dxa"/>
          </w:tcPr>
          <w:p>
            <w:pPr>
              <w:pStyle w:val="TableParagraph"/>
              <w:spacing w:before="35"/>
              <w:ind w:left="1048"/>
              <w:jc w:val="lef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51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Sidareja</w:t>
            </w:r>
          </w:p>
        </w:tc>
        <w:tc>
          <w:tcPr>
            <w:tcW w:w="2031" w:type="dxa"/>
          </w:tcPr>
          <w:p>
            <w:pPr>
              <w:pStyle w:val="TableParagraph"/>
              <w:ind w:left="404" w:right="84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  <w:tc>
          <w:tcPr>
            <w:tcW w:w="2408" w:type="dxa"/>
          </w:tcPr>
          <w:p>
            <w:pPr>
              <w:pStyle w:val="TableParagraph"/>
              <w:ind w:left="1048"/>
              <w:jc w:val="lef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51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2031" w:type="dxa"/>
          </w:tcPr>
          <w:p>
            <w:pPr>
              <w:pStyle w:val="TableParagraph"/>
              <w:ind w:left="404" w:right="84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408" w:type="dxa"/>
          </w:tcPr>
          <w:p>
            <w:pPr>
              <w:pStyle w:val="TableParagraph"/>
              <w:ind w:left="1048"/>
              <w:jc w:val="lef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51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Sudagaran</w:t>
            </w:r>
          </w:p>
        </w:tc>
        <w:tc>
          <w:tcPr>
            <w:tcW w:w="2031" w:type="dxa"/>
          </w:tcPr>
          <w:p>
            <w:pPr>
              <w:pStyle w:val="TableParagraph"/>
              <w:ind w:left="404" w:right="84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408" w:type="dxa"/>
          </w:tcPr>
          <w:p>
            <w:pPr>
              <w:pStyle w:val="TableParagraph"/>
              <w:ind w:left="1048"/>
              <w:jc w:val="lef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51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Kunci</w:t>
            </w:r>
          </w:p>
        </w:tc>
        <w:tc>
          <w:tcPr>
            <w:tcW w:w="2031" w:type="dxa"/>
          </w:tcPr>
          <w:p>
            <w:pPr>
              <w:pStyle w:val="TableParagraph"/>
              <w:ind w:left="404" w:right="84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408" w:type="dxa"/>
          </w:tcPr>
          <w:p>
            <w:pPr>
              <w:pStyle w:val="TableParagraph"/>
              <w:ind w:left="1048"/>
              <w:jc w:val="lef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513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Karanggedang</w:t>
            </w:r>
          </w:p>
        </w:tc>
        <w:tc>
          <w:tcPr>
            <w:tcW w:w="2031" w:type="dxa"/>
          </w:tcPr>
          <w:p>
            <w:pPr>
              <w:pStyle w:val="TableParagraph"/>
              <w:ind w:left="404" w:right="84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408" w:type="dxa"/>
          </w:tcPr>
          <w:p>
            <w:pPr>
              <w:pStyle w:val="TableParagraph"/>
              <w:ind w:left="1048"/>
              <w:jc w:val="lef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241" w:hRule="atLeast"/>
        </w:trPr>
        <w:tc>
          <w:tcPr>
            <w:tcW w:w="1513" w:type="dxa"/>
          </w:tcPr>
          <w:p>
            <w:pPr>
              <w:pStyle w:val="TableParagraph"/>
              <w:spacing w:line="187" w:lineRule="exact"/>
              <w:jc w:val="left"/>
              <w:rPr>
                <w:sz w:val="18"/>
              </w:rPr>
            </w:pPr>
            <w:r>
              <w:rPr>
                <w:sz w:val="18"/>
              </w:rPr>
              <w:t>Penyarang</w:t>
            </w:r>
          </w:p>
        </w:tc>
        <w:tc>
          <w:tcPr>
            <w:tcW w:w="2031" w:type="dxa"/>
          </w:tcPr>
          <w:p>
            <w:pPr>
              <w:pStyle w:val="TableParagraph"/>
              <w:spacing w:line="187" w:lineRule="exact"/>
              <w:ind w:left="404" w:right="84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  <w:tc>
          <w:tcPr>
            <w:tcW w:w="2408" w:type="dxa"/>
          </w:tcPr>
          <w:p>
            <w:pPr>
              <w:pStyle w:val="TableParagraph"/>
              <w:spacing w:line="187" w:lineRule="exact"/>
              <w:ind w:left="1048"/>
              <w:jc w:val="left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</w:tbl>
    <w:p>
      <w:pPr>
        <w:spacing w:after="0" w:line="187" w:lineRule="exact"/>
        <w:jc w:val="left"/>
        <w:rPr>
          <w:sz w:val="18"/>
        </w:rPr>
        <w:sectPr>
          <w:pgSz w:w="8400" w:h="11920"/>
          <w:pgMar w:header="716" w:footer="1130" w:top="1080" w:bottom="1320" w:left="1160" w:right="500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before="93"/>
        <w:ind w:left="1394" w:hanging="852"/>
      </w:pPr>
      <w:r>
        <w:rPr/>
        <w:t>Tabel</w:t>
      </w:r>
      <w:r>
        <w:rPr>
          <w:spacing w:val="-2"/>
        </w:rPr>
        <w:t> </w:t>
      </w:r>
      <w:r>
        <w:rPr/>
        <w:t>6.10.Banyaknya</w:t>
      </w:r>
      <w:r>
        <w:rPr>
          <w:spacing w:val="10"/>
        </w:rPr>
        <w:t> </w:t>
      </w:r>
      <w:r>
        <w:rPr/>
        <w:t>Desa</w:t>
      </w:r>
      <w:r>
        <w:rPr>
          <w:spacing w:val="11"/>
        </w:rPr>
        <w:t> </w:t>
      </w:r>
      <w:r>
        <w:rPr/>
        <w:t>Menurut</w:t>
      </w:r>
      <w:r>
        <w:rPr>
          <w:spacing w:val="11"/>
        </w:rPr>
        <w:t> </w:t>
      </w:r>
      <w:r>
        <w:rPr/>
        <w:t>Ketersediaan</w:t>
      </w:r>
      <w:r>
        <w:rPr>
          <w:spacing w:val="11"/>
        </w:rPr>
        <w:t> </w:t>
      </w:r>
      <w:r>
        <w:rPr/>
        <w:t>Fasilitas/</w:t>
      </w:r>
      <w:r>
        <w:rPr>
          <w:spacing w:val="11"/>
        </w:rPr>
        <w:t> </w:t>
      </w:r>
      <w:r>
        <w:rPr/>
        <w:t>Lapangan</w:t>
      </w:r>
      <w:r>
        <w:rPr>
          <w:spacing w:val="-42"/>
        </w:rPr>
        <w:t> </w:t>
      </w:r>
      <w:r>
        <w:rPr/>
        <w:t>Olahraga di Kecamatan</w:t>
      </w:r>
      <w:r>
        <w:rPr>
          <w:spacing w:val="1"/>
        </w:rPr>
        <w:t> </w:t>
      </w:r>
      <w:r>
        <w:rPr/>
        <w:t>Sidareja,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pgSz w:w="8400" w:h="11920"/>
          <w:pgMar w:header="716" w:footer="1130" w:top="1080" w:bottom="1320" w:left="1160" w:right="500"/>
        </w:sectPr>
      </w:pPr>
    </w:p>
    <w:p>
      <w:pPr>
        <w:spacing w:line="240" w:lineRule="auto" w:before="2"/>
        <w:rPr>
          <w:b/>
          <w:sz w:val="20"/>
        </w:rPr>
      </w:pPr>
    </w:p>
    <w:p>
      <w:pPr>
        <w:pStyle w:val="BodyText"/>
        <w:spacing w:line="189" w:lineRule="exact"/>
        <w:ind w:left="2637"/>
      </w:pPr>
      <w:r>
        <w:rPr/>
        <w:t>Kondisi</w:t>
      </w:r>
      <w:r>
        <w:rPr>
          <w:spacing w:val="-3"/>
        </w:rPr>
        <w:t> </w:t>
      </w:r>
      <w:r>
        <w:rPr/>
        <w:t>Fasilitas/Lapangan</w:t>
      </w:r>
      <w:r>
        <w:rPr>
          <w:spacing w:val="-4"/>
        </w:rPr>
        <w:t> </w:t>
      </w:r>
      <w:r>
        <w:rPr/>
        <w:t>Olahraga</w:t>
      </w:r>
    </w:p>
    <w:p>
      <w:pPr>
        <w:pStyle w:val="BodyText"/>
        <w:spacing w:line="189" w:lineRule="exact"/>
        <w:ind w:left="1166"/>
      </w:pPr>
      <w:r>
        <w:rPr/>
        <w:t>Olahraga</w:t>
      </w:r>
    </w:p>
    <w:p>
      <w:pPr>
        <w:pStyle w:val="BodyText"/>
        <w:tabs>
          <w:tab w:pos="3319" w:val="left" w:leader="none"/>
        </w:tabs>
        <w:spacing w:before="35"/>
        <w:ind w:left="2695"/>
      </w:pPr>
      <w:r>
        <w:rPr/>
        <w:t>Baik</w:t>
        <w:tab/>
        <w:t>Rusak</w:t>
      </w:r>
      <w:r>
        <w:rPr>
          <w:spacing w:val="-7"/>
        </w:rPr>
        <w:t> </w:t>
      </w:r>
      <w:r>
        <w:rPr/>
        <w:t>Sedang  </w:t>
      </w:r>
      <w:r>
        <w:rPr>
          <w:spacing w:val="16"/>
        </w:rPr>
        <w:t> </w:t>
      </w:r>
      <w:r>
        <w:rPr/>
        <w:t>Rusak</w:t>
      </w:r>
      <w:r>
        <w:rPr>
          <w:spacing w:val="-6"/>
        </w:rPr>
        <w:t> </w:t>
      </w:r>
      <w:r>
        <w:rPr/>
        <w:t>Parah</w:t>
      </w:r>
    </w:p>
    <w:p>
      <w:pPr>
        <w:pStyle w:val="BodyText"/>
        <w:spacing w:before="93"/>
        <w:ind w:left="180" w:right="117"/>
        <w:jc w:val="center"/>
      </w:pPr>
      <w:r>
        <w:rPr>
          <w:b w:val="0"/>
        </w:rPr>
        <w:br w:type="column"/>
      </w:r>
      <w:r>
        <w:rPr>
          <w:spacing w:val="-1"/>
        </w:rPr>
        <w:t>Tidak </w:t>
      </w:r>
      <w:r>
        <w:rPr/>
        <w:t>Ada</w:t>
      </w:r>
      <w:r>
        <w:rPr>
          <w:spacing w:val="-42"/>
        </w:rPr>
        <w:t> </w:t>
      </w:r>
      <w:r>
        <w:rPr/>
        <w:t>Fasilitas/</w:t>
      </w:r>
      <w:r>
        <w:rPr>
          <w:spacing w:val="1"/>
        </w:rPr>
        <w:t> </w:t>
      </w:r>
      <w:r>
        <w:rPr/>
        <w:t>Lapangan</w:t>
      </w:r>
      <w:r>
        <w:rPr>
          <w:spacing w:val="1"/>
        </w:rPr>
        <w:t> </w:t>
      </w:r>
      <w:r>
        <w:rPr/>
        <w:t>Olahraga</w:t>
      </w:r>
    </w:p>
    <w:p>
      <w:pPr>
        <w:spacing w:after="0"/>
        <w:jc w:val="center"/>
        <w:sectPr>
          <w:type w:val="continuous"/>
          <w:pgSz w:w="8400" w:h="11920"/>
          <w:pgMar w:top="620" w:bottom="280" w:left="1160" w:right="500"/>
          <w:cols w:num="2" w:equalWidth="0">
            <w:col w:w="5577" w:space="40"/>
            <w:col w:w="1123"/>
          </w:cols>
        </w:sectPr>
      </w:pPr>
    </w:p>
    <w:p>
      <w:pPr>
        <w:pStyle w:val="BodyText"/>
        <w:tabs>
          <w:tab w:pos="2772" w:val="left" w:leader="none"/>
          <w:tab w:pos="3763" w:val="left" w:leader="none"/>
          <w:tab w:pos="4970" w:val="left" w:leader="none"/>
          <w:tab w:pos="6104" w:val="left" w:leader="none"/>
        </w:tabs>
        <w:spacing w:before="37"/>
        <w:ind w:left="1427"/>
      </w:pPr>
      <w:r>
        <w:rPr/>
        <w:pict>
          <v:shape style="position:absolute;margin-left:85.104004pt;margin-top:-41.37767pt;width:311.6pt;height:41.4pt;mso-position-horizontal-relative:page;mso-position-vertical-relative:paragraph;z-index:-24279040" coordorigin="1702,-828" coordsize="6232,828" path="m3683,-828l1702,-828,1702,0,3683,0,3683,-828xm6806,-828l3683,-828,3683,-343,6806,-343,6806,-828xm7934,-828l6806,-828,6806,0,7934,0,7934,-828xe" filled="true" fillcolor="#8eaadb" stroked="false">
            <v:path arrowok="t"/>
            <v:fill type="solid"/>
            <w10:wrap type="none"/>
          </v:shape>
        </w:pict>
      </w:r>
      <w:r>
        <w:rPr/>
        <w:t>(1)</w:t>
        <w:tab/>
        <w:t>(2)</w:t>
        <w:tab/>
        <w:t>(3)</w:t>
        <w:tab/>
        <w:t>(4)</w:t>
        <w:tab/>
        <w:t>(5)</w:t>
      </w:r>
    </w:p>
    <w:p>
      <w:pPr>
        <w:tabs>
          <w:tab w:pos="2829" w:val="left" w:leader="none"/>
          <w:tab w:pos="3821" w:val="left" w:leader="none"/>
          <w:tab w:pos="5028" w:val="left" w:leader="none"/>
          <w:tab w:pos="6254" w:val="right" w:leader="none"/>
        </w:tabs>
        <w:spacing w:before="39"/>
        <w:ind w:left="683" w:right="0" w:firstLine="0"/>
        <w:jc w:val="left"/>
        <w:rPr>
          <w:sz w:val="18"/>
        </w:rPr>
      </w:pPr>
      <w:r>
        <w:rPr>
          <w:sz w:val="18"/>
        </w:rPr>
        <w:t>Sepakbola</w:t>
        <w:tab/>
      </w:r>
      <w:r>
        <w:rPr>
          <w:position w:val="3"/>
          <w:sz w:val="18"/>
        </w:rPr>
        <w:t>6</w:t>
        <w:tab/>
        <w:t>2</w:t>
        <w:tab/>
        <w:t>0</w:t>
        <w:tab/>
        <w:t>2</w:t>
      </w:r>
    </w:p>
    <w:p>
      <w:pPr>
        <w:tabs>
          <w:tab w:pos="2829" w:val="left" w:leader="none"/>
          <w:tab w:pos="3821" w:val="left" w:leader="none"/>
          <w:tab w:pos="5028" w:val="left" w:leader="none"/>
          <w:tab w:pos="6254" w:val="right" w:leader="none"/>
        </w:tabs>
        <w:spacing w:before="31"/>
        <w:ind w:left="683" w:right="0" w:firstLine="0"/>
        <w:jc w:val="left"/>
        <w:rPr>
          <w:sz w:val="18"/>
        </w:rPr>
      </w:pPr>
      <w:r>
        <w:rPr>
          <w:sz w:val="18"/>
        </w:rPr>
        <w:t>Bola Voli</w:t>
        <w:tab/>
      </w:r>
      <w:r>
        <w:rPr>
          <w:position w:val="4"/>
          <w:sz w:val="18"/>
        </w:rPr>
        <w:t>6</w:t>
        <w:tab/>
        <w:t>2</w:t>
        <w:tab/>
        <w:t>0</w:t>
        <w:tab/>
        <w:t>2</w:t>
      </w:r>
    </w:p>
    <w:p>
      <w:pPr>
        <w:tabs>
          <w:tab w:pos="2829" w:val="left" w:leader="none"/>
          <w:tab w:pos="3821" w:val="left" w:leader="none"/>
          <w:tab w:pos="5028" w:val="left" w:leader="none"/>
          <w:tab w:pos="6164" w:val="left" w:leader="none"/>
        </w:tabs>
        <w:spacing w:before="39"/>
        <w:ind w:left="683" w:right="0" w:firstLine="0"/>
        <w:jc w:val="left"/>
        <w:rPr>
          <w:sz w:val="18"/>
        </w:rPr>
      </w:pPr>
      <w:r>
        <w:rPr>
          <w:sz w:val="18"/>
        </w:rPr>
        <w:t>Bulu</w:t>
      </w:r>
      <w:r>
        <w:rPr>
          <w:spacing w:val="-1"/>
          <w:sz w:val="18"/>
        </w:rPr>
        <w:t> </w:t>
      </w:r>
      <w:r>
        <w:rPr>
          <w:sz w:val="18"/>
        </w:rPr>
        <w:t>Tangkis</w:t>
        <w:tab/>
      </w:r>
      <w:r>
        <w:rPr>
          <w:position w:val="4"/>
          <w:sz w:val="18"/>
        </w:rPr>
        <w:t>6</w:t>
        <w:tab/>
        <w:t>4</w:t>
        <w:tab/>
        <w:t>0</w:t>
        <w:tab/>
        <w:t>0</w:t>
      </w:r>
    </w:p>
    <w:p>
      <w:pPr>
        <w:tabs>
          <w:tab w:pos="2829" w:val="left" w:leader="none"/>
          <w:tab w:pos="3821" w:val="left" w:leader="none"/>
          <w:tab w:pos="5028" w:val="left" w:leader="none"/>
          <w:tab w:pos="6254" w:val="right" w:leader="none"/>
        </w:tabs>
        <w:spacing w:before="36"/>
        <w:ind w:left="683" w:right="0" w:firstLine="0"/>
        <w:jc w:val="left"/>
        <w:rPr>
          <w:sz w:val="18"/>
        </w:rPr>
      </w:pPr>
      <w:r>
        <w:rPr>
          <w:sz w:val="18"/>
        </w:rPr>
        <w:t>Bola</w:t>
      </w:r>
      <w:r>
        <w:rPr>
          <w:spacing w:val="-2"/>
          <w:sz w:val="18"/>
        </w:rPr>
        <w:t> </w:t>
      </w:r>
      <w:r>
        <w:rPr>
          <w:sz w:val="18"/>
        </w:rPr>
        <w:t>Basket</w:t>
        <w:tab/>
      </w:r>
      <w:r>
        <w:rPr>
          <w:position w:val="4"/>
          <w:sz w:val="18"/>
        </w:rPr>
        <w:t>1</w:t>
        <w:tab/>
        <w:t>0</w:t>
        <w:tab/>
        <w:t>0</w:t>
        <w:tab/>
        <w:t>9</w:t>
      </w:r>
    </w:p>
    <w:p>
      <w:pPr>
        <w:tabs>
          <w:tab w:pos="2829" w:val="left" w:leader="none"/>
          <w:tab w:pos="3821" w:val="left" w:leader="none"/>
          <w:tab w:pos="5028" w:val="left" w:leader="none"/>
          <w:tab w:pos="6254" w:val="right" w:leader="none"/>
        </w:tabs>
        <w:spacing w:before="36"/>
        <w:ind w:left="683" w:right="0" w:firstLine="0"/>
        <w:jc w:val="left"/>
        <w:rPr>
          <w:sz w:val="18"/>
        </w:rPr>
      </w:pPr>
      <w:r>
        <w:rPr>
          <w:sz w:val="18"/>
        </w:rPr>
        <w:t>Tenis</w:t>
      </w:r>
      <w:r>
        <w:rPr>
          <w:spacing w:val="-2"/>
          <w:sz w:val="18"/>
        </w:rPr>
        <w:t> </w:t>
      </w:r>
      <w:r>
        <w:rPr>
          <w:sz w:val="18"/>
        </w:rPr>
        <w:t>Lapangan</w:t>
        <w:tab/>
      </w:r>
      <w:r>
        <w:rPr>
          <w:position w:val="4"/>
          <w:sz w:val="18"/>
        </w:rPr>
        <w:t>0</w:t>
        <w:tab/>
        <w:t>1</w:t>
        <w:tab/>
        <w:t>1</w:t>
        <w:tab/>
        <w:t>8</w:t>
      </w:r>
    </w:p>
    <w:p>
      <w:pPr>
        <w:tabs>
          <w:tab w:pos="2829" w:val="left" w:leader="none"/>
          <w:tab w:pos="3821" w:val="left" w:leader="none"/>
          <w:tab w:pos="5028" w:val="left" w:leader="none"/>
          <w:tab w:pos="6164" w:val="left" w:leader="none"/>
        </w:tabs>
        <w:spacing w:before="36"/>
        <w:ind w:left="683" w:right="0" w:firstLine="0"/>
        <w:jc w:val="left"/>
        <w:rPr>
          <w:sz w:val="18"/>
        </w:rPr>
      </w:pPr>
      <w:r>
        <w:rPr>
          <w:sz w:val="18"/>
        </w:rPr>
        <w:t>Tenis</w:t>
      </w:r>
      <w:r>
        <w:rPr>
          <w:spacing w:val="-1"/>
          <w:sz w:val="18"/>
        </w:rPr>
        <w:t> </w:t>
      </w:r>
      <w:r>
        <w:rPr>
          <w:sz w:val="18"/>
        </w:rPr>
        <w:t>Meja</w:t>
        <w:tab/>
      </w:r>
      <w:r>
        <w:rPr>
          <w:position w:val="4"/>
          <w:sz w:val="18"/>
        </w:rPr>
        <w:t>8</w:t>
        <w:tab/>
        <w:t>2</w:t>
        <w:tab/>
        <w:t>0</w:t>
        <w:tab/>
        <w:t>0</w:t>
      </w:r>
    </w:p>
    <w:p>
      <w:pPr>
        <w:tabs>
          <w:tab w:pos="2829" w:val="left" w:leader="none"/>
          <w:tab w:pos="3821" w:val="left" w:leader="none"/>
          <w:tab w:pos="5028" w:val="left" w:leader="none"/>
          <w:tab w:pos="6254" w:val="right" w:leader="none"/>
        </w:tabs>
        <w:spacing w:before="36"/>
        <w:ind w:left="683" w:right="0" w:firstLine="0"/>
        <w:jc w:val="left"/>
        <w:rPr>
          <w:sz w:val="18"/>
        </w:rPr>
      </w:pPr>
      <w:r>
        <w:rPr>
          <w:sz w:val="18"/>
        </w:rPr>
        <w:t>Futsal</w:t>
        <w:tab/>
      </w:r>
      <w:r>
        <w:rPr>
          <w:position w:val="4"/>
          <w:sz w:val="18"/>
        </w:rPr>
        <w:t>1</w:t>
        <w:tab/>
        <w:t>0</w:t>
        <w:tab/>
        <w:t>0</w:t>
        <w:tab/>
        <w:t>9</w:t>
      </w:r>
    </w:p>
    <w:p>
      <w:pPr>
        <w:tabs>
          <w:tab w:pos="2829" w:val="left" w:leader="none"/>
          <w:tab w:pos="3821" w:val="left" w:leader="none"/>
          <w:tab w:pos="5028" w:val="left" w:leader="none"/>
          <w:tab w:pos="6254" w:val="right" w:leader="none"/>
        </w:tabs>
        <w:spacing w:before="37"/>
        <w:ind w:left="683" w:right="0" w:firstLine="0"/>
        <w:jc w:val="left"/>
        <w:rPr>
          <w:sz w:val="18"/>
        </w:rPr>
      </w:pPr>
      <w:r>
        <w:rPr>
          <w:sz w:val="18"/>
        </w:rPr>
        <w:t>Renang</w:t>
        <w:tab/>
      </w:r>
      <w:r>
        <w:rPr>
          <w:position w:val="4"/>
          <w:sz w:val="18"/>
        </w:rPr>
        <w:t>1</w:t>
        <w:tab/>
        <w:t>0</w:t>
        <w:tab/>
        <w:t>0</w:t>
        <w:tab/>
        <w:t>9</w:t>
      </w:r>
    </w:p>
    <w:p>
      <w:pPr>
        <w:spacing w:after="0"/>
        <w:jc w:val="left"/>
        <w:rPr>
          <w:sz w:val="18"/>
        </w:rPr>
        <w:sectPr>
          <w:type w:val="continuous"/>
          <w:pgSz w:w="8400" w:h="11920"/>
          <w:pgMar w:top="620" w:bottom="280" w:left="1160" w:right="500"/>
        </w:sectPr>
      </w:pPr>
    </w:p>
    <w:p>
      <w:pPr>
        <w:spacing w:before="38"/>
        <w:ind w:left="683" w:right="-2" w:firstLine="0"/>
        <w:jc w:val="left"/>
        <w:rPr>
          <w:sz w:val="18"/>
        </w:rPr>
      </w:pPr>
      <w:r>
        <w:rPr>
          <w:sz w:val="18"/>
        </w:rPr>
        <w:t>Bela</w:t>
      </w:r>
      <w:r>
        <w:rPr>
          <w:spacing w:val="-6"/>
          <w:sz w:val="18"/>
        </w:rPr>
        <w:t> </w:t>
      </w:r>
      <w:r>
        <w:rPr>
          <w:sz w:val="18"/>
        </w:rPr>
        <w:t>Diri</w:t>
      </w:r>
      <w:r>
        <w:rPr>
          <w:spacing w:val="-6"/>
          <w:sz w:val="18"/>
        </w:rPr>
        <w:t> </w:t>
      </w:r>
      <w:r>
        <w:rPr>
          <w:sz w:val="18"/>
        </w:rPr>
        <w:t>(Pencak</w:t>
      </w:r>
      <w:r>
        <w:rPr>
          <w:spacing w:val="-6"/>
          <w:sz w:val="18"/>
        </w:rPr>
        <w:t> </w:t>
      </w:r>
      <w:r>
        <w:rPr>
          <w:sz w:val="18"/>
        </w:rPr>
        <w:t>Silat,</w:t>
      </w:r>
      <w:r>
        <w:rPr>
          <w:spacing w:val="-42"/>
          <w:sz w:val="18"/>
        </w:rPr>
        <w:t> </w:t>
      </w:r>
      <w:r>
        <w:rPr>
          <w:sz w:val="18"/>
        </w:rPr>
        <w:t>Karate</w:t>
      </w:r>
      <w:r>
        <w:rPr>
          <w:spacing w:val="-1"/>
          <w:sz w:val="18"/>
        </w:rPr>
        <w:t> </w:t>
      </w:r>
      <w:r>
        <w:rPr>
          <w:sz w:val="18"/>
        </w:rPr>
        <w:t>dll)</w:t>
      </w:r>
    </w:p>
    <w:p>
      <w:pPr>
        <w:tabs>
          <w:tab w:pos="1388" w:val="left" w:leader="none"/>
          <w:tab w:pos="2596" w:val="left" w:leader="none"/>
          <w:tab w:pos="3686" w:val="left" w:leader="none"/>
        </w:tabs>
        <w:spacing w:before="38"/>
        <w:ind w:left="397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0</w:t>
        <w:tab/>
        <w:t>0</w:t>
        <w:tab/>
        <w:t>0</w:t>
        <w:tab/>
        <w:t>10</w:t>
      </w:r>
    </w:p>
    <w:p>
      <w:pPr>
        <w:spacing w:after="0"/>
        <w:jc w:val="left"/>
        <w:rPr>
          <w:sz w:val="18"/>
        </w:rPr>
        <w:sectPr>
          <w:type w:val="continuous"/>
          <w:pgSz w:w="8400" w:h="11920"/>
          <w:pgMar w:top="620" w:bottom="280" w:left="1160" w:right="500"/>
          <w:cols w:num="2" w:equalWidth="0">
            <w:col w:w="2393" w:space="40"/>
            <w:col w:w="4307"/>
          </w:cols>
        </w:sectPr>
      </w:pPr>
    </w:p>
    <w:p>
      <w:pPr>
        <w:tabs>
          <w:tab w:pos="2829" w:val="left" w:leader="none"/>
          <w:tab w:pos="3821" w:val="left" w:leader="none"/>
          <w:tab w:pos="5028" w:val="left" w:leader="none"/>
          <w:tab w:pos="6254" w:val="right" w:leader="none"/>
        </w:tabs>
        <w:spacing w:line="244" w:lineRule="exact" w:before="0"/>
        <w:ind w:left="683" w:right="0" w:firstLine="0"/>
        <w:jc w:val="left"/>
        <w:rPr>
          <w:sz w:val="18"/>
        </w:rPr>
      </w:pPr>
      <w:r>
        <w:rPr>
          <w:sz w:val="18"/>
        </w:rPr>
        <w:t>Bilyard</w:t>
        <w:tab/>
      </w:r>
      <w:r>
        <w:rPr>
          <w:position w:val="4"/>
          <w:sz w:val="18"/>
        </w:rPr>
        <w:t>0</w:t>
        <w:tab/>
        <w:t>0</w:t>
        <w:tab/>
        <w:t>1</w:t>
        <w:tab/>
        <w:t>9</w:t>
      </w:r>
    </w:p>
    <w:p>
      <w:pPr>
        <w:spacing w:after="0" w:line="244" w:lineRule="exact"/>
        <w:jc w:val="left"/>
        <w:rPr>
          <w:sz w:val="18"/>
        </w:rPr>
        <w:sectPr>
          <w:type w:val="continuous"/>
          <w:pgSz w:w="8400" w:h="11920"/>
          <w:pgMar w:top="620" w:bottom="280" w:left="1160" w:right="500"/>
        </w:sectPr>
      </w:pPr>
    </w:p>
    <w:p>
      <w:pPr>
        <w:spacing w:before="38"/>
        <w:ind w:left="683" w:right="-4" w:firstLine="0"/>
        <w:jc w:val="left"/>
        <w:rPr>
          <w:sz w:val="18"/>
        </w:rPr>
      </w:pPr>
      <w:r>
        <w:rPr>
          <w:sz w:val="18"/>
        </w:rPr>
        <w:t>Pusat</w:t>
      </w:r>
      <w:r>
        <w:rPr>
          <w:spacing w:val="-10"/>
          <w:sz w:val="18"/>
        </w:rPr>
        <w:t> </w:t>
      </w:r>
      <w:r>
        <w:rPr>
          <w:sz w:val="18"/>
        </w:rPr>
        <w:t>Kebugaran</w:t>
      </w:r>
      <w:r>
        <w:rPr>
          <w:spacing w:val="-8"/>
          <w:sz w:val="18"/>
        </w:rPr>
        <w:t> </w:t>
      </w:r>
      <w:r>
        <w:rPr>
          <w:sz w:val="18"/>
        </w:rPr>
        <w:t>(senam,</w:t>
      </w:r>
      <w:r>
        <w:rPr>
          <w:spacing w:val="-42"/>
          <w:sz w:val="18"/>
        </w:rPr>
        <w:t> </w:t>
      </w:r>
      <w:r>
        <w:rPr>
          <w:sz w:val="18"/>
        </w:rPr>
        <w:t>fitness, aerobik</w:t>
      </w:r>
      <w:r>
        <w:rPr>
          <w:spacing w:val="-1"/>
          <w:sz w:val="18"/>
        </w:rPr>
        <w:t> </w:t>
      </w:r>
      <w:r>
        <w:rPr>
          <w:sz w:val="18"/>
        </w:rPr>
        <w:t>dll)</w:t>
      </w:r>
    </w:p>
    <w:p>
      <w:pPr>
        <w:tabs>
          <w:tab w:pos="1266" w:val="left" w:leader="none"/>
          <w:tab w:pos="2473" w:val="left" w:leader="none"/>
          <w:tab w:pos="3609" w:val="left" w:leader="none"/>
        </w:tabs>
        <w:spacing w:before="38"/>
        <w:ind w:left="274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3</w:t>
        <w:tab/>
        <w:t>0</w:t>
        <w:tab/>
        <w:t>1</w:t>
        <w:tab/>
        <w:t>6</w:t>
      </w:r>
    </w:p>
    <w:p>
      <w:pPr>
        <w:spacing w:after="0"/>
        <w:jc w:val="left"/>
        <w:rPr>
          <w:sz w:val="18"/>
        </w:rPr>
        <w:sectPr>
          <w:type w:val="continuous"/>
          <w:pgSz w:w="8400" w:h="11920"/>
          <w:pgMar w:top="620" w:bottom="280" w:left="1160" w:right="500"/>
          <w:cols w:num="2" w:equalWidth="0">
            <w:col w:w="2516" w:space="40"/>
            <w:col w:w="4184"/>
          </w:cols>
        </w:sectPr>
      </w:pPr>
    </w:p>
    <w:p>
      <w:pPr>
        <w:tabs>
          <w:tab w:pos="2829" w:val="left" w:leader="none"/>
          <w:tab w:pos="3821" w:val="left" w:leader="none"/>
          <w:tab w:pos="5028" w:val="left" w:leader="none"/>
          <w:tab w:pos="6164" w:val="left" w:leader="none"/>
        </w:tabs>
        <w:spacing w:line="246" w:lineRule="exact" w:before="0"/>
        <w:ind w:left="683" w:right="0" w:firstLine="0"/>
        <w:jc w:val="left"/>
        <w:rPr>
          <w:sz w:val="18"/>
        </w:rPr>
      </w:pPr>
      <w:r>
        <w:rPr>
          <w:sz w:val="18"/>
        </w:rPr>
        <w:t>Lainnya</w:t>
        <w:tab/>
      </w:r>
      <w:r>
        <w:rPr>
          <w:position w:val="4"/>
          <w:sz w:val="18"/>
        </w:rPr>
        <w:t>0</w:t>
        <w:tab/>
        <w:t>0</w:t>
        <w:tab/>
        <w:t>0</w:t>
        <w:tab/>
        <w:t>0</w:t>
      </w:r>
    </w:p>
    <w:p>
      <w:pPr>
        <w:spacing w:after="0" w:line="246" w:lineRule="exact"/>
        <w:jc w:val="left"/>
        <w:rPr>
          <w:sz w:val="18"/>
        </w:rPr>
        <w:sectPr>
          <w:type w:val="continuous"/>
          <w:pgSz w:w="8400" w:h="11920"/>
          <w:pgMar w:top="620" w:bottom="280" w:left="1160" w:right="50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3811</wp:posOffset>
            </wp:positionH>
            <wp:positionV relativeFrom="page">
              <wp:posOffset>1245</wp:posOffset>
            </wp:positionV>
            <wp:extent cx="5326888" cy="7561580"/>
            <wp:effectExtent l="0" t="0" r="0" b="0"/>
            <wp:wrapNone/>
            <wp:docPr id="27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0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888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Data</w:t>
      </w:r>
      <w:r>
        <w:rPr>
          <w:color w:val="404040"/>
          <w:spacing w:val="-3"/>
        </w:rPr>
        <w:t> </w:t>
      </w:r>
      <w:r>
        <w:rPr>
          <w:color w:val="404040"/>
        </w:rPr>
        <w:t>Dasar</w:t>
      </w:r>
      <w:r>
        <w:rPr>
          <w:color w:val="404040"/>
          <w:spacing w:val="-2"/>
        </w:rPr>
        <w:t> </w:t>
      </w:r>
      <w:r>
        <w:rPr>
          <w:color w:val="404040"/>
        </w:rPr>
        <w:t>Kecamatan</w:t>
      </w:r>
      <w:r>
        <w:rPr>
          <w:color w:val="404040"/>
          <w:spacing w:val="-1"/>
        </w:rPr>
        <w:t> </w:t>
      </w:r>
      <w:r>
        <w:rPr>
          <w:color w:val="404040"/>
        </w:rPr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702016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701504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811" w:val="left" w:leader="none"/>
        </w:tabs>
        <w:spacing w:before="115"/>
        <w:ind w:left="657"/>
        <w:rPr>
          <w:b w:val="0"/>
        </w:rPr>
      </w:pPr>
      <w:r>
        <w:rPr>
          <w:color w:val="808080"/>
        </w:rPr>
        <w:t>Kecamatan</w:t>
      </w:r>
      <w:r>
        <w:rPr>
          <w:color w:val="808080"/>
          <w:spacing w:val="-3"/>
        </w:rPr>
        <w:t> </w:t>
      </w:r>
      <w:r>
        <w:rPr>
          <w:color w:val="808080"/>
        </w:rPr>
        <w:t>Sidareja</w:t>
        <w:tab/>
      </w:r>
      <w:r>
        <w:rPr>
          <w:b w:val="0"/>
          <w:color w:val="808080"/>
        </w:rPr>
        <w:t>74</w:t>
      </w:r>
    </w:p>
    <w:p>
      <w:pPr>
        <w:spacing w:after="0"/>
        <w:sectPr>
          <w:headerReference w:type="default" r:id="rId122"/>
          <w:footerReference w:type="default" r:id="rId123"/>
          <w:pgSz w:w="8400" w:h="11920"/>
          <w:pgMar w:header="0" w:footer="0" w:top="620" w:bottom="280" w:left="1160" w:right="50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3746" cy="7563608"/>
            <wp:effectExtent l="0" t="0" r="0" b="0"/>
            <wp:wrapNone/>
            <wp:docPr id="29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1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746" cy="756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Data</w:t>
      </w:r>
      <w:r>
        <w:rPr>
          <w:color w:val="404040"/>
          <w:spacing w:val="-3"/>
        </w:rPr>
        <w:t> </w:t>
      </w:r>
      <w:r>
        <w:rPr>
          <w:color w:val="404040"/>
        </w:rPr>
        <w:t>Dasar</w:t>
      </w:r>
      <w:r>
        <w:rPr>
          <w:color w:val="404040"/>
          <w:spacing w:val="-2"/>
        </w:rPr>
        <w:t> </w:t>
      </w:r>
      <w:r>
        <w:rPr>
          <w:color w:val="404040"/>
        </w:rPr>
        <w:t>Kecamatan</w:t>
      </w:r>
      <w:r>
        <w:rPr>
          <w:color w:val="404040"/>
          <w:spacing w:val="-1"/>
        </w:rPr>
        <w:t> </w:t>
      </w:r>
      <w:r>
        <w:rPr>
          <w:color w:val="404040"/>
        </w:rPr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700480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699968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93" w:val="right" w:leader="none"/>
        </w:tabs>
        <w:spacing w:before="115"/>
        <w:ind w:left="657"/>
        <w:rPr>
          <w:b w:val="0"/>
        </w:rPr>
      </w:pPr>
      <w:r>
        <w:rPr>
          <w:color w:val="808080"/>
        </w:rPr>
        <w:t>Kecamatan</w:t>
      </w:r>
      <w:r>
        <w:rPr>
          <w:color w:val="808080"/>
          <w:spacing w:val="-1"/>
        </w:rPr>
        <w:t> </w:t>
      </w:r>
      <w:r>
        <w:rPr>
          <w:color w:val="808080"/>
        </w:rPr>
        <w:t>Sidareja</w:t>
        <w:tab/>
      </w:r>
      <w:r>
        <w:rPr>
          <w:b w:val="0"/>
          <w:color w:val="808080"/>
        </w:rPr>
        <w:t>75</w:t>
      </w:r>
    </w:p>
    <w:p>
      <w:pPr>
        <w:spacing w:after="0"/>
        <w:sectPr>
          <w:headerReference w:type="default" r:id="rId125"/>
          <w:footerReference w:type="default" r:id="rId126"/>
          <w:pgSz w:w="8400" w:h="11920"/>
          <w:pgMar w:header="0" w:footer="0" w:top="620" w:bottom="280" w:left="1160" w:right="500"/>
        </w:sectPr>
      </w:pPr>
    </w:p>
    <w:p>
      <w:pPr>
        <w:spacing w:line="240" w:lineRule="auto" w:before="0"/>
        <w:rPr>
          <w:sz w:val="22"/>
        </w:rPr>
      </w:pPr>
      <w:r>
        <w:rPr/>
        <w:pict>
          <v:shape style="position:absolute;margin-left:90.863998pt;margin-top:35.77998pt;width:272.650pt;height:516.65pt;mso-position-horizontal-relative:page;mso-position-vertical-relative:page;z-index:-24275456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>
                      <w:color w:val="404040"/>
                    </w:rPr>
                    <w:t>Data</w:t>
                  </w:r>
                  <w:r>
                    <w:rPr>
                      <w:color w:val="404040"/>
                      <w:spacing w:val="-5"/>
                    </w:rPr>
                    <w:t> </w:t>
                  </w:r>
                  <w:r>
                    <w:rPr>
                      <w:color w:val="404040"/>
                    </w:rPr>
                    <w:t>Dasar</w:t>
                  </w:r>
                  <w:r>
                    <w:rPr>
                      <w:color w:val="404040"/>
                      <w:spacing w:val="-5"/>
                    </w:rPr>
                    <w:t> </w:t>
                  </w:r>
                  <w:r>
                    <w:rPr>
                      <w:color w:val="404040"/>
                    </w:rPr>
                    <w:t>Kecamatan</w:t>
                  </w:r>
                  <w:r>
                    <w:rPr>
                      <w:color w:val="404040"/>
                      <w:spacing w:val="-4"/>
                    </w:rPr>
                    <w:t> </w:t>
                  </w:r>
                  <w:r>
                    <w:rPr>
                      <w:color w:val="404040"/>
                    </w:rPr>
                    <w:t>Tahun</w:t>
                  </w:r>
                  <w:r>
                    <w:rPr>
                      <w:color w:val="404040"/>
                      <w:spacing w:val="-3"/>
                    </w:rPr>
                    <w:t> </w:t>
                  </w:r>
                  <w:r>
                    <w:rPr>
                      <w:color w:val="404040"/>
                    </w:rPr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2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6" w:val="right" w:leader="none"/>
                    </w:tabs>
                    <w:rPr>
                      <w:b w:val="0"/>
                    </w:rPr>
                  </w:pPr>
                  <w:r>
                    <w:rPr>
                      <w:color w:val="808080"/>
                    </w:rPr>
                    <w:t>Kecamatan</w:t>
                  </w:r>
                  <w:r>
                    <w:rPr>
                      <w:color w:val="808080"/>
                      <w:spacing w:val="-1"/>
                    </w:rPr>
                    <w:t> </w:t>
                  </w:r>
                  <w:r>
                    <w:rPr>
                      <w:color w:val="808080"/>
                    </w:rPr>
                    <w:t>Sidareja</w:t>
                    <w:tab/>
                  </w:r>
                  <w:r>
                    <w:rPr>
                      <w:b w:val="0"/>
                      <w:color w:val="808080"/>
                    </w:rPr>
                    <w:t>76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30008pt;margin-top:.096772pt;width:419.35pt;height:595.5pt;mso-position-horizontal-relative:page;mso-position-vertical-relative:page;z-index:-24274944" coordorigin="6,2" coordsize="8387,11910">
            <v:shape style="position:absolute;left:1673;top:1073;width:5625;height:9624" coordorigin="1673,1073" coordsize="5625,9624" path="m7269,10582l4677,10582,4677,10582,1702,10582,1702,10697,4677,10697,4677,10697,7269,10697,7269,10582xm7298,1073l1673,1073,1673,1083,7298,1083,7298,1073xe" filled="true" fillcolor="#4471c4" stroked="false">
              <v:path arrowok="t"/>
              <v:fill type="solid"/>
            </v:shape>
            <v:shape style="position:absolute;left:6;top:1;width:8387;height:11910" type="#_x0000_t75" stroked="false">
              <v:imagedata r:id="rId130" o:title=""/>
            </v:shape>
            <w10:wrap type="none"/>
          </v:group>
        </w:pic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76" w:lineRule="auto" w:before="170"/>
        <w:ind w:left="213" w:right="611" w:firstLine="0"/>
        <w:jc w:val="both"/>
        <w:rPr>
          <w:sz w:val="20"/>
        </w:rPr>
      </w:pPr>
      <w:r>
        <w:rPr>
          <w:sz w:val="20"/>
        </w:rPr>
        <w:t>Pertanian yang ada di Kecamatan Sidareja terbagi menjadi 3 jenis yaitu</w:t>
      </w:r>
      <w:r>
        <w:rPr>
          <w:spacing w:val="1"/>
          <w:sz w:val="20"/>
        </w:rPr>
        <w:t> </w:t>
      </w:r>
      <w:r>
        <w:rPr>
          <w:sz w:val="20"/>
        </w:rPr>
        <w:t>tanaman</w:t>
      </w:r>
      <w:r>
        <w:rPr>
          <w:spacing w:val="1"/>
          <w:sz w:val="20"/>
        </w:rPr>
        <w:t> </w:t>
      </w:r>
      <w:r>
        <w:rPr>
          <w:sz w:val="20"/>
        </w:rPr>
        <w:t>padi</w:t>
      </w:r>
      <w:r>
        <w:rPr>
          <w:spacing w:val="1"/>
          <w:sz w:val="20"/>
        </w:rPr>
        <w:t> </w:t>
      </w:r>
      <w:r>
        <w:rPr>
          <w:sz w:val="20"/>
        </w:rPr>
        <w:t>dan</w:t>
      </w:r>
      <w:r>
        <w:rPr>
          <w:spacing w:val="1"/>
          <w:sz w:val="20"/>
        </w:rPr>
        <w:t> </w:t>
      </w:r>
      <w:r>
        <w:rPr>
          <w:sz w:val="20"/>
        </w:rPr>
        <w:t>palawija,</w:t>
      </w:r>
      <w:r>
        <w:rPr>
          <w:spacing w:val="1"/>
          <w:sz w:val="20"/>
        </w:rPr>
        <w:t> </w:t>
      </w:r>
      <w:r>
        <w:rPr>
          <w:sz w:val="20"/>
        </w:rPr>
        <w:t>tanaman</w:t>
      </w:r>
      <w:r>
        <w:rPr>
          <w:spacing w:val="1"/>
          <w:sz w:val="20"/>
        </w:rPr>
        <w:t> </w:t>
      </w:r>
      <w:r>
        <w:rPr>
          <w:sz w:val="20"/>
        </w:rPr>
        <w:t>sayuran</w:t>
      </w:r>
      <w:r>
        <w:rPr>
          <w:spacing w:val="1"/>
          <w:sz w:val="20"/>
        </w:rPr>
        <w:t> </w:t>
      </w:r>
      <w:r>
        <w:rPr>
          <w:sz w:val="20"/>
        </w:rPr>
        <w:t>dan</w:t>
      </w:r>
      <w:r>
        <w:rPr>
          <w:spacing w:val="1"/>
          <w:sz w:val="20"/>
        </w:rPr>
        <w:t> </w:t>
      </w:r>
      <w:r>
        <w:rPr>
          <w:sz w:val="20"/>
        </w:rPr>
        <w:t>buah-buahan,</w:t>
      </w:r>
      <w:r>
        <w:rPr>
          <w:spacing w:val="1"/>
          <w:sz w:val="20"/>
        </w:rPr>
        <w:t> </w:t>
      </w:r>
      <w:r>
        <w:rPr>
          <w:sz w:val="20"/>
        </w:rPr>
        <w:t>serta</w:t>
      </w:r>
      <w:r>
        <w:rPr>
          <w:spacing w:val="-47"/>
          <w:sz w:val="20"/>
        </w:rPr>
        <w:t> </w:t>
      </w:r>
      <w:r>
        <w:rPr>
          <w:sz w:val="20"/>
        </w:rPr>
        <w:t>tanaman</w:t>
      </w:r>
      <w:r>
        <w:rPr>
          <w:spacing w:val="-2"/>
          <w:sz w:val="20"/>
        </w:rPr>
        <w:t> </w:t>
      </w:r>
      <w:r>
        <w:rPr>
          <w:sz w:val="20"/>
        </w:rPr>
        <w:t>biofarmaka.</w:t>
      </w:r>
    </w:p>
    <w:p>
      <w:pPr>
        <w:spacing w:line="240" w:lineRule="auto" w:before="0"/>
        <w:rPr>
          <w:sz w:val="23"/>
        </w:rPr>
      </w:pPr>
    </w:p>
    <w:p>
      <w:pPr>
        <w:spacing w:line="276" w:lineRule="auto" w:before="1"/>
        <w:ind w:left="213" w:right="608" w:firstLine="0"/>
        <w:jc w:val="both"/>
        <w:rPr>
          <w:sz w:val="20"/>
        </w:rPr>
      </w:pPr>
      <w:r>
        <w:rPr>
          <w:sz w:val="20"/>
        </w:rPr>
        <w:t>Jenis tanaman padi dan palawija yang paling luas dan paling besar hasil</w:t>
      </w:r>
      <w:r>
        <w:rPr>
          <w:spacing w:val="1"/>
          <w:sz w:val="20"/>
        </w:rPr>
        <w:t> </w:t>
      </w:r>
      <w:r>
        <w:rPr>
          <w:sz w:val="20"/>
        </w:rPr>
        <w:t>produksinya</w:t>
      </w:r>
      <w:r>
        <w:rPr>
          <w:spacing w:val="1"/>
          <w:sz w:val="20"/>
        </w:rPr>
        <w:t> </w:t>
      </w:r>
      <w:r>
        <w:rPr>
          <w:sz w:val="20"/>
        </w:rPr>
        <w:t>adalah</w:t>
      </w:r>
      <w:r>
        <w:rPr>
          <w:spacing w:val="1"/>
          <w:sz w:val="20"/>
        </w:rPr>
        <w:t> </w:t>
      </w:r>
      <w:r>
        <w:rPr>
          <w:sz w:val="20"/>
        </w:rPr>
        <w:t>Padi</w:t>
      </w:r>
      <w:r>
        <w:rPr>
          <w:spacing w:val="1"/>
          <w:sz w:val="20"/>
        </w:rPr>
        <w:t> </w:t>
      </w:r>
      <w:r>
        <w:rPr>
          <w:sz w:val="20"/>
        </w:rPr>
        <w:t>Sawah,</w:t>
      </w:r>
      <w:r>
        <w:rPr>
          <w:spacing w:val="1"/>
          <w:sz w:val="20"/>
        </w:rPr>
        <w:t> </w:t>
      </w:r>
      <w:r>
        <w:rPr>
          <w:sz w:val="20"/>
        </w:rPr>
        <w:t>dengan</w:t>
      </w:r>
      <w:r>
        <w:rPr>
          <w:spacing w:val="1"/>
          <w:sz w:val="20"/>
        </w:rPr>
        <w:t> </w:t>
      </w:r>
      <w:r>
        <w:rPr>
          <w:sz w:val="20"/>
        </w:rPr>
        <w:t>luas</w:t>
      </w:r>
      <w:r>
        <w:rPr>
          <w:spacing w:val="1"/>
          <w:sz w:val="20"/>
        </w:rPr>
        <w:t> </w:t>
      </w:r>
      <w:r>
        <w:rPr>
          <w:sz w:val="20"/>
        </w:rPr>
        <w:t>lahan</w:t>
      </w:r>
      <w:r>
        <w:rPr>
          <w:spacing w:val="1"/>
          <w:sz w:val="20"/>
        </w:rPr>
        <w:t> </w:t>
      </w:r>
      <w:r>
        <w:rPr>
          <w:sz w:val="20"/>
        </w:rPr>
        <w:t>2.666,8</w:t>
      </w:r>
      <w:r>
        <w:rPr>
          <w:spacing w:val="1"/>
          <w:sz w:val="20"/>
        </w:rPr>
        <w:t> </w:t>
      </w:r>
      <w:r>
        <w:rPr>
          <w:sz w:val="20"/>
        </w:rPr>
        <w:t>Ha</w:t>
      </w:r>
      <w:r>
        <w:rPr>
          <w:spacing w:val="1"/>
          <w:sz w:val="20"/>
        </w:rPr>
        <w:t> </w:t>
      </w:r>
      <w:r>
        <w:rPr>
          <w:sz w:val="20"/>
        </w:rPr>
        <w:t>dan</w:t>
      </w:r>
      <w:r>
        <w:rPr>
          <w:spacing w:val="1"/>
          <w:sz w:val="20"/>
        </w:rPr>
        <w:t> </w:t>
      </w:r>
      <w:r>
        <w:rPr>
          <w:sz w:val="20"/>
        </w:rPr>
        <w:t>produksinya</w:t>
      </w:r>
      <w:r>
        <w:rPr>
          <w:spacing w:val="-1"/>
          <w:sz w:val="20"/>
        </w:rPr>
        <w:t> </w:t>
      </w:r>
      <w:r>
        <w:rPr>
          <w:sz w:val="20"/>
        </w:rPr>
        <w:t>sebanyak</w:t>
      </w:r>
      <w:r>
        <w:rPr>
          <w:spacing w:val="1"/>
          <w:sz w:val="20"/>
        </w:rPr>
        <w:t> </w:t>
      </w:r>
      <w:r>
        <w:rPr>
          <w:sz w:val="20"/>
        </w:rPr>
        <w:t>17.297 Ton</w:t>
      </w:r>
      <w:r>
        <w:rPr>
          <w:spacing w:val="-1"/>
          <w:sz w:val="20"/>
        </w:rPr>
        <w:t> </w:t>
      </w:r>
      <w:r>
        <w:rPr>
          <w:sz w:val="20"/>
        </w:rPr>
        <w:t>di</w:t>
      </w:r>
      <w:r>
        <w:rPr>
          <w:spacing w:val="-1"/>
          <w:sz w:val="20"/>
        </w:rPr>
        <w:t> </w:t>
      </w:r>
      <w:r>
        <w:rPr>
          <w:sz w:val="20"/>
        </w:rPr>
        <w:t>tahun</w:t>
      </w:r>
      <w:r>
        <w:rPr>
          <w:spacing w:val="-2"/>
          <w:sz w:val="20"/>
        </w:rPr>
        <w:t> </w:t>
      </w:r>
      <w:r>
        <w:rPr>
          <w:sz w:val="20"/>
        </w:rPr>
        <w:t>2021.</w:t>
      </w:r>
    </w:p>
    <w:p>
      <w:pPr>
        <w:spacing w:line="240" w:lineRule="auto" w:before="1"/>
        <w:rPr>
          <w:sz w:val="23"/>
        </w:rPr>
      </w:pPr>
    </w:p>
    <w:p>
      <w:pPr>
        <w:spacing w:line="276" w:lineRule="auto" w:before="0"/>
        <w:ind w:left="213" w:right="611" w:firstLine="0"/>
        <w:jc w:val="both"/>
        <w:rPr>
          <w:sz w:val="20"/>
        </w:rPr>
      </w:pPr>
      <w:r>
        <w:rPr>
          <w:sz w:val="20"/>
        </w:rPr>
        <w:t>Jenis tanaman sayuran pada tahun 2021 dengan volume produksi terbesar</w:t>
      </w:r>
      <w:r>
        <w:rPr>
          <w:spacing w:val="-47"/>
          <w:sz w:val="20"/>
        </w:rPr>
        <w:t> </w:t>
      </w:r>
      <w:r>
        <w:rPr>
          <w:sz w:val="20"/>
        </w:rPr>
        <w:t>adalah</w:t>
      </w:r>
      <w:r>
        <w:rPr>
          <w:spacing w:val="-13"/>
          <w:sz w:val="20"/>
        </w:rPr>
        <w:t> </w:t>
      </w:r>
      <w:r>
        <w:rPr>
          <w:sz w:val="20"/>
        </w:rPr>
        <w:t>cabai</w:t>
      </w:r>
      <w:r>
        <w:rPr>
          <w:spacing w:val="-11"/>
          <w:sz w:val="20"/>
        </w:rPr>
        <w:t> </w:t>
      </w:r>
      <w:r>
        <w:rPr>
          <w:sz w:val="20"/>
        </w:rPr>
        <w:t>besar</w:t>
      </w:r>
      <w:r>
        <w:rPr>
          <w:spacing w:val="-11"/>
          <w:sz w:val="20"/>
        </w:rPr>
        <w:t> </w:t>
      </w:r>
      <w:r>
        <w:rPr>
          <w:sz w:val="20"/>
        </w:rPr>
        <w:t>(11.465</w:t>
      </w:r>
      <w:r>
        <w:rPr>
          <w:spacing w:val="-10"/>
          <w:sz w:val="20"/>
        </w:rPr>
        <w:t> </w:t>
      </w:r>
      <w:r>
        <w:rPr>
          <w:sz w:val="20"/>
        </w:rPr>
        <w:t>kuintal),</w:t>
      </w:r>
      <w:r>
        <w:rPr>
          <w:spacing w:val="-11"/>
          <w:sz w:val="20"/>
        </w:rPr>
        <w:t> </w:t>
      </w:r>
      <w:r>
        <w:rPr>
          <w:sz w:val="20"/>
        </w:rPr>
        <w:t>sedangkan</w:t>
      </w:r>
      <w:r>
        <w:rPr>
          <w:spacing w:val="-12"/>
          <w:sz w:val="20"/>
        </w:rPr>
        <w:t> </w:t>
      </w:r>
      <w:r>
        <w:rPr>
          <w:sz w:val="20"/>
        </w:rPr>
        <w:t>jenis</w:t>
      </w:r>
      <w:r>
        <w:rPr>
          <w:spacing w:val="-12"/>
          <w:sz w:val="20"/>
        </w:rPr>
        <w:t> </w:t>
      </w:r>
      <w:r>
        <w:rPr>
          <w:sz w:val="20"/>
        </w:rPr>
        <w:t>tanaman</w:t>
      </w:r>
      <w:r>
        <w:rPr>
          <w:spacing w:val="-11"/>
          <w:sz w:val="20"/>
        </w:rPr>
        <w:t> </w:t>
      </w:r>
      <w:r>
        <w:rPr>
          <w:sz w:val="20"/>
        </w:rPr>
        <w:t>buah-buahan</w:t>
      </w:r>
      <w:r>
        <w:rPr>
          <w:spacing w:val="-48"/>
          <w:sz w:val="20"/>
        </w:rPr>
        <w:t> </w:t>
      </w:r>
      <w:r>
        <w:rPr>
          <w:sz w:val="20"/>
        </w:rPr>
        <w:t>dengan</w:t>
      </w:r>
      <w:r>
        <w:rPr>
          <w:spacing w:val="1"/>
          <w:sz w:val="20"/>
        </w:rPr>
        <w:t> </w:t>
      </w:r>
      <w:r>
        <w:rPr>
          <w:sz w:val="20"/>
        </w:rPr>
        <w:t>volume</w:t>
      </w:r>
      <w:r>
        <w:rPr>
          <w:spacing w:val="1"/>
          <w:sz w:val="20"/>
        </w:rPr>
        <w:t> </w:t>
      </w:r>
      <w:r>
        <w:rPr>
          <w:sz w:val="20"/>
        </w:rPr>
        <w:t>produksi</w:t>
      </w:r>
      <w:r>
        <w:rPr>
          <w:spacing w:val="1"/>
          <w:sz w:val="20"/>
        </w:rPr>
        <w:t> </w:t>
      </w:r>
      <w:r>
        <w:rPr>
          <w:sz w:val="20"/>
        </w:rPr>
        <w:t>terbesar</w:t>
      </w:r>
      <w:r>
        <w:rPr>
          <w:spacing w:val="1"/>
          <w:sz w:val="20"/>
        </w:rPr>
        <w:t> </w:t>
      </w:r>
      <w:r>
        <w:rPr>
          <w:sz w:val="20"/>
        </w:rPr>
        <w:t>adalah</w:t>
      </w:r>
      <w:r>
        <w:rPr>
          <w:spacing w:val="1"/>
          <w:sz w:val="20"/>
        </w:rPr>
        <w:t> </w:t>
      </w:r>
      <w:r>
        <w:rPr>
          <w:sz w:val="20"/>
        </w:rPr>
        <w:t>pisang</w:t>
      </w:r>
      <w:r>
        <w:rPr>
          <w:spacing w:val="1"/>
          <w:sz w:val="20"/>
        </w:rPr>
        <w:t> </w:t>
      </w:r>
      <w:r>
        <w:rPr>
          <w:sz w:val="20"/>
        </w:rPr>
        <w:t>(10.970kuintal).</w:t>
      </w:r>
      <w:r>
        <w:rPr>
          <w:spacing w:val="1"/>
          <w:sz w:val="20"/>
        </w:rPr>
        <w:t> </w:t>
      </w:r>
      <w:r>
        <w:rPr>
          <w:sz w:val="20"/>
        </w:rPr>
        <w:t>Sedangkan jenis tanaman biofarmaka dengan volume produksi terbesar</w:t>
      </w:r>
      <w:r>
        <w:rPr>
          <w:spacing w:val="1"/>
          <w:sz w:val="20"/>
        </w:rPr>
        <w:t> </w:t>
      </w:r>
      <w:r>
        <w:rPr>
          <w:sz w:val="20"/>
        </w:rPr>
        <w:t>adalah</w:t>
      </w:r>
      <w:r>
        <w:rPr>
          <w:spacing w:val="-2"/>
          <w:sz w:val="20"/>
        </w:rPr>
        <w:t> </w:t>
      </w:r>
      <w:r>
        <w:rPr>
          <w:sz w:val="20"/>
        </w:rPr>
        <w:t>kencur</w:t>
      </w:r>
      <w:r>
        <w:rPr>
          <w:spacing w:val="1"/>
          <w:sz w:val="20"/>
        </w:rPr>
        <w:t> </w:t>
      </w:r>
      <w:r>
        <w:rPr>
          <w:sz w:val="20"/>
        </w:rPr>
        <w:t>(</w:t>
      </w:r>
      <w:r>
        <w:rPr>
          <w:sz w:val="18"/>
        </w:rPr>
        <w:t>5.701</w:t>
      </w:r>
      <w:r>
        <w:rPr>
          <w:spacing w:val="2"/>
          <w:sz w:val="18"/>
        </w:rPr>
        <w:t> </w:t>
      </w:r>
      <w:r>
        <w:rPr>
          <w:sz w:val="20"/>
        </w:rPr>
        <w:t>kg).</w:t>
      </w:r>
    </w:p>
    <w:p>
      <w:pPr>
        <w:spacing w:after="0" w:line="276" w:lineRule="auto"/>
        <w:jc w:val="both"/>
        <w:rPr>
          <w:sz w:val="20"/>
        </w:rPr>
        <w:sectPr>
          <w:headerReference w:type="default" r:id="rId128"/>
          <w:footerReference w:type="default" r:id="rId129"/>
          <w:pgSz w:w="8400" w:h="11920"/>
          <w:pgMar w:header="0" w:footer="0" w:top="1100" w:bottom="280" w:left="1160" w:right="500"/>
        </w:sectPr>
      </w:pPr>
    </w:p>
    <w:p>
      <w:pPr>
        <w:spacing w:line="240" w:lineRule="auto" w:before="3"/>
        <w:rPr>
          <w:sz w:val="10"/>
        </w:rPr>
      </w:pPr>
    </w:p>
    <w:p>
      <w:pPr>
        <w:pStyle w:val="ListParagraph"/>
        <w:numPr>
          <w:ilvl w:val="0"/>
          <w:numId w:val="15"/>
        </w:numPr>
        <w:tabs>
          <w:tab w:pos="826" w:val="left" w:leader="none"/>
        </w:tabs>
        <w:spacing w:line="240" w:lineRule="auto" w:before="93" w:after="0"/>
        <w:ind w:left="825" w:right="0" w:hanging="284"/>
        <w:jc w:val="left"/>
        <w:rPr>
          <w:b/>
          <w:sz w:val="18"/>
        </w:rPr>
      </w:pPr>
      <w:r>
        <w:rPr>
          <w:b/>
          <w:sz w:val="18"/>
        </w:rPr>
        <w:t>PERTANIAN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TANAMAN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PADI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DAN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PALAWIJA</w:t>
      </w:r>
    </w:p>
    <w:p>
      <w:pPr>
        <w:pStyle w:val="BodyText"/>
        <w:spacing w:line="259" w:lineRule="auto" w:before="102"/>
        <w:ind w:left="1394" w:right="882" w:hanging="852"/>
      </w:pPr>
      <w:r>
        <w:rPr/>
        <w:t>Tabel</w:t>
      </w:r>
      <w:r>
        <w:rPr>
          <w:spacing w:val="-1"/>
        </w:rPr>
        <w:t> </w:t>
      </w:r>
      <w:r>
        <w:rPr/>
        <w:t>7.1.</w:t>
      </w:r>
      <w:r>
        <w:rPr>
          <w:spacing w:val="5"/>
        </w:rPr>
        <w:t> </w:t>
      </w:r>
      <w:r>
        <w:rPr/>
        <w:t>Luas</w:t>
      </w:r>
      <w:r>
        <w:rPr>
          <w:spacing w:val="18"/>
        </w:rPr>
        <w:t> </w:t>
      </w:r>
      <w:r>
        <w:rPr/>
        <w:t>Panen</w:t>
      </w:r>
      <w:r>
        <w:rPr>
          <w:spacing w:val="17"/>
        </w:rPr>
        <w:t> </w:t>
      </w:r>
      <w:r>
        <w:rPr/>
        <w:t>Tanaman</w:t>
      </w:r>
      <w:r>
        <w:rPr>
          <w:spacing w:val="17"/>
        </w:rPr>
        <w:t> </w:t>
      </w:r>
      <w:r>
        <w:rPr/>
        <w:t>Padi</w:t>
      </w:r>
      <w:r>
        <w:rPr>
          <w:spacing w:val="22"/>
        </w:rPr>
        <w:t> </w:t>
      </w:r>
      <w:r>
        <w:rPr/>
        <w:t>dan</w:t>
      </w:r>
      <w:r>
        <w:rPr>
          <w:spacing w:val="17"/>
        </w:rPr>
        <w:t> </w:t>
      </w:r>
      <w:r>
        <w:rPr/>
        <w:t>Palawija</w:t>
      </w:r>
      <w:r>
        <w:rPr>
          <w:spacing w:val="18"/>
        </w:rPr>
        <w:t> </w:t>
      </w:r>
      <w:r>
        <w:rPr/>
        <w:t>di</w:t>
      </w:r>
      <w:r>
        <w:rPr>
          <w:spacing w:val="19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Sidareja</w:t>
      </w:r>
      <w:r>
        <w:rPr>
          <w:spacing w:val="-1"/>
        </w:rPr>
        <w:t> </w:t>
      </w:r>
      <w:r>
        <w:rPr/>
        <w:t>(Ha), 2018-2021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 w:after="1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3"/>
        <w:gridCol w:w="975"/>
        <w:gridCol w:w="993"/>
        <w:gridCol w:w="993"/>
        <w:gridCol w:w="991"/>
      </w:tblGrid>
      <w:tr>
        <w:trPr>
          <w:trHeight w:val="484" w:hRule="atLeast"/>
        </w:trPr>
        <w:tc>
          <w:tcPr>
            <w:tcW w:w="1573" w:type="dxa"/>
            <w:shd w:val="clear" w:color="auto" w:fill="8EAADB"/>
          </w:tcPr>
          <w:p>
            <w:pPr>
              <w:pStyle w:val="TableParagraph"/>
              <w:spacing w:before="139"/>
              <w:ind w:left="1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Tanaman</w:t>
            </w:r>
          </w:p>
        </w:tc>
        <w:tc>
          <w:tcPr>
            <w:tcW w:w="975" w:type="dxa"/>
            <w:shd w:val="clear" w:color="auto" w:fill="8EAADB"/>
          </w:tcPr>
          <w:p>
            <w:pPr>
              <w:pStyle w:val="TableParagraph"/>
              <w:spacing w:before="139"/>
              <w:ind w:left="190" w:right="203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</w:tc>
        <w:tc>
          <w:tcPr>
            <w:tcW w:w="993" w:type="dxa"/>
            <w:shd w:val="clear" w:color="auto" w:fill="8EAADB"/>
          </w:tcPr>
          <w:p>
            <w:pPr>
              <w:pStyle w:val="TableParagraph"/>
              <w:spacing w:before="139"/>
              <w:ind w:left="204" w:right="206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993" w:type="dxa"/>
            <w:shd w:val="clear" w:color="auto" w:fill="8EAADB"/>
          </w:tcPr>
          <w:p>
            <w:pPr>
              <w:pStyle w:val="TableParagraph"/>
              <w:spacing w:before="139"/>
              <w:ind w:left="205" w:right="206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991" w:type="dxa"/>
            <w:shd w:val="clear" w:color="auto" w:fill="8EAADB"/>
          </w:tcPr>
          <w:p>
            <w:pPr>
              <w:pStyle w:val="TableParagraph"/>
              <w:spacing w:before="139"/>
              <w:ind w:left="205" w:right="206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157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653" w:right="669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97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90" w:right="204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9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06" w:right="206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9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06" w:right="206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99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05" w:right="205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61" w:hRule="atLeast"/>
        </w:trPr>
        <w:tc>
          <w:tcPr>
            <w:tcW w:w="1573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Padi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Sawah</w:t>
            </w:r>
          </w:p>
        </w:tc>
        <w:tc>
          <w:tcPr>
            <w:tcW w:w="975" w:type="dxa"/>
          </w:tcPr>
          <w:p>
            <w:pPr>
              <w:pStyle w:val="TableParagraph"/>
              <w:spacing w:before="0"/>
              <w:ind w:left="190" w:right="205"/>
              <w:rPr>
                <w:sz w:val="18"/>
              </w:rPr>
            </w:pPr>
            <w:r>
              <w:rPr>
                <w:sz w:val="18"/>
              </w:rPr>
              <w:t>3 338,0</w:t>
            </w:r>
          </w:p>
        </w:tc>
        <w:tc>
          <w:tcPr>
            <w:tcW w:w="993" w:type="dxa"/>
          </w:tcPr>
          <w:p>
            <w:pPr>
              <w:pStyle w:val="TableParagraph"/>
              <w:spacing w:before="0"/>
              <w:ind w:left="206" w:right="206"/>
              <w:rPr>
                <w:sz w:val="18"/>
              </w:rPr>
            </w:pPr>
            <w:r>
              <w:rPr>
                <w:sz w:val="18"/>
              </w:rPr>
              <w:t>3 250,1</w:t>
            </w:r>
          </w:p>
        </w:tc>
        <w:tc>
          <w:tcPr>
            <w:tcW w:w="993" w:type="dxa"/>
          </w:tcPr>
          <w:p>
            <w:pPr>
              <w:pStyle w:val="TableParagraph"/>
              <w:spacing w:before="0"/>
              <w:ind w:left="205" w:right="206"/>
              <w:rPr>
                <w:sz w:val="18"/>
              </w:rPr>
            </w:pPr>
            <w:r>
              <w:rPr>
                <w:sz w:val="18"/>
              </w:rPr>
              <w:t>2 676,4</w:t>
            </w:r>
          </w:p>
        </w:tc>
        <w:tc>
          <w:tcPr>
            <w:tcW w:w="991" w:type="dxa"/>
          </w:tcPr>
          <w:p>
            <w:pPr>
              <w:pStyle w:val="TableParagraph"/>
              <w:spacing w:before="0"/>
              <w:ind w:left="205" w:right="206"/>
              <w:rPr>
                <w:sz w:val="18"/>
              </w:rPr>
            </w:pPr>
            <w:r>
              <w:rPr>
                <w:sz w:val="18"/>
              </w:rPr>
              <w:t>2 666,8</w:t>
            </w:r>
          </w:p>
        </w:tc>
      </w:tr>
      <w:tr>
        <w:trPr>
          <w:trHeight w:val="280" w:hRule="atLeast"/>
        </w:trPr>
        <w:tc>
          <w:tcPr>
            <w:tcW w:w="1573" w:type="dxa"/>
          </w:tcPr>
          <w:p>
            <w:pPr>
              <w:pStyle w:val="TableParagraph"/>
              <w:spacing w:before="5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Padi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Ladang</w:t>
            </w:r>
          </w:p>
        </w:tc>
        <w:tc>
          <w:tcPr>
            <w:tcW w:w="975" w:type="dxa"/>
          </w:tcPr>
          <w:p>
            <w:pPr>
              <w:pStyle w:val="TableParagraph"/>
              <w:spacing w:before="12"/>
              <w:ind w:right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12"/>
              <w:ind w:left="206" w:right="206"/>
              <w:rPr>
                <w:sz w:val="18"/>
              </w:rPr>
            </w:pPr>
            <w:r>
              <w:rPr>
                <w:sz w:val="18"/>
              </w:rPr>
              <w:t>380,6</w:t>
            </w:r>
          </w:p>
        </w:tc>
        <w:tc>
          <w:tcPr>
            <w:tcW w:w="993" w:type="dxa"/>
          </w:tcPr>
          <w:p>
            <w:pPr>
              <w:pStyle w:val="TableParagraph"/>
              <w:spacing w:before="12"/>
              <w:ind w:left="205" w:right="206"/>
              <w:rPr>
                <w:sz w:val="18"/>
              </w:rPr>
            </w:pPr>
            <w:r>
              <w:rPr>
                <w:sz w:val="18"/>
              </w:rPr>
              <w:t>221,0</w:t>
            </w:r>
          </w:p>
        </w:tc>
        <w:tc>
          <w:tcPr>
            <w:tcW w:w="991" w:type="dxa"/>
          </w:tcPr>
          <w:p>
            <w:pPr>
              <w:pStyle w:val="TableParagraph"/>
              <w:spacing w:before="12"/>
              <w:ind w:left="205" w:right="206"/>
              <w:rPr>
                <w:sz w:val="18"/>
              </w:rPr>
            </w:pPr>
            <w:r>
              <w:rPr>
                <w:sz w:val="18"/>
              </w:rPr>
              <w:t>240,3</w:t>
            </w:r>
          </w:p>
        </w:tc>
      </w:tr>
      <w:tr>
        <w:trPr>
          <w:trHeight w:val="284" w:hRule="atLeast"/>
        </w:trPr>
        <w:tc>
          <w:tcPr>
            <w:tcW w:w="1573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Ubi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Jalar</w:t>
            </w:r>
          </w:p>
        </w:tc>
        <w:tc>
          <w:tcPr>
            <w:tcW w:w="975" w:type="dxa"/>
          </w:tcPr>
          <w:p>
            <w:pPr>
              <w:pStyle w:val="TableParagraph"/>
              <w:spacing w:before="15"/>
              <w:ind w:left="190" w:right="205"/>
              <w:rPr>
                <w:sz w:val="18"/>
              </w:rPr>
            </w:pPr>
            <w:r>
              <w:rPr>
                <w:sz w:val="18"/>
              </w:rPr>
              <w:t>33,0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206" w:right="206"/>
              <w:rPr>
                <w:sz w:val="18"/>
              </w:rPr>
            </w:pPr>
            <w:r>
              <w:rPr>
                <w:sz w:val="18"/>
              </w:rPr>
              <w:t>11,0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206" w:right="206"/>
              <w:rPr>
                <w:sz w:val="18"/>
              </w:rPr>
            </w:pPr>
            <w:r>
              <w:rPr>
                <w:sz w:val="18"/>
              </w:rPr>
              <w:t>11,0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left="205" w:right="206"/>
              <w:rPr>
                <w:sz w:val="18"/>
              </w:rPr>
            </w:pPr>
            <w:r>
              <w:rPr>
                <w:sz w:val="18"/>
              </w:rPr>
              <w:t>2,0</w:t>
            </w:r>
          </w:p>
        </w:tc>
      </w:tr>
      <w:tr>
        <w:trPr>
          <w:trHeight w:val="284" w:hRule="atLeast"/>
        </w:trPr>
        <w:tc>
          <w:tcPr>
            <w:tcW w:w="1573" w:type="dxa"/>
          </w:tcPr>
          <w:p>
            <w:pPr>
              <w:pStyle w:val="TableParagraph"/>
              <w:spacing w:before="5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Ubi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Kayu</w:t>
            </w:r>
          </w:p>
        </w:tc>
        <w:tc>
          <w:tcPr>
            <w:tcW w:w="975" w:type="dxa"/>
          </w:tcPr>
          <w:p>
            <w:pPr>
              <w:pStyle w:val="TableParagraph"/>
              <w:spacing w:before="16"/>
              <w:ind w:left="190" w:right="205"/>
              <w:rPr>
                <w:sz w:val="18"/>
              </w:rPr>
            </w:pPr>
            <w:r>
              <w:rPr>
                <w:sz w:val="18"/>
              </w:rPr>
              <w:t>144,0</w:t>
            </w:r>
          </w:p>
        </w:tc>
        <w:tc>
          <w:tcPr>
            <w:tcW w:w="993" w:type="dxa"/>
          </w:tcPr>
          <w:p>
            <w:pPr>
              <w:pStyle w:val="TableParagraph"/>
              <w:spacing w:before="16"/>
              <w:ind w:left="206" w:right="206"/>
              <w:rPr>
                <w:sz w:val="18"/>
              </w:rPr>
            </w:pPr>
            <w:r>
              <w:rPr>
                <w:sz w:val="18"/>
              </w:rPr>
              <w:t>144,0</w:t>
            </w:r>
          </w:p>
        </w:tc>
        <w:tc>
          <w:tcPr>
            <w:tcW w:w="993" w:type="dxa"/>
          </w:tcPr>
          <w:p>
            <w:pPr>
              <w:pStyle w:val="TableParagraph"/>
              <w:spacing w:before="16"/>
              <w:ind w:left="205" w:right="206"/>
              <w:rPr>
                <w:sz w:val="18"/>
              </w:rPr>
            </w:pPr>
            <w:r>
              <w:rPr>
                <w:sz w:val="18"/>
              </w:rPr>
              <w:t>144,0</w:t>
            </w:r>
          </w:p>
        </w:tc>
        <w:tc>
          <w:tcPr>
            <w:tcW w:w="991" w:type="dxa"/>
          </w:tcPr>
          <w:p>
            <w:pPr>
              <w:pStyle w:val="TableParagraph"/>
              <w:spacing w:before="16"/>
              <w:ind w:left="205" w:right="206"/>
              <w:rPr>
                <w:sz w:val="18"/>
              </w:rPr>
            </w:pPr>
            <w:r>
              <w:rPr>
                <w:sz w:val="18"/>
              </w:rPr>
              <w:t>144,0</w:t>
            </w:r>
          </w:p>
        </w:tc>
      </w:tr>
      <w:tr>
        <w:trPr>
          <w:trHeight w:val="283" w:hRule="atLeast"/>
        </w:trPr>
        <w:tc>
          <w:tcPr>
            <w:tcW w:w="1573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Kacang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Hijau</w:t>
            </w:r>
          </w:p>
        </w:tc>
        <w:tc>
          <w:tcPr>
            <w:tcW w:w="975" w:type="dxa"/>
          </w:tcPr>
          <w:p>
            <w:pPr>
              <w:pStyle w:val="TableParagraph"/>
              <w:spacing w:before="15"/>
              <w:ind w:left="190" w:right="205"/>
              <w:rPr>
                <w:sz w:val="18"/>
              </w:rPr>
            </w:pPr>
            <w:r>
              <w:rPr>
                <w:sz w:val="18"/>
              </w:rPr>
              <w:t>687,0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206" w:right="206"/>
              <w:rPr>
                <w:sz w:val="18"/>
              </w:rPr>
            </w:pPr>
            <w:r>
              <w:rPr>
                <w:sz w:val="18"/>
              </w:rPr>
              <w:t>241,2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205" w:right="206"/>
              <w:rPr>
                <w:sz w:val="18"/>
              </w:rPr>
            </w:pPr>
            <w:r>
              <w:rPr>
                <w:sz w:val="18"/>
              </w:rPr>
              <w:t>617,9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left="205" w:right="206"/>
              <w:rPr>
                <w:sz w:val="18"/>
              </w:rPr>
            </w:pPr>
            <w:r>
              <w:rPr>
                <w:sz w:val="18"/>
              </w:rPr>
              <w:t>523,7</w:t>
            </w:r>
          </w:p>
        </w:tc>
      </w:tr>
      <w:tr>
        <w:trPr>
          <w:trHeight w:val="283" w:hRule="atLeast"/>
        </w:trPr>
        <w:tc>
          <w:tcPr>
            <w:tcW w:w="1573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Kedelai</w:t>
            </w:r>
          </w:p>
        </w:tc>
        <w:tc>
          <w:tcPr>
            <w:tcW w:w="975" w:type="dxa"/>
          </w:tcPr>
          <w:p>
            <w:pPr>
              <w:pStyle w:val="TableParagraph"/>
              <w:spacing w:before="15"/>
              <w:ind w:left="190" w:right="205"/>
              <w:rPr>
                <w:sz w:val="18"/>
              </w:rPr>
            </w:pPr>
            <w:r>
              <w:rPr>
                <w:sz w:val="18"/>
              </w:rPr>
              <w:t>365,0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206" w:right="206"/>
              <w:rPr>
                <w:sz w:val="18"/>
              </w:rPr>
            </w:pPr>
            <w:r>
              <w:rPr>
                <w:sz w:val="18"/>
              </w:rPr>
              <w:t>100,0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73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Kacang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Tanah</w:t>
            </w:r>
          </w:p>
        </w:tc>
        <w:tc>
          <w:tcPr>
            <w:tcW w:w="975" w:type="dxa"/>
          </w:tcPr>
          <w:p>
            <w:pPr>
              <w:pStyle w:val="TableParagraph"/>
              <w:spacing w:before="15"/>
              <w:ind w:left="190" w:right="205"/>
              <w:rPr>
                <w:sz w:val="18"/>
              </w:rPr>
            </w:pPr>
            <w:r>
              <w:rPr>
                <w:sz w:val="18"/>
              </w:rPr>
              <w:t>372,0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206" w:right="206"/>
              <w:rPr>
                <w:sz w:val="18"/>
              </w:rPr>
            </w:pPr>
            <w:r>
              <w:rPr>
                <w:sz w:val="18"/>
              </w:rPr>
              <w:t>124,0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205" w:right="206"/>
              <w:rPr>
                <w:sz w:val="18"/>
              </w:rPr>
            </w:pPr>
            <w:r>
              <w:rPr>
                <w:sz w:val="18"/>
              </w:rPr>
              <w:t>124,0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left="205" w:right="206"/>
              <w:rPr>
                <w:sz w:val="18"/>
              </w:rPr>
            </w:pPr>
            <w:r>
              <w:rPr>
                <w:sz w:val="18"/>
              </w:rPr>
              <w:t>154,0</w:t>
            </w:r>
          </w:p>
        </w:tc>
      </w:tr>
      <w:tr>
        <w:trPr>
          <w:trHeight w:val="260" w:hRule="atLeast"/>
        </w:trPr>
        <w:tc>
          <w:tcPr>
            <w:tcW w:w="1573" w:type="dxa"/>
          </w:tcPr>
          <w:p>
            <w:pPr>
              <w:pStyle w:val="TableParagraph"/>
              <w:spacing w:line="187" w:lineRule="exact"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Jagung</w:t>
            </w:r>
          </w:p>
        </w:tc>
        <w:tc>
          <w:tcPr>
            <w:tcW w:w="975" w:type="dxa"/>
          </w:tcPr>
          <w:p>
            <w:pPr>
              <w:pStyle w:val="TableParagraph"/>
              <w:spacing w:before="15"/>
              <w:ind w:left="190" w:right="205"/>
              <w:rPr>
                <w:sz w:val="18"/>
              </w:rPr>
            </w:pPr>
            <w:r>
              <w:rPr>
                <w:sz w:val="18"/>
              </w:rPr>
              <w:t>70,0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206" w:right="206"/>
              <w:rPr>
                <w:sz w:val="18"/>
              </w:rPr>
            </w:pPr>
            <w:r>
              <w:rPr>
                <w:sz w:val="18"/>
              </w:rPr>
              <w:t>70,0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205" w:right="206"/>
              <w:rPr>
                <w:sz w:val="18"/>
              </w:rPr>
            </w:pPr>
            <w:r>
              <w:rPr>
                <w:sz w:val="18"/>
              </w:rPr>
              <w:t>340,0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left="205" w:right="206"/>
              <w:rPr>
                <w:sz w:val="18"/>
              </w:rPr>
            </w:pPr>
            <w:r>
              <w:rPr>
                <w:sz w:val="18"/>
              </w:rPr>
              <w:t>235,0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/>
        <w:rPr>
          <w:b/>
          <w:sz w:val="16"/>
        </w:rPr>
      </w:pPr>
    </w:p>
    <w:p>
      <w:pPr>
        <w:pStyle w:val="BodyText"/>
        <w:spacing w:line="259" w:lineRule="auto" w:before="92"/>
        <w:ind w:left="1394" w:right="628" w:hanging="852"/>
      </w:pPr>
      <w:r>
        <w:rPr/>
        <w:t>Tabel</w:t>
      </w:r>
      <w:r>
        <w:rPr>
          <w:spacing w:val="-2"/>
        </w:rPr>
        <w:t> </w:t>
      </w:r>
      <w:r>
        <w:rPr/>
        <w:t>7.2.</w:t>
      </w:r>
      <w:r>
        <w:rPr>
          <w:spacing w:val="3"/>
        </w:rPr>
        <w:t> </w:t>
      </w:r>
      <w:r>
        <w:rPr/>
        <w:t>Produksi</w:t>
      </w:r>
      <w:r>
        <w:rPr>
          <w:spacing w:val="-6"/>
        </w:rPr>
        <w:t> </w:t>
      </w:r>
      <w:r>
        <w:rPr/>
        <w:t>Tanaman</w:t>
      </w:r>
      <w:r>
        <w:rPr>
          <w:spacing w:val="-7"/>
        </w:rPr>
        <w:t> </w:t>
      </w:r>
      <w:r>
        <w:rPr/>
        <w:t>Padi</w:t>
      </w:r>
      <w:r>
        <w:rPr>
          <w:spacing w:val="-6"/>
        </w:rPr>
        <w:t> </w:t>
      </w:r>
      <w:r>
        <w:rPr/>
        <w:t>dan</w:t>
      </w:r>
      <w:r>
        <w:rPr>
          <w:spacing w:val="-7"/>
        </w:rPr>
        <w:t> </w:t>
      </w:r>
      <w:r>
        <w:rPr/>
        <w:t>Palawija</w:t>
      </w:r>
      <w:r>
        <w:rPr>
          <w:spacing w:val="-6"/>
        </w:rPr>
        <w:t> </w:t>
      </w:r>
      <w:r>
        <w:rPr/>
        <w:t>di</w:t>
      </w:r>
      <w:r>
        <w:rPr>
          <w:spacing w:val="-5"/>
        </w:rPr>
        <w:t> </w:t>
      </w:r>
      <w:r>
        <w:rPr/>
        <w:t>Kecamatan</w:t>
      </w:r>
      <w:r>
        <w:rPr>
          <w:spacing w:val="-4"/>
        </w:rPr>
        <w:t> </w:t>
      </w:r>
      <w:r>
        <w:rPr/>
        <w:t>Sidareja</w:t>
      </w:r>
      <w:r>
        <w:rPr>
          <w:spacing w:val="-42"/>
        </w:rPr>
        <w:t> </w:t>
      </w:r>
      <w:r>
        <w:rPr/>
        <w:t>(Ton),</w:t>
      </w:r>
      <w:r>
        <w:rPr>
          <w:spacing w:val="-1"/>
        </w:rPr>
        <w:t> </w:t>
      </w:r>
      <w:r>
        <w:rPr/>
        <w:t>2018-2021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 w:after="0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2"/>
        <w:gridCol w:w="985"/>
        <w:gridCol w:w="991"/>
        <w:gridCol w:w="992"/>
        <w:gridCol w:w="991"/>
      </w:tblGrid>
      <w:tr>
        <w:trPr>
          <w:trHeight w:val="484" w:hRule="atLeast"/>
        </w:trPr>
        <w:tc>
          <w:tcPr>
            <w:tcW w:w="1562" w:type="dxa"/>
            <w:shd w:val="clear" w:color="auto" w:fill="8EAADB"/>
          </w:tcPr>
          <w:p>
            <w:pPr>
              <w:pStyle w:val="TableParagraph"/>
              <w:spacing w:before="139"/>
              <w:ind w:left="1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Tanaman</w:t>
            </w:r>
          </w:p>
        </w:tc>
        <w:tc>
          <w:tcPr>
            <w:tcW w:w="985" w:type="dxa"/>
            <w:shd w:val="clear" w:color="auto" w:fill="8EAADB"/>
          </w:tcPr>
          <w:p>
            <w:pPr>
              <w:pStyle w:val="TableParagraph"/>
              <w:spacing w:before="139"/>
              <w:ind w:left="31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</w:tc>
        <w:tc>
          <w:tcPr>
            <w:tcW w:w="991" w:type="dxa"/>
            <w:shd w:val="clear" w:color="auto" w:fill="8EAADB"/>
          </w:tcPr>
          <w:p>
            <w:pPr>
              <w:pStyle w:val="TableParagraph"/>
              <w:spacing w:before="139"/>
              <w:ind w:right="31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992" w:type="dxa"/>
            <w:shd w:val="clear" w:color="auto" w:fill="8EAADB"/>
          </w:tcPr>
          <w:p>
            <w:pPr>
              <w:pStyle w:val="TableParagraph"/>
              <w:spacing w:before="139"/>
              <w:ind w:left="183" w:right="180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991" w:type="dxa"/>
            <w:shd w:val="clear" w:color="auto" w:fill="8EAADB"/>
          </w:tcPr>
          <w:p>
            <w:pPr>
              <w:pStyle w:val="TableParagraph"/>
              <w:spacing w:before="139"/>
              <w:ind w:left="31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1562" w:type="dxa"/>
            <w:shd w:val="clear" w:color="auto" w:fill="B4C5E7"/>
          </w:tcPr>
          <w:p>
            <w:pPr>
              <w:pStyle w:val="TableParagraph"/>
              <w:spacing w:line="189" w:lineRule="exact" w:before="3"/>
              <w:ind w:left="653" w:right="658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985" w:type="dxa"/>
            <w:shd w:val="clear" w:color="auto" w:fill="B4C5E7"/>
          </w:tcPr>
          <w:p>
            <w:pPr>
              <w:pStyle w:val="TableParagraph"/>
              <w:spacing w:line="189" w:lineRule="exact" w:before="3"/>
              <w:ind w:left="358" w:right="360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91" w:type="dxa"/>
            <w:shd w:val="clear" w:color="auto" w:fill="B4C5E7"/>
          </w:tcPr>
          <w:p>
            <w:pPr>
              <w:pStyle w:val="TableParagraph"/>
              <w:spacing w:line="189" w:lineRule="exact" w:before="3"/>
              <w:ind w:left="205" w:right="202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92" w:type="dxa"/>
            <w:shd w:val="clear" w:color="auto" w:fill="B4C5E7"/>
          </w:tcPr>
          <w:p>
            <w:pPr>
              <w:pStyle w:val="TableParagraph"/>
              <w:spacing w:line="189" w:lineRule="exact" w:before="3"/>
              <w:ind w:left="183" w:right="176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99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05" w:right="198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59" w:hRule="atLeast"/>
        </w:trPr>
        <w:tc>
          <w:tcPr>
            <w:tcW w:w="1562" w:type="dxa"/>
          </w:tcPr>
          <w:p>
            <w:pPr>
              <w:pStyle w:val="TableParagraph"/>
              <w:spacing w:line="206" w:lineRule="exact"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Padi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Sawah</w:t>
            </w:r>
          </w:p>
        </w:tc>
        <w:tc>
          <w:tcPr>
            <w:tcW w:w="985" w:type="dxa"/>
          </w:tcPr>
          <w:p>
            <w:pPr>
              <w:pStyle w:val="TableParagraph"/>
              <w:spacing w:before="0"/>
              <w:ind w:right="199"/>
              <w:jc w:val="right"/>
              <w:rPr>
                <w:sz w:val="18"/>
              </w:rPr>
            </w:pPr>
            <w:r>
              <w:rPr>
                <w:sz w:val="18"/>
              </w:rPr>
              <w:t>22174,3</w:t>
            </w:r>
          </w:p>
        </w:tc>
        <w:tc>
          <w:tcPr>
            <w:tcW w:w="991" w:type="dxa"/>
          </w:tcPr>
          <w:p>
            <w:pPr>
              <w:pStyle w:val="TableParagraph"/>
              <w:spacing w:before="0"/>
              <w:ind w:right="201"/>
              <w:jc w:val="right"/>
              <w:rPr>
                <w:sz w:val="18"/>
              </w:rPr>
            </w:pPr>
            <w:r>
              <w:rPr>
                <w:sz w:val="18"/>
              </w:rPr>
              <w:t>20840,0</w:t>
            </w:r>
          </w:p>
        </w:tc>
        <w:tc>
          <w:tcPr>
            <w:tcW w:w="992" w:type="dxa"/>
          </w:tcPr>
          <w:p>
            <w:pPr>
              <w:pStyle w:val="TableParagraph"/>
              <w:spacing w:before="0"/>
              <w:ind w:left="183" w:right="180"/>
              <w:rPr>
                <w:sz w:val="18"/>
              </w:rPr>
            </w:pPr>
            <w:r>
              <w:rPr>
                <w:sz w:val="18"/>
              </w:rPr>
              <w:t>17035,0</w:t>
            </w:r>
          </w:p>
        </w:tc>
        <w:tc>
          <w:tcPr>
            <w:tcW w:w="991" w:type="dxa"/>
          </w:tcPr>
          <w:p>
            <w:pPr>
              <w:pStyle w:val="TableParagraph"/>
              <w:spacing w:before="0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17297,0</w:t>
            </w:r>
          </w:p>
        </w:tc>
      </w:tr>
      <w:tr>
        <w:trPr>
          <w:trHeight w:val="279" w:hRule="atLeast"/>
        </w:trPr>
        <w:tc>
          <w:tcPr>
            <w:tcW w:w="1562" w:type="dxa"/>
          </w:tcPr>
          <w:p>
            <w:pPr>
              <w:pStyle w:val="TableParagraph"/>
              <w:spacing w:before="50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Padi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Ladang</w:t>
            </w:r>
          </w:p>
        </w:tc>
        <w:tc>
          <w:tcPr>
            <w:tcW w:w="985" w:type="dxa"/>
          </w:tcPr>
          <w:p>
            <w:pPr>
              <w:pStyle w:val="TableParagraph"/>
              <w:spacing w:before="11"/>
              <w:ind w:left="359" w:right="360"/>
              <w:rPr>
                <w:sz w:val="18"/>
              </w:rPr>
            </w:pPr>
            <w:r>
              <w:rPr>
                <w:sz w:val="18"/>
              </w:rPr>
              <w:t>0,0</w:t>
            </w:r>
          </w:p>
        </w:tc>
        <w:tc>
          <w:tcPr>
            <w:tcW w:w="991" w:type="dxa"/>
          </w:tcPr>
          <w:p>
            <w:pPr>
              <w:pStyle w:val="TableParagraph"/>
              <w:spacing w:before="11"/>
              <w:ind w:right="246"/>
              <w:jc w:val="right"/>
              <w:rPr>
                <w:sz w:val="18"/>
              </w:rPr>
            </w:pPr>
            <w:r>
              <w:rPr>
                <w:sz w:val="18"/>
              </w:rPr>
              <w:t>1760,0</w:t>
            </w:r>
          </w:p>
        </w:tc>
        <w:tc>
          <w:tcPr>
            <w:tcW w:w="992" w:type="dxa"/>
          </w:tcPr>
          <w:p>
            <w:pPr>
              <w:pStyle w:val="TableParagraph"/>
              <w:spacing w:before="11"/>
              <w:ind w:left="183" w:right="180"/>
              <w:rPr>
                <w:sz w:val="18"/>
              </w:rPr>
            </w:pPr>
            <w:r>
              <w:rPr>
                <w:sz w:val="18"/>
              </w:rPr>
              <w:t>1160,0</w:t>
            </w:r>
          </w:p>
        </w:tc>
        <w:tc>
          <w:tcPr>
            <w:tcW w:w="991" w:type="dxa"/>
          </w:tcPr>
          <w:p>
            <w:pPr>
              <w:pStyle w:val="TableParagraph"/>
              <w:spacing w:before="11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1245,0</w:t>
            </w:r>
          </w:p>
        </w:tc>
      </w:tr>
      <w:tr>
        <w:trPr>
          <w:trHeight w:val="286" w:hRule="atLeast"/>
        </w:trPr>
        <w:tc>
          <w:tcPr>
            <w:tcW w:w="1562" w:type="dxa"/>
          </w:tcPr>
          <w:p>
            <w:pPr>
              <w:pStyle w:val="TableParagraph"/>
              <w:spacing w:before="5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Ubi Jalar</w:t>
            </w:r>
          </w:p>
        </w:tc>
        <w:tc>
          <w:tcPr>
            <w:tcW w:w="985" w:type="dxa"/>
          </w:tcPr>
          <w:p>
            <w:pPr>
              <w:pStyle w:val="TableParagraph"/>
              <w:spacing w:before="15"/>
              <w:ind w:left="286"/>
              <w:jc w:val="left"/>
              <w:rPr>
                <w:sz w:val="18"/>
              </w:rPr>
            </w:pPr>
            <w:r>
              <w:rPr>
                <w:sz w:val="18"/>
              </w:rPr>
              <w:t>513,0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278,0</w:t>
            </w:r>
          </w:p>
        </w:tc>
        <w:tc>
          <w:tcPr>
            <w:tcW w:w="992" w:type="dxa"/>
          </w:tcPr>
          <w:p>
            <w:pPr>
              <w:pStyle w:val="TableParagraph"/>
              <w:spacing w:before="15"/>
              <w:ind w:left="183" w:right="178"/>
              <w:rPr>
                <w:sz w:val="18"/>
              </w:rPr>
            </w:pPr>
            <w:r>
              <w:rPr>
                <w:sz w:val="18"/>
              </w:rPr>
              <w:t>311,0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left="205" w:right="199"/>
              <w:rPr>
                <w:sz w:val="18"/>
              </w:rPr>
            </w:pPr>
            <w:r>
              <w:rPr>
                <w:sz w:val="18"/>
              </w:rPr>
              <w:t>56,0</w:t>
            </w:r>
          </w:p>
        </w:tc>
      </w:tr>
      <w:tr>
        <w:trPr>
          <w:trHeight w:val="284" w:hRule="atLeast"/>
        </w:trPr>
        <w:tc>
          <w:tcPr>
            <w:tcW w:w="1562" w:type="dxa"/>
          </w:tcPr>
          <w:p>
            <w:pPr>
              <w:pStyle w:val="TableParagraph"/>
              <w:spacing w:before="5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Ubi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Kayu</w:t>
            </w:r>
          </w:p>
        </w:tc>
        <w:tc>
          <w:tcPr>
            <w:tcW w:w="985" w:type="dxa"/>
          </w:tcPr>
          <w:p>
            <w:pPr>
              <w:pStyle w:val="TableParagraph"/>
              <w:spacing w:before="16"/>
              <w:ind w:right="244"/>
              <w:jc w:val="right"/>
              <w:rPr>
                <w:sz w:val="18"/>
              </w:rPr>
            </w:pPr>
            <w:r>
              <w:rPr>
                <w:sz w:val="18"/>
              </w:rPr>
              <w:t>3648,0</w:t>
            </w:r>
          </w:p>
        </w:tc>
        <w:tc>
          <w:tcPr>
            <w:tcW w:w="991" w:type="dxa"/>
          </w:tcPr>
          <w:p>
            <w:pPr>
              <w:pStyle w:val="TableParagraph"/>
              <w:spacing w:before="16"/>
              <w:ind w:right="246"/>
              <w:jc w:val="right"/>
              <w:rPr>
                <w:sz w:val="18"/>
              </w:rPr>
            </w:pPr>
            <w:r>
              <w:rPr>
                <w:sz w:val="18"/>
              </w:rPr>
              <w:t>4285,0</w:t>
            </w:r>
          </w:p>
        </w:tc>
        <w:tc>
          <w:tcPr>
            <w:tcW w:w="992" w:type="dxa"/>
          </w:tcPr>
          <w:p>
            <w:pPr>
              <w:pStyle w:val="TableParagraph"/>
              <w:spacing w:before="16"/>
              <w:ind w:left="183" w:right="180"/>
              <w:rPr>
                <w:sz w:val="18"/>
              </w:rPr>
            </w:pPr>
            <w:r>
              <w:rPr>
                <w:sz w:val="18"/>
              </w:rPr>
              <w:t>3968,0</w:t>
            </w:r>
          </w:p>
        </w:tc>
        <w:tc>
          <w:tcPr>
            <w:tcW w:w="991" w:type="dxa"/>
          </w:tcPr>
          <w:p>
            <w:pPr>
              <w:pStyle w:val="TableParagraph"/>
              <w:spacing w:before="16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3968,0</w:t>
            </w:r>
          </w:p>
        </w:tc>
      </w:tr>
      <w:tr>
        <w:trPr>
          <w:trHeight w:val="283" w:hRule="atLeast"/>
        </w:trPr>
        <w:tc>
          <w:tcPr>
            <w:tcW w:w="1562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Kacang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Hijau</w:t>
            </w:r>
          </w:p>
        </w:tc>
        <w:tc>
          <w:tcPr>
            <w:tcW w:w="985" w:type="dxa"/>
          </w:tcPr>
          <w:p>
            <w:pPr>
              <w:pStyle w:val="TableParagraph"/>
              <w:spacing w:before="15"/>
              <w:ind w:left="286"/>
              <w:jc w:val="left"/>
              <w:rPr>
                <w:sz w:val="18"/>
              </w:rPr>
            </w:pPr>
            <w:r>
              <w:rPr>
                <w:sz w:val="18"/>
              </w:rPr>
              <w:t>708,0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332,0</w:t>
            </w:r>
          </w:p>
        </w:tc>
        <w:tc>
          <w:tcPr>
            <w:tcW w:w="992" w:type="dxa"/>
          </w:tcPr>
          <w:p>
            <w:pPr>
              <w:pStyle w:val="TableParagraph"/>
              <w:spacing w:before="15"/>
              <w:ind w:left="183" w:right="180"/>
              <w:rPr>
                <w:sz w:val="18"/>
              </w:rPr>
            </w:pPr>
            <w:r>
              <w:rPr>
                <w:sz w:val="18"/>
              </w:rPr>
              <w:t>4630,0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right="287"/>
              <w:jc w:val="right"/>
              <w:rPr>
                <w:sz w:val="18"/>
              </w:rPr>
            </w:pPr>
            <w:r>
              <w:rPr>
                <w:sz w:val="18"/>
              </w:rPr>
              <w:t>665,0</w:t>
            </w:r>
          </w:p>
        </w:tc>
      </w:tr>
      <w:tr>
        <w:trPr>
          <w:trHeight w:val="283" w:hRule="atLeast"/>
        </w:trPr>
        <w:tc>
          <w:tcPr>
            <w:tcW w:w="1562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Kedelai</w:t>
            </w:r>
          </w:p>
        </w:tc>
        <w:tc>
          <w:tcPr>
            <w:tcW w:w="985" w:type="dxa"/>
          </w:tcPr>
          <w:p>
            <w:pPr>
              <w:pStyle w:val="TableParagraph"/>
              <w:spacing w:before="15"/>
              <w:ind w:left="286"/>
              <w:jc w:val="left"/>
              <w:rPr>
                <w:sz w:val="18"/>
              </w:rPr>
            </w:pPr>
            <w:r>
              <w:rPr>
                <w:sz w:val="18"/>
              </w:rPr>
              <w:t>562,0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133,0</w:t>
            </w:r>
          </w:p>
        </w:tc>
        <w:tc>
          <w:tcPr>
            <w:tcW w:w="992" w:type="dxa"/>
          </w:tcPr>
          <w:p>
            <w:pPr>
              <w:pStyle w:val="TableParagraph"/>
              <w:spacing w:before="15"/>
              <w:ind w:left="183" w:right="180"/>
              <w:rPr>
                <w:sz w:val="18"/>
              </w:rPr>
            </w:pPr>
            <w:r>
              <w:rPr>
                <w:sz w:val="18"/>
              </w:rPr>
              <w:t>0,0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left="205" w:right="201"/>
              <w:rPr>
                <w:sz w:val="18"/>
              </w:rPr>
            </w:pPr>
            <w:r>
              <w:rPr>
                <w:sz w:val="18"/>
              </w:rPr>
              <w:t>0,0</w:t>
            </w:r>
          </w:p>
        </w:tc>
      </w:tr>
      <w:tr>
        <w:trPr>
          <w:trHeight w:val="283" w:hRule="atLeast"/>
        </w:trPr>
        <w:tc>
          <w:tcPr>
            <w:tcW w:w="1562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Kacang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Tanah</w:t>
            </w:r>
          </w:p>
        </w:tc>
        <w:tc>
          <w:tcPr>
            <w:tcW w:w="985" w:type="dxa"/>
          </w:tcPr>
          <w:p>
            <w:pPr>
              <w:pStyle w:val="TableParagraph"/>
              <w:spacing w:before="15"/>
              <w:ind w:left="286"/>
              <w:jc w:val="left"/>
              <w:rPr>
                <w:sz w:val="18"/>
              </w:rPr>
            </w:pPr>
            <w:r>
              <w:rPr>
                <w:sz w:val="18"/>
              </w:rPr>
              <w:t>417,4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right="201"/>
              <w:jc w:val="right"/>
              <w:rPr>
                <w:sz w:val="18"/>
              </w:rPr>
            </w:pPr>
            <w:r>
              <w:rPr>
                <w:sz w:val="18"/>
              </w:rPr>
              <w:t>17174,0</w:t>
            </w:r>
          </w:p>
        </w:tc>
        <w:tc>
          <w:tcPr>
            <w:tcW w:w="992" w:type="dxa"/>
          </w:tcPr>
          <w:p>
            <w:pPr>
              <w:pStyle w:val="TableParagraph"/>
              <w:spacing w:before="15"/>
              <w:ind w:left="183" w:right="178"/>
              <w:rPr>
                <w:sz w:val="18"/>
              </w:rPr>
            </w:pPr>
            <w:r>
              <w:rPr>
                <w:sz w:val="18"/>
              </w:rPr>
              <w:t>205,3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right="287"/>
              <w:jc w:val="right"/>
              <w:rPr>
                <w:sz w:val="18"/>
              </w:rPr>
            </w:pPr>
            <w:r>
              <w:rPr>
                <w:sz w:val="18"/>
              </w:rPr>
              <w:t>222,1</w:t>
            </w:r>
          </w:p>
        </w:tc>
      </w:tr>
      <w:tr>
        <w:trPr>
          <w:trHeight w:val="258" w:hRule="atLeast"/>
        </w:trPr>
        <w:tc>
          <w:tcPr>
            <w:tcW w:w="1562" w:type="dxa"/>
          </w:tcPr>
          <w:p>
            <w:pPr>
              <w:pStyle w:val="TableParagraph"/>
              <w:spacing w:line="187" w:lineRule="exact" w:before="5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Jagung</w:t>
            </w:r>
          </w:p>
        </w:tc>
        <w:tc>
          <w:tcPr>
            <w:tcW w:w="985" w:type="dxa"/>
          </w:tcPr>
          <w:p>
            <w:pPr>
              <w:pStyle w:val="TableParagraph"/>
              <w:spacing w:before="15"/>
              <w:ind w:left="286"/>
              <w:jc w:val="left"/>
              <w:rPr>
                <w:sz w:val="18"/>
              </w:rPr>
            </w:pPr>
            <w:r>
              <w:rPr>
                <w:sz w:val="18"/>
              </w:rPr>
              <w:t>391,2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right="201"/>
              <w:jc w:val="right"/>
              <w:rPr>
                <w:sz w:val="18"/>
              </w:rPr>
            </w:pPr>
            <w:r>
              <w:rPr>
                <w:sz w:val="18"/>
              </w:rPr>
              <w:t>40068,0</w:t>
            </w:r>
          </w:p>
        </w:tc>
        <w:tc>
          <w:tcPr>
            <w:tcW w:w="992" w:type="dxa"/>
          </w:tcPr>
          <w:p>
            <w:pPr>
              <w:pStyle w:val="TableParagraph"/>
              <w:spacing w:before="15"/>
              <w:ind w:left="183" w:right="180"/>
              <w:rPr>
                <w:sz w:val="18"/>
              </w:rPr>
            </w:pPr>
            <w:r>
              <w:rPr>
                <w:sz w:val="18"/>
              </w:rPr>
              <w:t>2077,0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1491,0</w:t>
            </w:r>
          </w:p>
        </w:tc>
      </w:tr>
    </w:tbl>
    <w:p>
      <w:pPr>
        <w:spacing w:after="0"/>
        <w:jc w:val="right"/>
        <w:rPr>
          <w:sz w:val="18"/>
        </w:rPr>
        <w:sectPr>
          <w:headerReference w:type="default" r:id="rId131"/>
          <w:footerReference w:type="default" r:id="rId132"/>
          <w:pgSz w:w="8400" w:h="11920"/>
          <w:pgMar w:header="716" w:footer="1130" w:top="1080" w:bottom="1320" w:left="1160" w:right="500"/>
          <w:pgNumType w:start="77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/>
        <w:rPr>
          <w:b/>
          <w:sz w:val="17"/>
        </w:rPr>
      </w:pPr>
    </w:p>
    <w:p>
      <w:pPr>
        <w:pStyle w:val="ListParagraph"/>
        <w:numPr>
          <w:ilvl w:val="0"/>
          <w:numId w:val="15"/>
        </w:numPr>
        <w:tabs>
          <w:tab w:pos="826" w:val="left" w:leader="none"/>
        </w:tabs>
        <w:spacing w:line="310" w:lineRule="exact" w:before="13" w:after="0"/>
        <w:ind w:left="542" w:right="631" w:firstLine="0"/>
        <w:jc w:val="left"/>
        <w:rPr>
          <w:b/>
          <w:sz w:val="18"/>
        </w:rPr>
      </w:pPr>
      <w:r>
        <w:rPr>
          <w:b/>
          <w:sz w:val="18"/>
        </w:rPr>
        <w:t>PERTANIAN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TANAMAN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SAYURAN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DAN</w:t>
      </w:r>
      <w:r>
        <w:rPr>
          <w:b/>
          <w:spacing w:val="7"/>
          <w:sz w:val="18"/>
        </w:rPr>
        <w:t> </w:t>
      </w:r>
      <w:r>
        <w:rPr>
          <w:b/>
          <w:sz w:val="18"/>
        </w:rPr>
        <w:t>BUAH-BUAHAN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Tabel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7.3.</w:t>
      </w:r>
      <w:r>
        <w:rPr>
          <w:b/>
          <w:spacing w:val="2"/>
          <w:sz w:val="18"/>
        </w:rPr>
        <w:t> </w:t>
      </w:r>
      <w:r>
        <w:rPr>
          <w:b/>
          <w:sz w:val="18"/>
        </w:rPr>
        <w:t>Luas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Panen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Tanaman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Sayuran</w:t>
      </w:r>
      <w:r>
        <w:rPr>
          <w:b/>
          <w:spacing w:val="7"/>
          <w:sz w:val="18"/>
        </w:rPr>
        <w:t> </w:t>
      </w:r>
      <w:r>
        <w:rPr>
          <w:b/>
          <w:sz w:val="18"/>
        </w:rPr>
        <w:t>di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Kecamatan</w:t>
      </w:r>
      <w:r>
        <w:rPr>
          <w:b/>
          <w:spacing w:val="13"/>
          <w:sz w:val="18"/>
        </w:rPr>
        <w:t> </w:t>
      </w:r>
      <w:r>
        <w:rPr>
          <w:b/>
          <w:sz w:val="18"/>
        </w:rPr>
        <w:t>Sidareja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(Ha),</w:t>
      </w:r>
    </w:p>
    <w:p>
      <w:pPr>
        <w:pStyle w:val="BodyText"/>
        <w:spacing w:line="202" w:lineRule="exact"/>
        <w:ind w:left="1394"/>
      </w:pPr>
      <w:r>
        <w:rPr/>
        <w:t>2019-2021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 w:after="0"/>
        <w:rPr>
          <w:b/>
          <w:sz w:val="20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1"/>
        <w:gridCol w:w="1179"/>
        <w:gridCol w:w="991"/>
        <w:gridCol w:w="993"/>
      </w:tblGrid>
      <w:tr>
        <w:trPr>
          <w:trHeight w:val="482" w:hRule="atLeast"/>
        </w:trPr>
        <w:tc>
          <w:tcPr>
            <w:tcW w:w="2361" w:type="dxa"/>
            <w:shd w:val="clear" w:color="auto" w:fill="8EAADB"/>
          </w:tcPr>
          <w:p>
            <w:pPr>
              <w:pStyle w:val="TableParagraph"/>
              <w:spacing w:before="136"/>
              <w:ind w:left="68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Tanaman</w:t>
            </w:r>
          </w:p>
        </w:tc>
        <w:tc>
          <w:tcPr>
            <w:tcW w:w="1179" w:type="dxa"/>
            <w:shd w:val="clear" w:color="auto" w:fill="8EAADB"/>
          </w:tcPr>
          <w:p>
            <w:pPr>
              <w:pStyle w:val="TableParagraph"/>
              <w:spacing w:before="136"/>
              <w:ind w:left="483" w:right="295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991" w:type="dxa"/>
            <w:shd w:val="clear" w:color="auto" w:fill="8EAADB"/>
          </w:tcPr>
          <w:p>
            <w:pPr>
              <w:pStyle w:val="TableParagraph"/>
              <w:spacing w:before="136"/>
              <w:ind w:right="31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993" w:type="dxa"/>
            <w:shd w:val="clear" w:color="auto" w:fill="8EAADB"/>
          </w:tcPr>
          <w:p>
            <w:pPr>
              <w:pStyle w:val="TableParagraph"/>
              <w:spacing w:before="136"/>
              <w:ind w:left="206" w:right="206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2361" w:type="dxa"/>
            <w:shd w:val="clear" w:color="auto" w:fill="B4C5E7"/>
          </w:tcPr>
          <w:p>
            <w:pPr>
              <w:pStyle w:val="TableParagraph"/>
              <w:spacing w:line="189" w:lineRule="exact" w:before="3"/>
              <w:ind w:left="1149" w:right="961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79" w:type="dxa"/>
            <w:shd w:val="clear" w:color="auto" w:fill="B4C5E7"/>
          </w:tcPr>
          <w:p>
            <w:pPr>
              <w:pStyle w:val="TableParagraph"/>
              <w:spacing w:line="189" w:lineRule="exact" w:before="3"/>
              <w:ind w:left="482" w:right="295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91" w:type="dxa"/>
            <w:shd w:val="clear" w:color="auto" w:fill="B4C5E7"/>
          </w:tcPr>
          <w:p>
            <w:pPr>
              <w:pStyle w:val="TableParagraph"/>
              <w:spacing w:line="189" w:lineRule="exact" w:before="3"/>
              <w:ind w:right="38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93" w:type="dxa"/>
            <w:shd w:val="clear" w:color="auto" w:fill="B4C5E7"/>
          </w:tcPr>
          <w:p>
            <w:pPr>
              <w:pStyle w:val="TableParagraph"/>
              <w:spacing w:line="189" w:lineRule="exact" w:before="3"/>
              <w:ind w:left="206" w:right="203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60" w:hRule="atLeast"/>
        </w:trPr>
        <w:tc>
          <w:tcPr>
            <w:tcW w:w="2361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Bawang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Merah</w:t>
            </w:r>
          </w:p>
        </w:tc>
        <w:tc>
          <w:tcPr>
            <w:tcW w:w="1179" w:type="dxa"/>
          </w:tcPr>
          <w:p>
            <w:pPr>
              <w:pStyle w:val="TableParagraph"/>
              <w:spacing w:before="0"/>
              <w:ind w:left="18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0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0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2361" w:type="dxa"/>
          </w:tcPr>
          <w:p>
            <w:pPr>
              <w:pStyle w:val="TableParagraph"/>
              <w:spacing w:before="5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Cabai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Besar</w:t>
            </w:r>
          </w:p>
        </w:tc>
        <w:tc>
          <w:tcPr>
            <w:tcW w:w="1179" w:type="dxa"/>
          </w:tcPr>
          <w:p>
            <w:pPr>
              <w:pStyle w:val="TableParagraph"/>
              <w:spacing w:before="12"/>
              <w:ind w:left="482" w:right="295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991" w:type="dxa"/>
          </w:tcPr>
          <w:p>
            <w:pPr>
              <w:pStyle w:val="TableParagraph"/>
              <w:spacing w:before="12"/>
              <w:ind w:left="205" w:right="201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993" w:type="dxa"/>
          </w:tcPr>
          <w:p>
            <w:pPr>
              <w:pStyle w:val="TableParagraph"/>
              <w:spacing w:before="12"/>
              <w:ind w:left="206" w:right="202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</w:tr>
      <w:tr>
        <w:trPr>
          <w:trHeight w:val="286" w:hRule="atLeast"/>
        </w:trPr>
        <w:tc>
          <w:tcPr>
            <w:tcW w:w="2361" w:type="dxa"/>
          </w:tcPr>
          <w:p>
            <w:pPr>
              <w:pStyle w:val="TableParagraph"/>
              <w:spacing w:before="5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Cabai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Rawit</w:t>
            </w:r>
          </w:p>
        </w:tc>
        <w:tc>
          <w:tcPr>
            <w:tcW w:w="1179" w:type="dxa"/>
          </w:tcPr>
          <w:p>
            <w:pPr>
              <w:pStyle w:val="TableParagraph"/>
              <w:spacing w:before="15"/>
              <w:ind w:left="482" w:right="295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left="205" w:right="201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206" w:right="202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</w:tr>
      <w:tr>
        <w:trPr>
          <w:trHeight w:val="282" w:hRule="atLeast"/>
        </w:trPr>
        <w:tc>
          <w:tcPr>
            <w:tcW w:w="2361" w:type="dxa"/>
          </w:tcPr>
          <w:p>
            <w:pPr>
              <w:pStyle w:val="TableParagraph"/>
              <w:spacing w:before="5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Kentang</w:t>
            </w:r>
          </w:p>
        </w:tc>
        <w:tc>
          <w:tcPr>
            <w:tcW w:w="1179" w:type="dxa"/>
          </w:tcPr>
          <w:p>
            <w:pPr>
              <w:pStyle w:val="TableParagraph"/>
              <w:spacing w:before="16"/>
              <w:ind w:left="18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16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16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1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Kubis</w:t>
            </w:r>
          </w:p>
        </w:tc>
        <w:tc>
          <w:tcPr>
            <w:tcW w:w="1179" w:type="dxa"/>
          </w:tcPr>
          <w:p>
            <w:pPr>
              <w:pStyle w:val="TableParagraph"/>
              <w:spacing w:before="15"/>
              <w:ind w:left="18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1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Tomat</w:t>
            </w:r>
          </w:p>
        </w:tc>
        <w:tc>
          <w:tcPr>
            <w:tcW w:w="1179" w:type="dxa"/>
          </w:tcPr>
          <w:p>
            <w:pPr>
              <w:pStyle w:val="TableParagraph"/>
              <w:spacing w:before="15"/>
              <w:ind w:left="18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right="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right="1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83" w:hRule="atLeast"/>
        </w:trPr>
        <w:tc>
          <w:tcPr>
            <w:tcW w:w="2361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Bawang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Putih</w:t>
            </w:r>
          </w:p>
        </w:tc>
        <w:tc>
          <w:tcPr>
            <w:tcW w:w="1179" w:type="dxa"/>
          </w:tcPr>
          <w:p>
            <w:pPr>
              <w:pStyle w:val="TableParagraph"/>
              <w:spacing w:before="15"/>
              <w:ind w:left="18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1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Bawang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Daun</w:t>
            </w:r>
          </w:p>
        </w:tc>
        <w:tc>
          <w:tcPr>
            <w:tcW w:w="1179" w:type="dxa"/>
          </w:tcPr>
          <w:p>
            <w:pPr>
              <w:pStyle w:val="TableParagraph"/>
              <w:spacing w:before="15"/>
              <w:ind w:left="18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1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Bayam</w:t>
            </w:r>
          </w:p>
        </w:tc>
        <w:tc>
          <w:tcPr>
            <w:tcW w:w="1179" w:type="dxa"/>
          </w:tcPr>
          <w:p>
            <w:pPr>
              <w:pStyle w:val="TableParagraph"/>
              <w:spacing w:before="15"/>
              <w:ind w:left="18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right="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right="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3" w:hRule="atLeast"/>
        </w:trPr>
        <w:tc>
          <w:tcPr>
            <w:tcW w:w="2361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Buncis</w:t>
            </w:r>
          </w:p>
        </w:tc>
        <w:tc>
          <w:tcPr>
            <w:tcW w:w="1179" w:type="dxa"/>
          </w:tcPr>
          <w:p>
            <w:pPr>
              <w:pStyle w:val="TableParagraph"/>
              <w:spacing w:before="15"/>
              <w:ind w:left="18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1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Kacang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Panjang</w:t>
            </w:r>
          </w:p>
        </w:tc>
        <w:tc>
          <w:tcPr>
            <w:tcW w:w="1179" w:type="dxa"/>
          </w:tcPr>
          <w:p>
            <w:pPr>
              <w:pStyle w:val="TableParagraph"/>
              <w:spacing w:before="15"/>
              <w:ind w:left="482" w:right="29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right="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206" w:right="202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83" w:hRule="atLeast"/>
        </w:trPr>
        <w:tc>
          <w:tcPr>
            <w:tcW w:w="2361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Kangkung</w:t>
            </w:r>
          </w:p>
        </w:tc>
        <w:tc>
          <w:tcPr>
            <w:tcW w:w="1179" w:type="dxa"/>
          </w:tcPr>
          <w:p>
            <w:pPr>
              <w:pStyle w:val="TableParagraph"/>
              <w:spacing w:before="15"/>
              <w:ind w:left="18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right="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right="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83" w:hRule="atLeast"/>
        </w:trPr>
        <w:tc>
          <w:tcPr>
            <w:tcW w:w="2361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Kembang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Kol</w:t>
            </w:r>
          </w:p>
        </w:tc>
        <w:tc>
          <w:tcPr>
            <w:tcW w:w="1179" w:type="dxa"/>
          </w:tcPr>
          <w:p>
            <w:pPr>
              <w:pStyle w:val="TableParagraph"/>
              <w:spacing w:before="15"/>
              <w:ind w:left="18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1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Ketimun</w:t>
            </w:r>
          </w:p>
        </w:tc>
        <w:tc>
          <w:tcPr>
            <w:tcW w:w="1179" w:type="dxa"/>
          </w:tcPr>
          <w:p>
            <w:pPr>
              <w:pStyle w:val="TableParagraph"/>
              <w:spacing w:before="15"/>
              <w:ind w:left="18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right="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right="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82" w:hRule="atLeast"/>
        </w:trPr>
        <w:tc>
          <w:tcPr>
            <w:tcW w:w="2361" w:type="dxa"/>
          </w:tcPr>
          <w:p>
            <w:pPr>
              <w:pStyle w:val="TableParagraph"/>
              <w:spacing w:before="5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Petsai/Sawi</w:t>
            </w:r>
          </w:p>
        </w:tc>
        <w:tc>
          <w:tcPr>
            <w:tcW w:w="1179" w:type="dxa"/>
          </w:tcPr>
          <w:p>
            <w:pPr>
              <w:pStyle w:val="TableParagraph"/>
              <w:spacing w:before="15"/>
              <w:ind w:left="18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59" w:hRule="atLeast"/>
        </w:trPr>
        <w:tc>
          <w:tcPr>
            <w:tcW w:w="2361" w:type="dxa"/>
          </w:tcPr>
          <w:p>
            <w:pPr>
              <w:pStyle w:val="TableParagraph"/>
              <w:spacing w:line="187" w:lineRule="exact" w:before="5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Terung</w:t>
            </w:r>
          </w:p>
        </w:tc>
        <w:tc>
          <w:tcPr>
            <w:tcW w:w="1179" w:type="dxa"/>
          </w:tcPr>
          <w:p>
            <w:pPr>
              <w:pStyle w:val="TableParagraph"/>
              <w:spacing w:before="16"/>
              <w:ind w:left="482" w:right="295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991" w:type="dxa"/>
          </w:tcPr>
          <w:p>
            <w:pPr>
              <w:pStyle w:val="TableParagraph"/>
              <w:spacing w:before="16"/>
              <w:ind w:right="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993" w:type="dxa"/>
          </w:tcPr>
          <w:p>
            <w:pPr>
              <w:pStyle w:val="TableParagraph"/>
              <w:spacing w:before="16"/>
              <w:ind w:left="206" w:right="202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500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line="259" w:lineRule="auto" w:before="93"/>
        <w:ind w:left="1394" w:right="628" w:hanging="852"/>
      </w:pPr>
      <w:r>
        <w:rPr/>
        <w:t>Tabel</w:t>
      </w:r>
      <w:r>
        <w:rPr>
          <w:spacing w:val="-1"/>
        </w:rPr>
        <w:t> </w:t>
      </w:r>
      <w:r>
        <w:rPr/>
        <w:t>7.4.</w:t>
      </w:r>
      <w:r>
        <w:rPr>
          <w:spacing w:val="4"/>
        </w:rPr>
        <w:t> </w:t>
      </w:r>
      <w:r>
        <w:rPr/>
        <w:t>Produksi</w:t>
      </w:r>
      <w:r>
        <w:rPr>
          <w:spacing w:val="35"/>
        </w:rPr>
        <w:t> </w:t>
      </w:r>
      <w:r>
        <w:rPr/>
        <w:t>Tanaman</w:t>
      </w:r>
      <w:r>
        <w:rPr>
          <w:spacing w:val="34"/>
        </w:rPr>
        <w:t> </w:t>
      </w:r>
      <w:r>
        <w:rPr/>
        <w:t>Sayuran</w:t>
      </w:r>
      <w:r>
        <w:rPr>
          <w:spacing w:val="36"/>
        </w:rPr>
        <w:t> </w:t>
      </w:r>
      <w:r>
        <w:rPr/>
        <w:t>di</w:t>
      </w:r>
      <w:r>
        <w:rPr>
          <w:spacing w:val="36"/>
        </w:rPr>
        <w:t> </w:t>
      </w:r>
      <w:r>
        <w:rPr/>
        <w:t>Kecamatan</w:t>
      </w:r>
      <w:r>
        <w:rPr>
          <w:spacing w:val="38"/>
        </w:rPr>
        <w:t> </w:t>
      </w:r>
      <w:r>
        <w:rPr/>
        <w:t>Sidarejar</w:t>
      </w:r>
      <w:r>
        <w:rPr>
          <w:spacing w:val="-42"/>
        </w:rPr>
        <w:t> </w:t>
      </w:r>
      <w:r>
        <w:rPr/>
        <w:t>(Kuintal), 2019-2021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 w:after="1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9"/>
        <w:gridCol w:w="1190"/>
        <w:gridCol w:w="969"/>
        <w:gridCol w:w="1013"/>
      </w:tblGrid>
      <w:tr>
        <w:trPr>
          <w:trHeight w:val="484" w:hRule="atLeast"/>
        </w:trPr>
        <w:tc>
          <w:tcPr>
            <w:tcW w:w="2349" w:type="dxa"/>
            <w:shd w:val="clear" w:color="auto" w:fill="8EAADB"/>
          </w:tcPr>
          <w:p>
            <w:pPr>
              <w:pStyle w:val="TableParagraph"/>
              <w:spacing w:before="139"/>
              <w:ind w:left="68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Tanaman</w:t>
            </w:r>
          </w:p>
        </w:tc>
        <w:tc>
          <w:tcPr>
            <w:tcW w:w="1190" w:type="dxa"/>
            <w:shd w:val="clear" w:color="auto" w:fill="8EAADB"/>
          </w:tcPr>
          <w:p>
            <w:pPr>
              <w:pStyle w:val="TableParagraph"/>
              <w:spacing w:before="139"/>
              <w:ind w:right="31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969" w:type="dxa"/>
            <w:shd w:val="clear" w:color="auto" w:fill="8EAADB"/>
          </w:tcPr>
          <w:p>
            <w:pPr>
              <w:pStyle w:val="TableParagraph"/>
              <w:spacing w:before="139"/>
              <w:ind w:left="272" w:right="248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1013" w:type="dxa"/>
            <w:shd w:val="clear" w:color="auto" w:fill="8EAADB"/>
          </w:tcPr>
          <w:p>
            <w:pPr>
              <w:pStyle w:val="TableParagraph"/>
              <w:spacing w:before="139"/>
              <w:ind w:left="252" w:right="226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2349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149" w:right="949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9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38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69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75" w:right="247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01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52" w:right="223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58" w:hRule="atLeast"/>
        </w:trPr>
        <w:tc>
          <w:tcPr>
            <w:tcW w:w="2349" w:type="dxa"/>
          </w:tcPr>
          <w:p>
            <w:pPr>
              <w:pStyle w:val="TableParagraph"/>
              <w:spacing w:before="3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Bawang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Merah</w:t>
            </w:r>
          </w:p>
        </w:tc>
        <w:tc>
          <w:tcPr>
            <w:tcW w:w="1190" w:type="dxa"/>
          </w:tcPr>
          <w:p>
            <w:pPr>
              <w:pStyle w:val="TableParagraph"/>
              <w:spacing w:before="0"/>
              <w:ind w:left="19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9" w:type="dxa"/>
          </w:tcPr>
          <w:p>
            <w:pPr>
              <w:pStyle w:val="TableParagraph"/>
              <w:spacing w:before="0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13" w:type="dxa"/>
          </w:tcPr>
          <w:p>
            <w:pPr>
              <w:pStyle w:val="TableParagraph"/>
              <w:spacing w:before="0"/>
              <w:ind w:left="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2349" w:type="dxa"/>
          </w:tcPr>
          <w:p>
            <w:pPr>
              <w:pStyle w:val="TableParagraph"/>
              <w:spacing w:before="5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Cabai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Besar</w:t>
            </w:r>
          </w:p>
        </w:tc>
        <w:tc>
          <w:tcPr>
            <w:tcW w:w="1190" w:type="dxa"/>
          </w:tcPr>
          <w:p>
            <w:pPr>
              <w:pStyle w:val="TableParagraph"/>
              <w:spacing w:before="13"/>
              <w:ind w:right="290"/>
              <w:jc w:val="right"/>
              <w:rPr>
                <w:sz w:val="18"/>
              </w:rPr>
            </w:pPr>
            <w:r>
              <w:rPr>
                <w:sz w:val="18"/>
              </w:rPr>
              <w:t>4.473</w:t>
            </w:r>
          </w:p>
        </w:tc>
        <w:tc>
          <w:tcPr>
            <w:tcW w:w="969" w:type="dxa"/>
          </w:tcPr>
          <w:p>
            <w:pPr>
              <w:pStyle w:val="TableParagraph"/>
              <w:spacing w:before="13"/>
              <w:ind w:left="275" w:right="248"/>
              <w:rPr>
                <w:sz w:val="18"/>
              </w:rPr>
            </w:pPr>
            <w:r>
              <w:rPr>
                <w:sz w:val="18"/>
              </w:rPr>
              <w:t>2.169</w:t>
            </w:r>
          </w:p>
        </w:tc>
        <w:tc>
          <w:tcPr>
            <w:tcW w:w="1013" w:type="dxa"/>
          </w:tcPr>
          <w:p>
            <w:pPr>
              <w:pStyle w:val="TableParagraph"/>
              <w:spacing w:before="13"/>
              <w:ind w:left="252" w:right="226"/>
              <w:rPr>
                <w:sz w:val="18"/>
              </w:rPr>
            </w:pPr>
            <w:r>
              <w:rPr>
                <w:sz w:val="18"/>
              </w:rPr>
              <w:t>11.465</w:t>
            </w:r>
          </w:p>
        </w:tc>
      </w:tr>
      <w:tr>
        <w:trPr>
          <w:trHeight w:val="286" w:hRule="atLeast"/>
        </w:trPr>
        <w:tc>
          <w:tcPr>
            <w:tcW w:w="2349" w:type="dxa"/>
          </w:tcPr>
          <w:p>
            <w:pPr>
              <w:pStyle w:val="TableParagraph"/>
              <w:spacing w:before="5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Cabai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Rawit</w:t>
            </w:r>
          </w:p>
        </w:tc>
        <w:tc>
          <w:tcPr>
            <w:tcW w:w="1190" w:type="dxa"/>
          </w:tcPr>
          <w:p>
            <w:pPr>
              <w:pStyle w:val="TableParagraph"/>
              <w:spacing w:before="15"/>
              <w:ind w:right="290"/>
              <w:jc w:val="right"/>
              <w:rPr>
                <w:sz w:val="18"/>
              </w:rPr>
            </w:pPr>
            <w:r>
              <w:rPr>
                <w:sz w:val="18"/>
              </w:rPr>
              <w:t>4.377</w:t>
            </w:r>
          </w:p>
        </w:tc>
        <w:tc>
          <w:tcPr>
            <w:tcW w:w="969" w:type="dxa"/>
          </w:tcPr>
          <w:p>
            <w:pPr>
              <w:pStyle w:val="TableParagraph"/>
              <w:spacing w:before="15"/>
              <w:ind w:left="275" w:right="248"/>
              <w:rPr>
                <w:sz w:val="18"/>
              </w:rPr>
            </w:pPr>
            <w:r>
              <w:rPr>
                <w:sz w:val="18"/>
              </w:rPr>
              <w:t>2.996</w:t>
            </w:r>
          </w:p>
        </w:tc>
        <w:tc>
          <w:tcPr>
            <w:tcW w:w="1013" w:type="dxa"/>
          </w:tcPr>
          <w:p>
            <w:pPr>
              <w:pStyle w:val="TableParagraph"/>
              <w:spacing w:before="15"/>
              <w:ind w:left="252" w:right="224"/>
              <w:rPr>
                <w:sz w:val="18"/>
              </w:rPr>
            </w:pPr>
            <w:r>
              <w:rPr>
                <w:sz w:val="18"/>
              </w:rPr>
              <w:t>6.914</w:t>
            </w:r>
          </w:p>
        </w:tc>
      </w:tr>
      <w:tr>
        <w:trPr>
          <w:trHeight w:val="284" w:hRule="atLeast"/>
        </w:trPr>
        <w:tc>
          <w:tcPr>
            <w:tcW w:w="2349" w:type="dxa"/>
          </w:tcPr>
          <w:p>
            <w:pPr>
              <w:pStyle w:val="TableParagraph"/>
              <w:spacing w:before="5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Kentang</w:t>
            </w:r>
          </w:p>
        </w:tc>
        <w:tc>
          <w:tcPr>
            <w:tcW w:w="1190" w:type="dxa"/>
          </w:tcPr>
          <w:p>
            <w:pPr>
              <w:pStyle w:val="TableParagraph"/>
              <w:spacing w:before="16"/>
              <w:ind w:left="19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9" w:type="dxa"/>
          </w:tcPr>
          <w:p>
            <w:pPr>
              <w:pStyle w:val="TableParagraph"/>
              <w:spacing w:before="16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13" w:type="dxa"/>
          </w:tcPr>
          <w:p>
            <w:pPr>
              <w:pStyle w:val="TableParagraph"/>
              <w:spacing w:before="16"/>
              <w:ind w:left="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Kubis</w:t>
            </w:r>
          </w:p>
        </w:tc>
        <w:tc>
          <w:tcPr>
            <w:tcW w:w="1190" w:type="dxa"/>
          </w:tcPr>
          <w:p>
            <w:pPr>
              <w:pStyle w:val="TableParagraph"/>
              <w:spacing w:before="15"/>
              <w:ind w:left="19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9" w:type="dxa"/>
          </w:tcPr>
          <w:p>
            <w:pPr>
              <w:pStyle w:val="TableParagraph"/>
              <w:spacing w:before="15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13" w:type="dxa"/>
          </w:tcPr>
          <w:p>
            <w:pPr>
              <w:pStyle w:val="TableParagraph"/>
              <w:spacing w:before="15"/>
              <w:ind w:left="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Tomat</w:t>
            </w:r>
          </w:p>
        </w:tc>
        <w:tc>
          <w:tcPr>
            <w:tcW w:w="1190" w:type="dxa"/>
          </w:tcPr>
          <w:p>
            <w:pPr>
              <w:pStyle w:val="TableParagraph"/>
              <w:spacing w:before="15"/>
              <w:ind w:right="290"/>
              <w:jc w:val="right"/>
              <w:rPr>
                <w:sz w:val="18"/>
              </w:rPr>
            </w:pPr>
            <w:r>
              <w:rPr>
                <w:sz w:val="18"/>
              </w:rPr>
              <w:t>2.358</w:t>
            </w:r>
          </w:p>
        </w:tc>
        <w:tc>
          <w:tcPr>
            <w:tcW w:w="969" w:type="dxa"/>
          </w:tcPr>
          <w:p>
            <w:pPr>
              <w:pStyle w:val="TableParagraph"/>
              <w:spacing w:before="15"/>
              <w:ind w:left="275" w:right="248"/>
              <w:rPr>
                <w:sz w:val="18"/>
              </w:rPr>
            </w:pPr>
            <w:r>
              <w:rPr>
                <w:sz w:val="18"/>
              </w:rPr>
              <w:t>3.215</w:t>
            </w:r>
          </w:p>
        </w:tc>
        <w:tc>
          <w:tcPr>
            <w:tcW w:w="1013" w:type="dxa"/>
          </w:tcPr>
          <w:p>
            <w:pPr>
              <w:pStyle w:val="TableParagraph"/>
              <w:spacing w:before="15"/>
              <w:ind w:left="252" w:right="224"/>
              <w:rPr>
                <w:sz w:val="18"/>
              </w:rPr>
            </w:pPr>
            <w:r>
              <w:rPr>
                <w:sz w:val="18"/>
              </w:rPr>
              <w:t>4.771</w:t>
            </w:r>
          </w:p>
        </w:tc>
      </w:tr>
      <w:tr>
        <w:trPr>
          <w:trHeight w:val="282" w:hRule="atLeast"/>
        </w:trPr>
        <w:tc>
          <w:tcPr>
            <w:tcW w:w="2349" w:type="dxa"/>
          </w:tcPr>
          <w:p>
            <w:pPr>
              <w:pStyle w:val="TableParagraph"/>
              <w:spacing w:before="5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Bawang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Putih</w:t>
            </w:r>
          </w:p>
        </w:tc>
        <w:tc>
          <w:tcPr>
            <w:tcW w:w="1190" w:type="dxa"/>
          </w:tcPr>
          <w:p>
            <w:pPr>
              <w:pStyle w:val="TableParagraph"/>
              <w:spacing w:before="15"/>
              <w:ind w:left="19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9" w:type="dxa"/>
          </w:tcPr>
          <w:p>
            <w:pPr>
              <w:pStyle w:val="TableParagraph"/>
              <w:spacing w:before="15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13" w:type="dxa"/>
          </w:tcPr>
          <w:p>
            <w:pPr>
              <w:pStyle w:val="TableParagraph"/>
              <w:spacing w:before="15"/>
              <w:ind w:left="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2349" w:type="dxa"/>
          </w:tcPr>
          <w:p>
            <w:pPr>
              <w:pStyle w:val="TableParagraph"/>
              <w:spacing w:before="5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Bawang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Daun</w:t>
            </w:r>
          </w:p>
        </w:tc>
        <w:tc>
          <w:tcPr>
            <w:tcW w:w="1190" w:type="dxa"/>
          </w:tcPr>
          <w:p>
            <w:pPr>
              <w:pStyle w:val="TableParagraph"/>
              <w:spacing w:before="16"/>
              <w:ind w:left="19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9" w:type="dxa"/>
          </w:tcPr>
          <w:p>
            <w:pPr>
              <w:pStyle w:val="TableParagraph"/>
              <w:spacing w:before="16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13" w:type="dxa"/>
          </w:tcPr>
          <w:p>
            <w:pPr>
              <w:pStyle w:val="TableParagraph"/>
              <w:spacing w:before="16"/>
              <w:ind w:left="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Bayam</w:t>
            </w:r>
          </w:p>
        </w:tc>
        <w:tc>
          <w:tcPr>
            <w:tcW w:w="1190" w:type="dxa"/>
          </w:tcPr>
          <w:p>
            <w:pPr>
              <w:pStyle w:val="TableParagraph"/>
              <w:spacing w:before="15"/>
              <w:ind w:right="356"/>
              <w:jc w:val="right"/>
              <w:rPr>
                <w:sz w:val="18"/>
              </w:rPr>
            </w:pPr>
            <w:r>
              <w:rPr>
                <w:sz w:val="18"/>
              </w:rPr>
              <w:t>257</w:t>
            </w:r>
          </w:p>
        </w:tc>
        <w:tc>
          <w:tcPr>
            <w:tcW w:w="969" w:type="dxa"/>
          </w:tcPr>
          <w:p>
            <w:pPr>
              <w:pStyle w:val="TableParagraph"/>
              <w:spacing w:before="15"/>
              <w:ind w:left="275" w:right="247"/>
              <w:rPr>
                <w:sz w:val="18"/>
              </w:rPr>
            </w:pPr>
            <w:r>
              <w:rPr>
                <w:sz w:val="18"/>
              </w:rPr>
              <w:t>151</w:t>
            </w:r>
          </w:p>
        </w:tc>
        <w:tc>
          <w:tcPr>
            <w:tcW w:w="1013" w:type="dxa"/>
          </w:tcPr>
          <w:p>
            <w:pPr>
              <w:pStyle w:val="TableParagraph"/>
              <w:spacing w:before="15"/>
              <w:ind w:left="252" w:right="222"/>
              <w:rPr>
                <w:sz w:val="18"/>
              </w:rPr>
            </w:pPr>
            <w:r>
              <w:rPr>
                <w:sz w:val="18"/>
              </w:rPr>
              <w:t>546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Buncis</w:t>
            </w:r>
          </w:p>
        </w:tc>
        <w:tc>
          <w:tcPr>
            <w:tcW w:w="1190" w:type="dxa"/>
          </w:tcPr>
          <w:p>
            <w:pPr>
              <w:pStyle w:val="TableParagraph"/>
              <w:spacing w:before="15"/>
              <w:ind w:left="19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9" w:type="dxa"/>
          </w:tcPr>
          <w:p>
            <w:pPr>
              <w:pStyle w:val="TableParagraph"/>
              <w:spacing w:before="15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13" w:type="dxa"/>
          </w:tcPr>
          <w:p>
            <w:pPr>
              <w:pStyle w:val="TableParagraph"/>
              <w:spacing w:before="15"/>
              <w:ind w:left="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Kacang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Panjang</w:t>
            </w:r>
          </w:p>
        </w:tc>
        <w:tc>
          <w:tcPr>
            <w:tcW w:w="1190" w:type="dxa"/>
          </w:tcPr>
          <w:p>
            <w:pPr>
              <w:pStyle w:val="TableParagraph"/>
              <w:spacing w:before="15"/>
              <w:ind w:right="290"/>
              <w:jc w:val="right"/>
              <w:rPr>
                <w:sz w:val="18"/>
              </w:rPr>
            </w:pPr>
            <w:r>
              <w:rPr>
                <w:sz w:val="18"/>
              </w:rPr>
              <w:t>2.709</w:t>
            </w:r>
          </w:p>
        </w:tc>
        <w:tc>
          <w:tcPr>
            <w:tcW w:w="969" w:type="dxa"/>
          </w:tcPr>
          <w:p>
            <w:pPr>
              <w:pStyle w:val="TableParagraph"/>
              <w:spacing w:before="15"/>
              <w:ind w:left="275" w:right="248"/>
              <w:rPr>
                <w:sz w:val="18"/>
              </w:rPr>
            </w:pPr>
            <w:r>
              <w:rPr>
                <w:sz w:val="18"/>
              </w:rPr>
              <w:t>1.130</w:t>
            </w:r>
          </w:p>
        </w:tc>
        <w:tc>
          <w:tcPr>
            <w:tcW w:w="1013" w:type="dxa"/>
          </w:tcPr>
          <w:p>
            <w:pPr>
              <w:pStyle w:val="TableParagraph"/>
              <w:spacing w:before="15"/>
              <w:ind w:left="252" w:right="224"/>
              <w:rPr>
                <w:sz w:val="18"/>
              </w:rPr>
            </w:pPr>
            <w:r>
              <w:rPr>
                <w:sz w:val="18"/>
              </w:rPr>
              <w:t>5.961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Kangkung</w:t>
            </w:r>
          </w:p>
        </w:tc>
        <w:tc>
          <w:tcPr>
            <w:tcW w:w="1190" w:type="dxa"/>
          </w:tcPr>
          <w:p>
            <w:pPr>
              <w:pStyle w:val="TableParagraph"/>
              <w:spacing w:before="15"/>
              <w:ind w:right="290"/>
              <w:jc w:val="right"/>
              <w:rPr>
                <w:sz w:val="18"/>
              </w:rPr>
            </w:pPr>
            <w:r>
              <w:rPr>
                <w:sz w:val="18"/>
              </w:rPr>
              <w:t>1.475</w:t>
            </w:r>
          </w:p>
        </w:tc>
        <w:tc>
          <w:tcPr>
            <w:tcW w:w="969" w:type="dxa"/>
          </w:tcPr>
          <w:p>
            <w:pPr>
              <w:pStyle w:val="TableParagraph"/>
              <w:spacing w:before="15"/>
              <w:ind w:left="275" w:right="248"/>
              <w:rPr>
                <w:sz w:val="18"/>
              </w:rPr>
            </w:pPr>
            <w:r>
              <w:rPr>
                <w:sz w:val="18"/>
              </w:rPr>
              <w:t>2.525</w:t>
            </w:r>
          </w:p>
        </w:tc>
        <w:tc>
          <w:tcPr>
            <w:tcW w:w="1013" w:type="dxa"/>
          </w:tcPr>
          <w:p>
            <w:pPr>
              <w:pStyle w:val="TableParagraph"/>
              <w:spacing w:before="15"/>
              <w:ind w:left="252" w:right="224"/>
              <w:rPr>
                <w:sz w:val="18"/>
              </w:rPr>
            </w:pPr>
            <w:r>
              <w:rPr>
                <w:sz w:val="18"/>
              </w:rPr>
              <w:t>2.977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Kembang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Kol</w:t>
            </w:r>
          </w:p>
        </w:tc>
        <w:tc>
          <w:tcPr>
            <w:tcW w:w="1190" w:type="dxa"/>
          </w:tcPr>
          <w:p>
            <w:pPr>
              <w:pStyle w:val="TableParagraph"/>
              <w:spacing w:before="15"/>
              <w:ind w:left="19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9" w:type="dxa"/>
          </w:tcPr>
          <w:p>
            <w:pPr>
              <w:pStyle w:val="TableParagraph"/>
              <w:spacing w:before="15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13" w:type="dxa"/>
          </w:tcPr>
          <w:p>
            <w:pPr>
              <w:pStyle w:val="TableParagraph"/>
              <w:spacing w:before="15"/>
              <w:ind w:left="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Ketimun</w:t>
            </w:r>
          </w:p>
        </w:tc>
        <w:tc>
          <w:tcPr>
            <w:tcW w:w="1190" w:type="dxa"/>
          </w:tcPr>
          <w:p>
            <w:pPr>
              <w:pStyle w:val="TableParagraph"/>
              <w:spacing w:before="15"/>
              <w:ind w:right="290"/>
              <w:jc w:val="right"/>
              <w:rPr>
                <w:sz w:val="18"/>
              </w:rPr>
            </w:pPr>
            <w:r>
              <w:rPr>
                <w:sz w:val="18"/>
              </w:rPr>
              <w:t>1.039</w:t>
            </w:r>
          </w:p>
        </w:tc>
        <w:tc>
          <w:tcPr>
            <w:tcW w:w="969" w:type="dxa"/>
          </w:tcPr>
          <w:p>
            <w:pPr>
              <w:pStyle w:val="TableParagraph"/>
              <w:spacing w:before="15"/>
              <w:ind w:left="275" w:right="248"/>
              <w:rPr>
                <w:sz w:val="18"/>
              </w:rPr>
            </w:pPr>
            <w:r>
              <w:rPr>
                <w:sz w:val="18"/>
              </w:rPr>
              <w:t>1.252</w:t>
            </w:r>
          </w:p>
        </w:tc>
        <w:tc>
          <w:tcPr>
            <w:tcW w:w="1013" w:type="dxa"/>
          </w:tcPr>
          <w:p>
            <w:pPr>
              <w:pStyle w:val="TableParagraph"/>
              <w:spacing w:before="15"/>
              <w:ind w:left="252" w:right="224"/>
              <w:rPr>
                <w:sz w:val="18"/>
              </w:rPr>
            </w:pPr>
            <w:r>
              <w:rPr>
                <w:sz w:val="18"/>
              </w:rPr>
              <w:t>1.992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Petsai/Sawi</w:t>
            </w:r>
          </w:p>
        </w:tc>
        <w:tc>
          <w:tcPr>
            <w:tcW w:w="1190" w:type="dxa"/>
          </w:tcPr>
          <w:p>
            <w:pPr>
              <w:pStyle w:val="TableParagraph"/>
              <w:spacing w:before="15"/>
              <w:ind w:left="19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9" w:type="dxa"/>
          </w:tcPr>
          <w:p>
            <w:pPr>
              <w:pStyle w:val="TableParagraph"/>
              <w:spacing w:before="15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13" w:type="dxa"/>
          </w:tcPr>
          <w:p>
            <w:pPr>
              <w:pStyle w:val="TableParagraph"/>
              <w:spacing w:before="15"/>
              <w:ind w:left="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60" w:hRule="atLeast"/>
        </w:trPr>
        <w:tc>
          <w:tcPr>
            <w:tcW w:w="2349" w:type="dxa"/>
          </w:tcPr>
          <w:p>
            <w:pPr>
              <w:pStyle w:val="TableParagraph"/>
              <w:spacing w:line="187" w:lineRule="exact"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Terung</w:t>
            </w:r>
          </w:p>
        </w:tc>
        <w:tc>
          <w:tcPr>
            <w:tcW w:w="1190" w:type="dxa"/>
          </w:tcPr>
          <w:p>
            <w:pPr>
              <w:pStyle w:val="TableParagraph"/>
              <w:spacing w:before="15"/>
              <w:ind w:right="290"/>
              <w:jc w:val="right"/>
              <w:rPr>
                <w:sz w:val="18"/>
              </w:rPr>
            </w:pPr>
            <w:r>
              <w:rPr>
                <w:sz w:val="18"/>
              </w:rPr>
              <w:t>4.072</w:t>
            </w:r>
          </w:p>
        </w:tc>
        <w:tc>
          <w:tcPr>
            <w:tcW w:w="969" w:type="dxa"/>
          </w:tcPr>
          <w:p>
            <w:pPr>
              <w:pStyle w:val="TableParagraph"/>
              <w:spacing w:before="15"/>
              <w:ind w:left="275" w:right="248"/>
              <w:rPr>
                <w:sz w:val="18"/>
              </w:rPr>
            </w:pPr>
            <w:r>
              <w:rPr>
                <w:sz w:val="18"/>
              </w:rPr>
              <w:t>5.666</w:t>
            </w:r>
          </w:p>
        </w:tc>
        <w:tc>
          <w:tcPr>
            <w:tcW w:w="1013" w:type="dxa"/>
          </w:tcPr>
          <w:p>
            <w:pPr>
              <w:pStyle w:val="TableParagraph"/>
              <w:spacing w:before="15"/>
              <w:ind w:left="252" w:right="224"/>
              <w:rPr>
                <w:sz w:val="18"/>
              </w:rPr>
            </w:pPr>
            <w:r>
              <w:rPr>
                <w:sz w:val="18"/>
              </w:rPr>
              <w:t>7.685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500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line="259" w:lineRule="auto" w:before="93"/>
        <w:ind w:left="1394" w:right="628" w:hanging="852"/>
      </w:pPr>
      <w:r>
        <w:rPr/>
        <w:t>Tabel</w:t>
      </w:r>
      <w:r>
        <w:rPr>
          <w:spacing w:val="-1"/>
        </w:rPr>
        <w:t> </w:t>
      </w:r>
      <w:r>
        <w:rPr/>
        <w:t>7.5.</w:t>
      </w:r>
      <w:r>
        <w:rPr>
          <w:spacing w:val="5"/>
        </w:rPr>
        <w:t> </w:t>
      </w:r>
      <w:r>
        <w:rPr/>
        <w:t>Produksi</w:t>
      </w:r>
      <w:r>
        <w:rPr>
          <w:spacing w:val="7"/>
        </w:rPr>
        <w:t> </w:t>
      </w:r>
      <w:r>
        <w:rPr/>
        <w:t>Tanaman</w:t>
      </w:r>
      <w:r>
        <w:rPr>
          <w:spacing w:val="5"/>
        </w:rPr>
        <w:t> </w:t>
      </w:r>
      <w:r>
        <w:rPr/>
        <w:t>Sayuran</w:t>
      </w:r>
      <w:r>
        <w:rPr>
          <w:spacing w:val="5"/>
        </w:rPr>
        <w:t> </w:t>
      </w:r>
      <w:r>
        <w:rPr/>
        <w:t>di</w:t>
      </w:r>
      <w:r>
        <w:rPr>
          <w:spacing w:val="7"/>
        </w:rPr>
        <w:t> </w:t>
      </w:r>
      <w:r>
        <w:rPr/>
        <w:t>Kecamatan</w:t>
      </w:r>
      <w:r>
        <w:rPr>
          <w:spacing w:val="10"/>
        </w:rPr>
        <w:t> </w:t>
      </w:r>
      <w:r>
        <w:rPr/>
        <w:t>Sidareja</w:t>
      </w:r>
      <w:r>
        <w:rPr>
          <w:spacing w:val="-42"/>
        </w:rPr>
        <w:t> </w:t>
      </w:r>
      <w:r>
        <w:rPr/>
        <w:t>(Kuintal), 2019-2021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 w:after="1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9"/>
        <w:gridCol w:w="1190"/>
        <w:gridCol w:w="969"/>
        <w:gridCol w:w="1013"/>
      </w:tblGrid>
      <w:tr>
        <w:trPr>
          <w:trHeight w:val="484" w:hRule="atLeast"/>
        </w:trPr>
        <w:tc>
          <w:tcPr>
            <w:tcW w:w="2349" w:type="dxa"/>
            <w:shd w:val="clear" w:color="auto" w:fill="8EAADB"/>
          </w:tcPr>
          <w:p>
            <w:pPr>
              <w:pStyle w:val="TableParagraph"/>
              <w:spacing w:before="139"/>
              <w:ind w:left="68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Tanaman</w:t>
            </w:r>
          </w:p>
        </w:tc>
        <w:tc>
          <w:tcPr>
            <w:tcW w:w="1190" w:type="dxa"/>
            <w:shd w:val="clear" w:color="auto" w:fill="8EAADB"/>
          </w:tcPr>
          <w:p>
            <w:pPr>
              <w:pStyle w:val="TableParagraph"/>
              <w:spacing w:before="139"/>
              <w:ind w:right="31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969" w:type="dxa"/>
            <w:shd w:val="clear" w:color="auto" w:fill="8EAADB"/>
          </w:tcPr>
          <w:p>
            <w:pPr>
              <w:pStyle w:val="TableParagraph"/>
              <w:spacing w:before="139"/>
              <w:ind w:left="3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</w:tc>
        <w:tc>
          <w:tcPr>
            <w:tcW w:w="1013" w:type="dxa"/>
            <w:shd w:val="clear" w:color="auto" w:fill="8EAADB"/>
          </w:tcPr>
          <w:p>
            <w:pPr>
              <w:pStyle w:val="TableParagraph"/>
              <w:spacing w:before="139"/>
              <w:ind w:left="252" w:right="226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2349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149" w:right="949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9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38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69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75" w:right="247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01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52" w:right="223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43" w:hRule="atLeast"/>
        </w:trPr>
        <w:tc>
          <w:tcPr>
            <w:tcW w:w="2349" w:type="dxa"/>
          </w:tcPr>
          <w:p>
            <w:pPr>
              <w:pStyle w:val="TableParagraph"/>
              <w:spacing w:before="0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Mangga</w:t>
            </w:r>
          </w:p>
        </w:tc>
        <w:tc>
          <w:tcPr>
            <w:tcW w:w="1190" w:type="dxa"/>
          </w:tcPr>
          <w:p>
            <w:pPr>
              <w:pStyle w:val="TableParagraph"/>
              <w:spacing w:before="0"/>
              <w:ind w:right="290"/>
              <w:jc w:val="right"/>
              <w:rPr>
                <w:sz w:val="18"/>
              </w:rPr>
            </w:pPr>
            <w:r>
              <w:rPr>
                <w:sz w:val="18"/>
              </w:rPr>
              <w:t>7 656</w:t>
            </w:r>
          </w:p>
        </w:tc>
        <w:tc>
          <w:tcPr>
            <w:tcW w:w="969" w:type="dxa"/>
          </w:tcPr>
          <w:p>
            <w:pPr>
              <w:pStyle w:val="TableParagraph"/>
              <w:spacing w:before="0"/>
              <w:ind w:left="294"/>
              <w:jc w:val="left"/>
              <w:rPr>
                <w:sz w:val="18"/>
              </w:rPr>
            </w:pPr>
            <w:r>
              <w:rPr>
                <w:sz w:val="18"/>
              </w:rPr>
              <w:t>1 316</w:t>
            </w:r>
          </w:p>
        </w:tc>
        <w:tc>
          <w:tcPr>
            <w:tcW w:w="1013" w:type="dxa"/>
          </w:tcPr>
          <w:p>
            <w:pPr>
              <w:pStyle w:val="TableParagraph"/>
              <w:spacing w:before="0"/>
              <w:ind w:left="252" w:right="224"/>
              <w:rPr>
                <w:sz w:val="18"/>
              </w:rPr>
            </w:pPr>
            <w:r>
              <w:rPr>
                <w:sz w:val="18"/>
              </w:rPr>
              <w:t>3 197</w:t>
            </w:r>
          </w:p>
        </w:tc>
      </w:tr>
      <w:tr>
        <w:trPr>
          <w:trHeight w:val="277" w:hRule="atLeast"/>
        </w:trPr>
        <w:tc>
          <w:tcPr>
            <w:tcW w:w="2349" w:type="dxa"/>
          </w:tcPr>
          <w:p>
            <w:pPr>
              <w:pStyle w:val="TableParagraph"/>
              <w:spacing w:before="2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Durian</w:t>
            </w:r>
          </w:p>
        </w:tc>
        <w:tc>
          <w:tcPr>
            <w:tcW w:w="1190" w:type="dxa"/>
          </w:tcPr>
          <w:p>
            <w:pPr>
              <w:pStyle w:val="TableParagraph"/>
              <w:spacing w:before="28"/>
              <w:ind w:right="356"/>
              <w:jc w:val="right"/>
              <w:rPr>
                <w:sz w:val="18"/>
              </w:rPr>
            </w:pPr>
            <w:r>
              <w:rPr>
                <w:sz w:val="18"/>
              </w:rPr>
              <w:t>336</w:t>
            </w:r>
          </w:p>
        </w:tc>
        <w:tc>
          <w:tcPr>
            <w:tcW w:w="969" w:type="dxa"/>
          </w:tcPr>
          <w:p>
            <w:pPr>
              <w:pStyle w:val="TableParagraph"/>
              <w:spacing w:before="28"/>
              <w:ind w:left="294"/>
              <w:jc w:val="left"/>
              <w:rPr>
                <w:sz w:val="18"/>
              </w:rPr>
            </w:pPr>
            <w:r>
              <w:rPr>
                <w:sz w:val="18"/>
              </w:rPr>
              <w:t>2 651</w:t>
            </w:r>
          </w:p>
        </w:tc>
        <w:tc>
          <w:tcPr>
            <w:tcW w:w="1013" w:type="dxa"/>
          </w:tcPr>
          <w:p>
            <w:pPr>
              <w:pStyle w:val="TableParagraph"/>
              <w:spacing w:before="28"/>
              <w:ind w:left="252" w:right="224"/>
              <w:rPr>
                <w:sz w:val="18"/>
              </w:rPr>
            </w:pPr>
            <w:r>
              <w:rPr>
                <w:sz w:val="18"/>
              </w:rPr>
              <w:t>1 855</w:t>
            </w:r>
          </w:p>
        </w:tc>
      </w:tr>
      <w:tr>
        <w:trPr>
          <w:trHeight w:val="285" w:hRule="atLeast"/>
        </w:trPr>
        <w:tc>
          <w:tcPr>
            <w:tcW w:w="2349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Jeruk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Siam</w:t>
            </w:r>
          </w:p>
        </w:tc>
        <w:tc>
          <w:tcPr>
            <w:tcW w:w="1190" w:type="dxa"/>
          </w:tcPr>
          <w:p>
            <w:pPr>
              <w:pStyle w:val="TableParagraph"/>
              <w:ind w:right="356"/>
              <w:jc w:val="right"/>
              <w:rPr>
                <w:sz w:val="18"/>
              </w:rPr>
            </w:pPr>
            <w:r>
              <w:rPr>
                <w:sz w:val="18"/>
              </w:rPr>
              <w:t>373</w:t>
            </w:r>
          </w:p>
        </w:tc>
        <w:tc>
          <w:tcPr>
            <w:tcW w:w="969" w:type="dxa"/>
          </w:tcPr>
          <w:p>
            <w:pPr>
              <w:pStyle w:val="TableParagraph"/>
              <w:ind w:left="275" w:right="247"/>
              <w:rPr>
                <w:sz w:val="18"/>
              </w:rPr>
            </w:pPr>
            <w:r>
              <w:rPr>
                <w:sz w:val="18"/>
              </w:rPr>
              <w:t>352</w:t>
            </w:r>
          </w:p>
        </w:tc>
        <w:tc>
          <w:tcPr>
            <w:tcW w:w="1013" w:type="dxa"/>
          </w:tcPr>
          <w:p>
            <w:pPr>
              <w:pStyle w:val="TableParagraph"/>
              <w:ind w:left="252" w:right="222"/>
              <w:rPr>
                <w:sz w:val="18"/>
              </w:rPr>
            </w:pPr>
            <w:r>
              <w:rPr>
                <w:sz w:val="18"/>
              </w:rPr>
              <w:t>337</w:t>
            </w:r>
          </w:p>
        </w:tc>
      </w:tr>
      <w:tr>
        <w:trPr>
          <w:trHeight w:val="285" w:hRule="atLeast"/>
        </w:trPr>
        <w:tc>
          <w:tcPr>
            <w:tcW w:w="2349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Pisang</w:t>
            </w:r>
          </w:p>
        </w:tc>
        <w:tc>
          <w:tcPr>
            <w:tcW w:w="1190" w:type="dxa"/>
          </w:tcPr>
          <w:p>
            <w:pPr>
              <w:pStyle w:val="TableParagraph"/>
              <w:spacing w:before="36"/>
              <w:ind w:right="290"/>
              <w:jc w:val="right"/>
              <w:rPr>
                <w:sz w:val="18"/>
              </w:rPr>
            </w:pPr>
            <w:r>
              <w:rPr>
                <w:sz w:val="18"/>
              </w:rPr>
              <w:t>4 233</w:t>
            </w:r>
          </w:p>
        </w:tc>
        <w:tc>
          <w:tcPr>
            <w:tcW w:w="969" w:type="dxa"/>
          </w:tcPr>
          <w:p>
            <w:pPr>
              <w:pStyle w:val="TableParagraph"/>
              <w:spacing w:before="36"/>
              <w:ind w:left="294"/>
              <w:jc w:val="left"/>
              <w:rPr>
                <w:sz w:val="18"/>
              </w:rPr>
            </w:pPr>
            <w:r>
              <w:rPr>
                <w:sz w:val="18"/>
              </w:rPr>
              <w:t>6 543</w:t>
            </w:r>
          </w:p>
        </w:tc>
        <w:tc>
          <w:tcPr>
            <w:tcW w:w="1013" w:type="dxa"/>
          </w:tcPr>
          <w:p>
            <w:pPr>
              <w:pStyle w:val="TableParagraph"/>
              <w:spacing w:before="36"/>
              <w:ind w:left="252" w:right="226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970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Pepaya</w:t>
            </w:r>
          </w:p>
        </w:tc>
        <w:tc>
          <w:tcPr>
            <w:tcW w:w="1190" w:type="dxa"/>
          </w:tcPr>
          <w:p>
            <w:pPr>
              <w:pStyle w:val="TableParagraph"/>
              <w:ind w:right="356"/>
              <w:jc w:val="right"/>
              <w:rPr>
                <w:sz w:val="18"/>
              </w:rPr>
            </w:pPr>
            <w:r>
              <w:rPr>
                <w:sz w:val="18"/>
              </w:rPr>
              <w:t>220</w:t>
            </w:r>
          </w:p>
        </w:tc>
        <w:tc>
          <w:tcPr>
            <w:tcW w:w="969" w:type="dxa"/>
          </w:tcPr>
          <w:p>
            <w:pPr>
              <w:pStyle w:val="TableParagraph"/>
              <w:ind w:left="275" w:right="247"/>
              <w:rPr>
                <w:sz w:val="18"/>
              </w:rPr>
            </w:pPr>
            <w:r>
              <w:rPr>
                <w:sz w:val="18"/>
              </w:rPr>
              <w:t>322</w:t>
            </w:r>
          </w:p>
        </w:tc>
        <w:tc>
          <w:tcPr>
            <w:tcW w:w="1013" w:type="dxa"/>
          </w:tcPr>
          <w:p>
            <w:pPr>
              <w:pStyle w:val="TableParagraph"/>
              <w:ind w:left="252" w:right="222"/>
              <w:rPr>
                <w:sz w:val="18"/>
              </w:rPr>
            </w:pPr>
            <w:r>
              <w:rPr>
                <w:sz w:val="18"/>
              </w:rPr>
              <w:t>468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Salak</w:t>
            </w:r>
          </w:p>
        </w:tc>
        <w:tc>
          <w:tcPr>
            <w:tcW w:w="1190" w:type="dxa"/>
          </w:tcPr>
          <w:p>
            <w:pPr>
              <w:pStyle w:val="TableParagraph"/>
              <w:ind w:right="356"/>
              <w:jc w:val="right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969" w:type="dxa"/>
          </w:tcPr>
          <w:p>
            <w:pPr>
              <w:pStyle w:val="TableParagraph"/>
              <w:ind w:left="275" w:right="247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1013" w:type="dxa"/>
          </w:tcPr>
          <w:p>
            <w:pPr>
              <w:pStyle w:val="TableParagraph"/>
              <w:ind w:left="252" w:right="222"/>
              <w:rPr>
                <w:sz w:val="18"/>
              </w:rPr>
            </w:pPr>
            <w:r>
              <w:rPr>
                <w:sz w:val="18"/>
              </w:rPr>
              <w:t>440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Alpukat</w:t>
            </w:r>
          </w:p>
        </w:tc>
        <w:tc>
          <w:tcPr>
            <w:tcW w:w="1190" w:type="dxa"/>
          </w:tcPr>
          <w:p>
            <w:pPr>
              <w:pStyle w:val="TableParagraph"/>
              <w:ind w:left="199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969" w:type="dxa"/>
          </w:tcPr>
          <w:p>
            <w:pPr>
              <w:pStyle w:val="TableParagraph"/>
              <w:ind w:left="275" w:right="247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013" w:type="dxa"/>
          </w:tcPr>
          <w:p>
            <w:pPr>
              <w:pStyle w:val="TableParagraph"/>
              <w:ind w:left="252" w:right="222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81" w:hRule="atLeast"/>
        </w:trPr>
        <w:tc>
          <w:tcPr>
            <w:tcW w:w="2349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Anggur</w:t>
            </w:r>
          </w:p>
        </w:tc>
        <w:tc>
          <w:tcPr>
            <w:tcW w:w="1190" w:type="dxa"/>
          </w:tcPr>
          <w:p>
            <w:pPr>
              <w:pStyle w:val="TableParagraph"/>
              <w:ind w:left="19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9" w:type="dxa"/>
          </w:tcPr>
          <w:p>
            <w:pPr>
              <w:pStyle w:val="TableParagraph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13" w:type="dxa"/>
          </w:tcPr>
          <w:p>
            <w:pPr>
              <w:pStyle w:val="TableParagraph"/>
              <w:ind w:left="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2349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Belimbing</w:t>
            </w:r>
          </w:p>
        </w:tc>
        <w:tc>
          <w:tcPr>
            <w:tcW w:w="1190" w:type="dxa"/>
          </w:tcPr>
          <w:p>
            <w:pPr>
              <w:pStyle w:val="TableParagraph"/>
              <w:spacing w:before="33"/>
              <w:ind w:right="356"/>
              <w:jc w:val="right"/>
              <w:rPr>
                <w:sz w:val="18"/>
              </w:rPr>
            </w:pPr>
            <w:r>
              <w:rPr>
                <w:sz w:val="18"/>
              </w:rPr>
              <w:t>187</w:t>
            </w:r>
          </w:p>
        </w:tc>
        <w:tc>
          <w:tcPr>
            <w:tcW w:w="969" w:type="dxa"/>
          </w:tcPr>
          <w:p>
            <w:pPr>
              <w:pStyle w:val="TableParagraph"/>
              <w:spacing w:before="33"/>
              <w:ind w:left="275" w:right="247"/>
              <w:rPr>
                <w:sz w:val="18"/>
              </w:rPr>
            </w:pPr>
            <w:r>
              <w:rPr>
                <w:sz w:val="18"/>
              </w:rPr>
              <w:t>136</w:t>
            </w:r>
          </w:p>
        </w:tc>
        <w:tc>
          <w:tcPr>
            <w:tcW w:w="1013" w:type="dxa"/>
          </w:tcPr>
          <w:p>
            <w:pPr>
              <w:pStyle w:val="TableParagraph"/>
              <w:spacing w:before="33"/>
              <w:ind w:left="252" w:right="222"/>
              <w:rPr>
                <w:sz w:val="18"/>
              </w:rPr>
            </w:pPr>
            <w:r>
              <w:rPr>
                <w:sz w:val="18"/>
              </w:rPr>
              <w:t>492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Duku/Langsat/kokosan</w:t>
            </w:r>
          </w:p>
        </w:tc>
        <w:tc>
          <w:tcPr>
            <w:tcW w:w="1190" w:type="dxa"/>
          </w:tcPr>
          <w:p>
            <w:pPr>
              <w:pStyle w:val="TableParagraph"/>
              <w:ind w:right="356"/>
              <w:jc w:val="right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969" w:type="dxa"/>
          </w:tcPr>
          <w:p>
            <w:pPr>
              <w:pStyle w:val="TableParagraph"/>
              <w:ind w:left="275" w:right="247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1013" w:type="dxa"/>
          </w:tcPr>
          <w:p>
            <w:pPr>
              <w:pStyle w:val="TableParagraph"/>
              <w:ind w:left="252" w:right="222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Jambu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Air</w:t>
            </w:r>
          </w:p>
        </w:tc>
        <w:tc>
          <w:tcPr>
            <w:tcW w:w="1190" w:type="dxa"/>
          </w:tcPr>
          <w:p>
            <w:pPr>
              <w:pStyle w:val="TableParagraph"/>
              <w:ind w:right="356"/>
              <w:jc w:val="right"/>
              <w:rPr>
                <w:sz w:val="18"/>
              </w:rPr>
            </w:pPr>
            <w:r>
              <w:rPr>
                <w:sz w:val="18"/>
              </w:rPr>
              <w:t>371</w:t>
            </w:r>
          </w:p>
        </w:tc>
        <w:tc>
          <w:tcPr>
            <w:tcW w:w="969" w:type="dxa"/>
          </w:tcPr>
          <w:p>
            <w:pPr>
              <w:pStyle w:val="TableParagraph"/>
              <w:ind w:left="275" w:right="247"/>
              <w:rPr>
                <w:sz w:val="18"/>
              </w:rPr>
            </w:pPr>
            <w:r>
              <w:rPr>
                <w:sz w:val="18"/>
              </w:rPr>
              <w:t>294</w:t>
            </w:r>
          </w:p>
        </w:tc>
        <w:tc>
          <w:tcPr>
            <w:tcW w:w="1013" w:type="dxa"/>
          </w:tcPr>
          <w:p>
            <w:pPr>
              <w:pStyle w:val="TableParagraph"/>
              <w:ind w:left="252" w:right="222"/>
              <w:rPr>
                <w:sz w:val="18"/>
              </w:rPr>
            </w:pPr>
            <w:r>
              <w:rPr>
                <w:sz w:val="18"/>
              </w:rPr>
              <w:t>669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Jambu Biji</w:t>
            </w:r>
          </w:p>
        </w:tc>
        <w:tc>
          <w:tcPr>
            <w:tcW w:w="1190" w:type="dxa"/>
          </w:tcPr>
          <w:p>
            <w:pPr>
              <w:pStyle w:val="TableParagraph"/>
              <w:ind w:right="290"/>
              <w:jc w:val="right"/>
              <w:rPr>
                <w:sz w:val="18"/>
              </w:rPr>
            </w:pPr>
            <w:r>
              <w:rPr>
                <w:sz w:val="18"/>
              </w:rPr>
              <w:t>1 454</w:t>
            </w:r>
          </w:p>
        </w:tc>
        <w:tc>
          <w:tcPr>
            <w:tcW w:w="969" w:type="dxa"/>
          </w:tcPr>
          <w:p>
            <w:pPr>
              <w:pStyle w:val="TableParagraph"/>
              <w:ind w:left="294"/>
              <w:jc w:val="left"/>
              <w:rPr>
                <w:sz w:val="18"/>
              </w:rPr>
            </w:pPr>
            <w:r>
              <w:rPr>
                <w:sz w:val="18"/>
              </w:rPr>
              <w:t>1 605</w:t>
            </w:r>
          </w:p>
        </w:tc>
        <w:tc>
          <w:tcPr>
            <w:tcW w:w="1013" w:type="dxa"/>
          </w:tcPr>
          <w:p>
            <w:pPr>
              <w:pStyle w:val="TableParagraph"/>
              <w:ind w:left="252" w:right="224"/>
              <w:rPr>
                <w:sz w:val="18"/>
              </w:rPr>
            </w:pPr>
            <w:r>
              <w:rPr>
                <w:sz w:val="18"/>
              </w:rPr>
              <w:t>2 226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Jeruk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Besar</w:t>
            </w:r>
          </w:p>
        </w:tc>
        <w:tc>
          <w:tcPr>
            <w:tcW w:w="1190" w:type="dxa"/>
          </w:tcPr>
          <w:p>
            <w:pPr>
              <w:pStyle w:val="TableParagraph"/>
              <w:ind w:left="585" w:right="385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969" w:type="dxa"/>
          </w:tcPr>
          <w:p>
            <w:pPr>
              <w:pStyle w:val="TableParagraph"/>
              <w:ind w:left="275" w:right="247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1013" w:type="dxa"/>
          </w:tcPr>
          <w:p>
            <w:pPr>
              <w:pStyle w:val="TableParagraph"/>
              <w:ind w:left="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Manggis</w:t>
            </w:r>
          </w:p>
        </w:tc>
        <w:tc>
          <w:tcPr>
            <w:tcW w:w="1190" w:type="dxa"/>
          </w:tcPr>
          <w:p>
            <w:pPr>
              <w:pStyle w:val="TableParagraph"/>
              <w:ind w:left="585" w:right="385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969" w:type="dxa"/>
          </w:tcPr>
          <w:p>
            <w:pPr>
              <w:pStyle w:val="TableParagraph"/>
              <w:ind w:left="275" w:right="247"/>
              <w:rPr>
                <w:sz w:val="18"/>
              </w:rPr>
            </w:pPr>
            <w:r>
              <w:rPr>
                <w:sz w:val="18"/>
              </w:rPr>
              <w:t>481</w:t>
            </w:r>
          </w:p>
        </w:tc>
        <w:tc>
          <w:tcPr>
            <w:tcW w:w="1013" w:type="dxa"/>
          </w:tcPr>
          <w:p>
            <w:pPr>
              <w:pStyle w:val="TableParagraph"/>
              <w:ind w:left="252" w:right="222"/>
              <w:rPr>
                <w:sz w:val="18"/>
              </w:rPr>
            </w:pPr>
            <w:r>
              <w:rPr>
                <w:sz w:val="18"/>
              </w:rPr>
              <w:t>151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Markisa</w:t>
            </w:r>
          </w:p>
        </w:tc>
        <w:tc>
          <w:tcPr>
            <w:tcW w:w="1190" w:type="dxa"/>
          </w:tcPr>
          <w:p>
            <w:pPr>
              <w:pStyle w:val="TableParagraph"/>
              <w:ind w:left="19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9" w:type="dxa"/>
          </w:tcPr>
          <w:p>
            <w:pPr>
              <w:pStyle w:val="TableParagraph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13" w:type="dxa"/>
          </w:tcPr>
          <w:p>
            <w:pPr>
              <w:pStyle w:val="TableParagraph"/>
              <w:ind w:left="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Nangka/Cempedak</w:t>
            </w:r>
          </w:p>
        </w:tc>
        <w:tc>
          <w:tcPr>
            <w:tcW w:w="1190" w:type="dxa"/>
          </w:tcPr>
          <w:p>
            <w:pPr>
              <w:pStyle w:val="TableParagraph"/>
              <w:ind w:right="356"/>
              <w:jc w:val="right"/>
              <w:rPr>
                <w:sz w:val="18"/>
              </w:rPr>
            </w:pPr>
            <w:r>
              <w:rPr>
                <w:sz w:val="18"/>
              </w:rPr>
              <w:t>285</w:t>
            </w:r>
          </w:p>
        </w:tc>
        <w:tc>
          <w:tcPr>
            <w:tcW w:w="969" w:type="dxa"/>
          </w:tcPr>
          <w:p>
            <w:pPr>
              <w:pStyle w:val="TableParagraph"/>
              <w:ind w:left="275" w:right="247"/>
              <w:rPr>
                <w:sz w:val="18"/>
              </w:rPr>
            </w:pPr>
            <w:r>
              <w:rPr>
                <w:sz w:val="18"/>
              </w:rPr>
              <w:t>363</w:t>
            </w:r>
          </w:p>
        </w:tc>
        <w:tc>
          <w:tcPr>
            <w:tcW w:w="1013" w:type="dxa"/>
          </w:tcPr>
          <w:p>
            <w:pPr>
              <w:pStyle w:val="TableParagraph"/>
              <w:ind w:left="252" w:right="222"/>
              <w:rPr>
                <w:sz w:val="18"/>
              </w:rPr>
            </w:pPr>
            <w:r>
              <w:rPr>
                <w:sz w:val="18"/>
              </w:rPr>
              <w:t>338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Nenas</w:t>
            </w:r>
          </w:p>
        </w:tc>
        <w:tc>
          <w:tcPr>
            <w:tcW w:w="1190" w:type="dxa"/>
          </w:tcPr>
          <w:p>
            <w:pPr>
              <w:pStyle w:val="TableParagraph"/>
              <w:ind w:left="585" w:right="385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969" w:type="dxa"/>
          </w:tcPr>
          <w:p>
            <w:pPr>
              <w:pStyle w:val="TableParagraph"/>
              <w:ind w:left="275" w:right="247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1013" w:type="dxa"/>
          </w:tcPr>
          <w:p>
            <w:pPr>
              <w:pStyle w:val="TableParagraph"/>
              <w:ind w:left="252" w:right="222"/>
              <w:rPr>
                <w:sz w:val="18"/>
              </w:rPr>
            </w:pPr>
            <w:r>
              <w:rPr>
                <w:sz w:val="18"/>
              </w:rPr>
              <w:t>442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Rambutan</w:t>
            </w:r>
          </w:p>
        </w:tc>
        <w:tc>
          <w:tcPr>
            <w:tcW w:w="1190" w:type="dxa"/>
          </w:tcPr>
          <w:p>
            <w:pPr>
              <w:pStyle w:val="TableParagraph"/>
              <w:ind w:right="290"/>
              <w:jc w:val="right"/>
              <w:rPr>
                <w:sz w:val="18"/>
              </w:rPr>
            </w:pPr>
            <w:r>
              <w:rPr>
                <w:sz w:val="18"/>
              </w:rPr>
              <w:t>1 975</w:t>
            </w:r>
          </w:p>
        </w:tc>
        <w:tc>
          <w:tcPr>
            <w:tcW w:w="969" w:type="dxa"/>
          </w:tcPr>
          <w:p>
            <w:pPr>
              <w:pStyle w:val="TableParagraph"/>
              <w:ind w:left="294"/>
              <w:jc w:val="left"/>
              <w:rPr>
                <w:sz w:val="18"/>
              </w:rPr>
            </w:pPr>
            <w:r>
              <w:rPr>
                <w:sz w:val="18"/>
              </w:rPr>
              <w:t>2 143</w:t>
            </w:r>
          </w:p>
        </w:tc>
        <w:tc>
          <w:tcPr>
            <w:tcW w:w="1013" w:type="dxa"/>
          </w:tcPr>
          <w:p>
            <w:pPr>
              <w:pStyle w:val="TableParagraph"/>
              <w:ind w:left="252" w:right="224"/>
              <w:rPr>
                <w:sz w:val="18"/>
              </w:rPr>
            </w:pPr>
            <w:r>
              <w:rPr>
                <w:sz w:val="18"/>
              </w:rPr>
              <w:t>4 100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Sawo</w:t>
            </w:r>
          </w:p>
        </w:tc>
        <w:tc>
          <w:tcPr>
            <w:tcW w:w="1190" w:type="dxa"/>
          </w:tcPr>
          <w:p>
            <w:pPr>
              <w:pStyle w:val="TableParagraph"/>
              <w:ind w:right="290"/>
              <w:jc w:val="right"/>
              <w:rPr>
                <w:sz w:val="18"/>
              </w:rPr>
            </w:pPr>
            <w:r>
              <w:rPr>
                <w:sz w:val="18"/>
              </w:rPr>
              <w:t>2 397</w:t>
            </w:r>
          </w:p>
        </w:tc>
        <w:tc>
          <w:tcPr>
            <w:tcW w:w="969" w:type="dxa"/>
          </w:tcPr>
          <w:p>
            <w:pPr>
              <w:pStyle w:val="TableParagraph"/>
              <w:ind w:left="294"/>
              <w:jc w:val="left"/>
              <w:rPr>
                <w:sz w:val="18"/>
              </w:rPr>
            </w:pPr>
            <w:r>
              <w:rPr>
                <w:sz w:val="18"/>
              </w:rPr>
              <w:t>1 980</w:t>
            </w:r>
          </w:p>
        </w:tc>
        <w:tc>
          <w:tcPr>
            <w:tcW w:w="1013" w:type="dxa"/>
          </w:tcPr>
          <w:p>
            <w:pPr>
              <w:pStyle w:val="TableParagraph"/>
              <w:ind w:left="252" w:right="224"/>
              <w:rPr>
                <w:sz w:val="18"/>
              </w:rPr>
            </w:pPr>
            <w:r>
              <w:rPr>
                <w:sz w:val="18"/>
              </w:rPr>
              <w:t>1 025</w:t>
            </w:r>
          </w:p>
        </w:tc>
      </w:tr>
      <w:tr>
        <w:trPr>
          <w:trHeight w:val="281" w:hRule="atLeast"/>
        </w:trPr>
        <w:tc>
          <w:tcPr>
            <w:tcW w:w="2349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Sirsak</w:t>
            </w:r>
          </w:p>
        </w:tc>
        <w:tc>
          <w:tcPr>
            <w:tcW w:w="1190" w:type="dxa"/>
          </w:tcPr>
          <w:p>
            <w:pPr>
              <w:pStyle w:val="TableParagraph"/>
              <w:ind w:right="356"/>
              <w:jc w:val="right"/>
              <w:rPr>
                <w:sz w:val="18"/>
              </w:rPr>
            </w:pPr>
            <w:r>
              <w:rPr>
                <w:sz w:val="18"/>
              </w:rPr>
              <w:t>169</w:t>
            </w:r>
          </w:p>
        </w:tc>
        <w:tc>
          <w:tcPr>
            <w:tcW w:w="969" w:type="dxa"/>
          </w:tcPr>
          <w:p>
            <w:pPr>
              <w:pStyle w:val="TableParagraph"/>
              <w:ind w:left="275" w:right="247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  <w:tc>
          <w:tcPr>
            <w:tcW w:w="1013" w:type="dxa"/>
          </w:tcPr>
          <w:p>
            <w:pPr>
              <w:pStyle w:val="TableParagraph"/>
              <w:ind w:left="252" w:right="222"/>
              <w:rPr>
                <w:sz w:val="18"/>
              </w:rPr>
            </w:pPr>
            <w:r>
              <w:rPr>
                <w:sz w:val="18"/>
              </w:rPr>
              <w:t>866</w:t>
            </w:r>
          </w:p>
        </w:tc>
      </w:tr>
      <w:tr>
        <w:trPr>
          <w:trHeight w:val="240" w:hRule="atLeast"/>
        </w:trPr>
        <w:tc>
          <w:tcPr>
            <w:tcW w:w="2349" w:type="dxa"/>
          </w:tcPr>
          <w:p>
            <w:pPr>
              <w:pStyle w:val="TableParagraph"/>
              <w:spacing w:line="187" w:lineRule="exact"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Sukun</w:t>
            </w:r>
          </w:p>
        </w:tc>
        <w:tc>
          <w:tcPr>
            <w:tcW w:w="1190" w:type="dxa"/>
          </w:tcPr>
          <w:p>
            <w:pPr>
              <w:pStyle w:val="TableParagraph"/>
              <w:spacing w:line="187" w:lineRule="exact" w:before="33"/>
              <w:ind w:right="356"/>
              <w:jc w:val="right"/>
              <w:rPr>
                <w:sz w:val="18"/>
              </w:rPr>
            </w:pPr>
            <w:r>
              <w:rPr>
                <w:sz w:val="18"/>
              </w:rPr>
              <w:t>157</w:t>
            </w:r>
          </w:p>
        </w:tc>
        <w:tc>
          <w:tcPr>
            <w:tcW w:w="969" w:type="dxa"/>
          </w:tcPr>
          <w:p>
            <w:pPr>
              <w:pStyle w:val="TableParagraph"/>
              <w:spacing w:line="187" w:lineRule="exact" w:before="33"/>
              <w:ind w:left="275" w:right="247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1013" w:type="dxa"/>
          </w:tcPr>
          <w:p>
            <w:pPr>
              <w:pStyle w:val="TableParagraph"/>
              <w:spacing w:line="187" w:lineRule="exact" w:before="33"/>
              <w:ind w:left="252" w:right="222"/>
              <w:rPr>
                <w:sz w:val="18"/>
              </w:rPr>
            </w:pPr>
            <w:r>
              <w:rPr>
                <w:sz w:val="18"/>
              </w:rPr>
              <w:t>310</w:t>
            </w:r>
          </w:p>
        </w:tc>
      </w:tr>
    </w:tbl>
    <w:p>
      <w:pPr>
        <w:spacing w:after="0" w:line="187" w:lineRule="exact"/>
        <w:rPr>
          <w:sz w:val="18"/>
        </w:rPr>
        <w:sectPr>
          <w:pgSz w:w="8400" w:h="11920"/>
          <w:pgMar w:header="716" w:footer="1130" w:top="1080" w:bottom="1320" w:left="1160" w:right="500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ListParagraph"/>
        <w:numPr>
          <w:ilvl w:val="0"/>
          <w:numId w:val="15"/>
        </w:numPr>
        <w:tabs>
          <w:tab w:pos="826" w:val="left" w:leader="none"/>
        </w:tabs>
        <w:spacing w:line="240" w:lineRule="auto" w:before="93" w:after="0"/>
        <w:ind w:left="825" w:right="0" w:hanging="284"/>
        <w:jc w:val="left"/>
        <w:rPr>
          <w:b/>
          <w:sz w:val="18"/>
        </w:rPr>
      </w:pPr>
      <w:r>
        <w:rPr>
          <w:b/>
          <w:sz w:val="18"/>
        </w:rPr>
        <w:t>PERTANIAN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TANAMAN BIOFARMAKA</w:t>
      </w:r>
    </w:p>
    <w:p>
      <w:pPr>
        <w:pStyle w:val="BodyText"/>
        <w:spacing w:line="259" w:lineRule="auto" w:before="102"/>
        <w:ind w:left="1394" w:right="628" w:hanging="852"/>
      </w:pPr>
      <w:r>
        <w:rPr/>
        <w:t>Tabel</w:t>
      </w:r>
      <w:r>
        <w:rPr>
          <w:spacing w:val="-2"/>
        </w:rPr>
        <w:t> </w:t>
      </w:r>
      <w:r>
        <w:rPr/>
        <w:t>7.6.</w:t>
      </w:r>
      <w:r>
        <w:rPr>
          <w:spacing w:val="3"/>
        </w:rPr>
        <w:t> </w:t>
      </w:r>
      <w:r>
        <w:rPr/>
        <w:t>Luas Panen tanaman</w:t>
      </w:r>
      <w:r>
        <w:rPr>
          <w:spacing w:val="-1"/>
        </w:rPr>
        <w:t> </w:t>
      </w:r>
      <w:r>
        <w:rPr/>
        <w:t>Bofarmaka</w:t>
      </w:r>
      <w:r>
        <w:rPr>
          <w:spacing w:val="-1"/>
        </w:rPr>
        <w:t> </w:t>
      </w:r>
      <w:r>
        <w:rPr/>
        <w:t>Menurut</w:t>
      </w:r>
      <w:r>
        <w:rPr>
          <w:spacing w:val="1"/>
        </w:rPr>
        <w:t> </w:t>
      </w:r>
      <w:r>
        <w:rPr/>
        <w:t>Jenis Tanaman</w:t>
      </w:r>
      <w:r>
        <w:rPr>
          <w:spacing w:val="1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Sidareja</w:t>
      </w:r>
      <w:r>
        <w:rPr>
          <w:spacing w:val="-1"/>
        </w:rPr>
        <w:t> </w:t>
      </w:r>
      <w:r>
        <w:rPr/>
        <w:t>(m</w:t>
      </w:r>
      <w:r>
        <w:rPr>
          <w:vertAlign w:val="superscript"/>
        </w:rPr>
        <w:t>2</w:t>
      </w:r>
      <w:r>
        <w:rPr>
          <w:vertAlign w:val="baseline"/>
        </w:rPr>
        <w:t>), 2019-2021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 w:after="1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05"/>
        <w:gridCol w:w="1236"/>
        <w:gridCol w:w="992"/>
        <w:gridCol w:w="993"/>
      </w:tblGrid>
      <w:tr>
        <w:trPr>
          <w:trHeight w:val="484" w:hRule="atLeast"/>
        </w:trPr>
        <w:tc>
          <w:tcPr>
            <w:tcW w:w="2305" w:type="dxa"/>
            <w:shd w:val="clear" w:color="auto" w:fill="8EAADB"/>
          </w:tcPr>
          <w:p>
            <w:pPr>
              <w:pStyle w:val="TableParagraph"/>
              <w:spacing w:before="139"/>
              <w:ind w:left="68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Tanaman</w:t>
            </w:r>
          </w:p>
        </w:tc>
        <w:tc>
          <w:tcPr>
            <w:tcW w:w="1236" w:type="dxa"/>
            <w:shd w:val="clear" w:color="auto" w:fill="8EAADB"/>
          </w:tcPr>
          <w:p>
            <w:pPr>
              <w:pStyle w:val="TableParagraph"/>
              <w:spacing w:before="139"/>
              <w:ind w:left="426" w:right="183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</w:tc>
        <w:tc>
          <w:tcPr>
            <w:tcW w:w="992" w:type="dxa"/>
            <w:shd w:val="clear" w:color="auto" w:fill="8EAADB"/>
          </w:tcPr>
          <w:p>
            <w:pPr>
              <w:pStyle w:val="TableParagraph"/>
              <w:spacing w:before="139"/>
              <w:ind w:left="182" w:right="182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993" w:type="dxa"/>
            <w:shd w:val="clear" w:color="auto" w:fill="8EAADB"/>
          </w:tcPr>
          <w:p>
            <w:pPr>
              <w:pStyle w:val="TableParagraph"/>
              <w:spacing w:before="139"/>
              <w:ind w:left="31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</w:tr>
      <w:tr>
        <w:trPr>
          <w:trHeight w:val="211" w:hRule="atLeast"/>
        </w:trPr>
        <w:tc>
          <w:tcPr>
            <w:tcW w:w="230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149" w:right="905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23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426" w:right="184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9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83" w:right="182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9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06" w:right="206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61" w:hRule="atLeast"/>
        </w:trPr>
        <w:tc>
          <w:tcPr>
            <w:tcW w:w="2305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Jahe</w:t>
            </w:r>
          </w:p>
        </w:tc>
        <w:tc>
          <w:tcPr>
            <w:tcW w:w="1236" w:type="dxa"/>
          </w:tcPr>
          <w:p>
            <w:pPr>
              <w:pStyle w:val="TableParagraph"/>
              <w:spacing w:before="0"/>
              <w:ind w:left="426" w:right="184"/>
              <w:rPr>
                <w:sz w:val="18"/>
              </w:rPr>
            </w:pPr>
            <w:r>
              <w:rPr>
                <w:sz w:val="18"/>
              </w:rPr>
              <w:t>150.000</w:t>
            </w:r>
          </w:p>
        </w:tc>
        <w:tc>
          <w:tcPr>
            <w:tcW w:w="992" w:type="dxa"/>
          </w:tcPr>
          <w:p>
            <w:pPr>
              <w:pStyle w:val="TableParagraph"/>
              <w:spacing w:before="0"/>
              <w:ind w:left="182" w:right="182"/>
              <w:rPr>
                <w:sz w:val="18"/>
              </w:rPr>
            </w:pPr>
            <w:r>
              <w:rPr>
                <w:sz w:val="18"/>
              </w:rPr>
              <w:t>200.000</w:t>
            </w:r>
          </w:p>
        </w:tc>
        <w:tc>
          <w:tcPr>
            <w:tcW w:w="993" w:type="dxa"/>
          </w:tcPr>
          <w:p>
            <w:pPr>
              <w:pStyle w:val="TableParagraph"/>
              <w:spacing w:before="0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381.000</w:t>
            </w:r>
          </w:p>
        </w:tc>
      </w:tr>
      <w:tr>
        <w:trPr>
          <w:trHeight w:val="280" w:hRule="atLeast"/>
        </w:trPr>
        <w:tc>
          <w:tcPr>
            <w:tcW w:w="2305" w:type="dxa"/>
          </w:tcPr>
          <w:p>
            <w:pPr>
              <w:pStyle w:val="TableParagraph"/>
              <w:spacing w:before="5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Laos/Lengkuas</w:t>
            </w:r>
          </w:p>
        </w:tc>
        <w:tc>
          <w:tcPr>
            <w:tcW w:w="1236" w:type="dxa"/>
          </w:tcPr>
          <w:p>
            <w:pPr>
              <w:pStyle w:val="TableParagraph"/>
              <w:spacing w:before="12"/>
              <w:ind w:left="426" w:right="184"/>
              <w:rPr>
                <w:sz w:val="18"/>
              </w:rPr>
            </w:pPr>
            <w:r>
              <w:rPr>
                <w:sz w:val="18"/>
              </w:rPr>
              <w:t>100.000</w:t>
            </w:r>
          </w:p>
        </w:tc>
        <w:tc>
          <w:tcPr>
            <w:tcW w:w="992" w:type="dxa"/>
          </w:tcPr>
          <w:p>
            <w:pPr>
              <w:pStyle w:val="TableParagraph"/>
              <w:spacing w:before="12"/>
              <w:ind w:left="182" w:right="182"/>
              <w:rPr>
                <w:sz w:val="18"/>
              </w:rPr>
            </w:pPr>
            <w:r>
              <w:rPr>
                <w:sz w:val="18"/>
              </w:rPr>
              <w:t>110.000</w:t>
            </w:r>
          </w:p>
        </w:tc>
        <w:tc>
          <w:tcPr>
            <w:tcW w:w="993" w:type="dxa"/>
          </w:tcPr>
          <w:p>
            <w:pPr>
              <w:pStyle w:val="TableParagraph"/>
              <w:spacing w:before="12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148.000</w:t>
            </w:r>
          </w:p>
        </w:tc>
      </w:tr>
      <w:tr>
        <w:trPr>
          <w:trHeight w:val="284" w:hRule="atLeast"/>
        </w:trPr>
        <w:tc>
          <w:tcPr>
            <w:tcW w:w="2305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Kencur</w:t>
            </w:r>
          </w:p>
        </w:tc>
        <w:tc>
          <w:tcPr>
            <w:tcW w:w="1236" w:type="dxa"/>
          </w:tcPr>
          <w:p>
            <w:pPr>
              <w:pStyle w:val="TableParagraph"/>
              <w:spacing w:before="15"/>
              <w:ind w:left="426" w:right="184"/>
              <w:rPr>
                <w:sz w:val="18"/>
              </w:rPr>
            </w:pPr>
            <w:r>
              <w:rPr>
                <w:sz w:val="18"/>
              </w:rPr>
              <w:t>120.000</w:t>
            </w:r>
          </w:p>
        </w:tc>
        <w:tc>
          <w:tcPr>
            <w:tcW w:w="992" w:type="dxa"/>
          </w:tcPr>
          <w:p>
            <w:pPr>
              <w:pStyle w:val="TableParagraph"/>
              <w:spacing w:before="15"/>
              <w:ind w:left="182" w:right="182"/>
              <w:rPr>
                <w:sz w:val="18"/>
              </w:rPr>
            </w:pPr>
            <w:r>
              <w:rPr>
                <w:sz w:val="18"/>
              </w:rPr>
              <w:t>135.000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232.000</w:t>
            </w:r>
          </w:p>
        </w:tc>
      </w:tr>
      <w:tr>
        <w:trPr>
          <w:trHeight w:val="284" w:hRule="atLeast"/>
        </w:trPr>
        <w:tc>
          <w:tcPr>
            <w:tcW w:w="2305" w:type="dxa"/>
          </w:tcPr>
          <w:p>
            <w:pPr>
              <w:pStyle w:val="TableParagraph"/>
              <w:spacing w:before="5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Kunyit</w:t>
            </w:r>
          </w:p>
        </w:tc>
        <w:tc>
          <w:tcPr>
            <w:tcW w:w="1236" w:type="dxa"/>
          </w:tcPr>
          <w:p>
            <w:pPr>
              <w:pStyle w:val="TableParagraph"/>
              <w:spacing w:before="16"/>
              <w:ind w:left="426" w:right="184"/>
              <w:rPr>
                <w:sz w:val="18"/>
              </w:rPr>
            </w:pPr>
            <w:r>
              <w:rPr>
                <w:sz w:val="18"/>
              </w:rPr>
              <w:t>125.000</w:t>
            </w:r>
          </w:p>
        </w:tc>
        <w:tc>
          <w:tcPr>
            <w:tcW w:w="992" w:type="dxa"/>
          </w:tcPr>
          <w:p>
            <w:pPr>
              <w:pStyle w:val="TableParagraph"/>
              <w:spacing w:before="16"/>
              <w:ind w:left="182" w:right="182"/>
              <w:rPr>
                <w:sz w:val="18"/>
              </w:rPr>
            </w:pPr>
            <w:r>
              <w:rPr>
                <w:sz w:val="18"/>
              </w:rPr>
              <w:t>115.000</w:t>
            </w:r>
          </w:p>
        </w:tc>
        <w:tc>
          <w:tcPr>
            <w:tcW w:w="993" w:type="dxa"/>
          </w:tcPr>
          <w:p>
            <w:pPr>
              <w:pStyle w:val="TableParagraph"/>
              <w:spacing w:before="16"/>
              <w:ind w:right="248"/>
              <w:jc w:val="right"/>
              <w:rPr>
                <w:sz w:val="18"/>
              </w:rPr>
            </w:pPr>
            <w:r>
              <w:rPr>
                <w:sz w:val="18"/>
              </w:rPr>
              <w:t>76.000</w:t>
            </w:r>
          </w:p>
        </w:tc>
      </w:tr>
      <w:tr>
        <w:trPr>
          <w:trHeight w:val="283" w:hRule="atLeast"/>
        </w:trPr>
        <w:tc>
          <w:tcPr>
            <w:tcW w:w="2305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Kapulaga</w:t>
            </w:r>
          </w:p>
        </w:tc>
        <w:tc>
          <w:tcPr>
            <w:tcW w:w="1236" w:type="dxa"/>
          </w:tcPr>
          <w:p>
            <w:pPr>
              <w:pStyle w:val="TableParagraph"/>
              <w:spacing w:before="15"/>
              <w:ind w:left="426" w:right="184"/>
              <w:rPr>
                <w:sz w:val="18"/>
              </w:rPr>
            </w:pPr>
            <w:r>
              <w:rPr>
                <w:sz w:val="18"/>
              </w:rPr>
              <w:t>122.000</w:t>
            </w:r>
          </w:p>
        </w:tc>
        <w:tc>
          <w:tcPr>
            <w:tcW w:w="992" w:type="dxa"/>
          </w:tcPr>
          <w:p>
            <w:pPr>
              <w:pStyle w:val="TableParagraph"/>
              <w:spacing w:before="15"/>
              <w:ind w:left="182" w:right="182"/>
              <w:rPr>
                <w:sz w:val="18"/>
              </w:rPr>
            </w:pPr>
            <w:r>
              <w:rPr>
                <w:sz w:val="18"/>
              </w:rPr>
              <w:t>170.000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280.000</w:t>
            </w:r>
          </w:p>
        </w:tc>
      </w:tr>
      <w:tr>
        <w:trPr>
          <w:trHeight w:val="283" w:hRule="atLeast"/>
        </w:trPr>
        <w:tc>
          <w:tcPr>
            <w:tcW w:w="2305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Lempuyang</w:t>
            </w:r>
          </w:p>
        </w:tc>
        <w:tc>
          <w:tcPr>
            <w:tcW w:w="1236" w:type="dxa"/>
          </w:tcPr>
          <w:p>
            <w:pPr>
              <w:pStyle w:val="TableParagraph"/>
              <w:spacing w:before="15"/>
              <w:ind w:left="426" w:right="184"/>
              <w:rPr>
                <w:sz w:val="18"/>
              </w:rPr>
            </w:pPr>
            <w:r>
              <w:rPr>
                <w:sz w:val="18"/>
              </w:rPr>
              <w:t>130.000</w:t>
            </w:r>
          </w:p>
        </w:tc>
        <w:tc>
          <w:tcPr>
            <w:tcW w:w="992" w:type="dxa"/>
          </w:tcPr>
          <w:p>
            <w:pPr>
              <w:pStyle w:val="TableParagraph"/>
              <w:spacing w:before="15"/>
              <w:ind w:left="182" w:right="182"/>
              <w:rPr>
                <w:sz w:val="18"/>
              </w:rPr>
            </w:pPr>
            <w:r>
              <w:rPr>
                <w:sz w:val="18"/>
              </w:rPr>
              <w:t>120.000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126.000</w:t>
            </w:r>
          </w:p>
        </w:tc>
      </w:tr>
      <w:tr>
        <w:trPr>
          <w:trHeight w:val="283" w:hRule="atLeast"/>
        </w:trPr>
        <w:tc>
          <w:tcPr>
            <w:tcW w:w="2305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Lidah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Buaya</w:t>
            </w:r>
          </w:p>
        </w:tc>
        <w:tc>
          <w:tcPr>
            <w:tcW w:w="1236" w:type="dxa"/>
          </w:tcPr>
          <w:p>
            <w:pPr>
              <w:pStyle w:val="TableParagraph"/>
              <w:spacing w:before="15"/>
              <w:ind w:left="2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15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05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Sambiloto</w:t>
            </w:r>
          </w:p>
        </w:tc>
        <w:tc>
          <w:tcPr>
            <w:tcW w:w="1236" w:type="dxa"/>
          </w:tcPr>
          <w:p>
            <w:pPr>
              <w:pStyle w:val="TableParagraph"/>
              <w:spacing w:before="15"/>
              <w:ind w:left="2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15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05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Temuireng</w:t>
            </w:r>
          </w:p>
        </w:tc>
        <w:tc>
          <w:tcPr>
            <w:tcW w:w="1236" w:type="dxa"/>
          </w:tcPr>
          <w:p>
            <w:pPr>
              <w:pStyle w:val="TableParagraph"/>
              <w:spacing w:before="15"/>
              <w:ind w:left="426" w:right="184"/>
              <w:rPr>
                <w:sz w:val="18"/>
              </w:rPr>
            </w:pPr>
            <w:r>
              <w:rPr>
                <w:sz w:val="18"/>
              </w:rPr>
              <w:t>130.000</w:t>
            </w:r>
          </w:p>
        </w:tc>
        <w:tc>
          <w:tcPr>
            <w:tcW w:w="992" w:type="dxa"/>
          </w:tcPr>
          <w:p>
            <w:pPr>
              <w:pStyle w:val="TableParagraph"/>
              <w:spacing w:before="15"/>
              <w:ind w:left="182" w:right="182"/>
              <w:rPr>
                <w:sz w:val="18"/>
              </w:rPr>
            </w:pPr>
            <w:r>
              <w:rPr>
                <w:sz w:val="18"/>
              </w:rPr>
              <w:t>110.000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101.000</w:t>
            </w:r>
          </w:p>
        </w:tc>
      </w:tr>
      <w:tr>
        <w:trPr>
          <w:trHeight w:val="283" w:hRule="atLeast"/>
        </w:trPr>
        <w:tc>
          <w:tcPr>
            <w:tcW w:w="2305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Keji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Beling</w:t>
            </w:r>
          </w:p>
        </w:tc>
        <w:tc>
          <w:tcPr>
            <w:tcW w:w="1236" w:type="dxa"/>
          </w:tcPr>
          <w:p>
            <w:pPr>
              <w:pStyle w:val="TableParagraph"/>
              <w:spacing w:before="15"/>
              <w:ind w:left="2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15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2305" w:type="dxa"/>
          </w:tcPr>
          <w:p>
            <w:pPr>
              <w:pStyle w:val="TableParagraph"/>
              <w:spacing w:before="5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Temukunci</w:t>
            </w:r>
          </w:p>
        </w:tc>
        <w:tc>
          <w:tcPr>
            <w:tcW w:w="1236" w:type="dxa"/>
          </w:tcPr>
          <w:p>
            <w:pPr>
              <w:pStyle w:val="TableParagraph"/>
              <w:spacing w:before="15"/>
              <w:ind w:left="2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15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59" w:hRule="atLeast"/>
        </w:trPr>
        <w:tc>
          <w:tcPr>
            <w:tcW w:w="2305" w:type="dxa"/>
          </w:tcPr>
          <w:p>
            <w:pPr>
              <w:pStyle w:val="TableParagraph"/>
              <w:spacing w:line="187" w:lineRule="exact" w:before="5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Temulawak</w:t>
            </w:r>
          </w:p>
        </w:tc>
        <w:tc>
          <w:tcPr>
            <w:tcW w:w="1236" w:type="dxa"/>
          </w:tcPr>
          <w:p>
            <w:pPr>
              <w:pStyle w:val="TableParagraph"/>
              <w:spacing w:before="16"/>
              <w:ind w:left="426" w:right="184"/>
              <w:rPr>
                <w:sz w:val="18"/>
              </w:rPr>
            </w:pPr>
            <w:r>
              <w:rPr>
                <w:sz w:val="18"/>
              </w:rPr>
              <w:t>120.000</w:t>
            </w:r>
          </w:p>
        </w:tc>
        <w:tc>
          <w:tcPr>
            <w:tcW w:w="992" w:type="dxa"/>
          </w:tcPr>
          <w:p>
            <w:pPr>
              <w:pStyle w:val="TableParagraph"/>
              <w:spacing w:before="16"/>
              <w:ind w:left="182" w:right="182"/>
              <w:rPr>
                <w:sz w:val="18"/>
              </w:rPr>
            </w:pPr>
            <w:r>
              <w:rPr>
                <w:sz w:val="18"/>
              </w:rPr>
              <w:t>120.000</w:t>
            </w:r>
          </w:p>
        </w:tc>
        <w:tc>
          <w:tcPr>
            <w:tcW w:w="993" w:type="dxa"/>
          </w:tcPr>
          <w:p>
            <w:pPr>
              <w:pStyle w:val="TableParagraph"/>
              <w:spacing w:before="16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105.000</w:t>
            </w:r>
          </w:p>
        </w:tc>
      </w:tr>
    </w:tbl>
    <w:p>
      <w:pPr>
        <w:spacing w:after="0"/>
        <w:jc w:val="right"/>
        <w:rPr>
          <w:sz w:val="18"/>
        </w:rPr>
        <w:sectPr>
          <w:pgSz w:w="8400" w:h="11920"/>
          <w:pgMar w:header="716" w:footer="1130" w:top="1080" w:bottom="1320" w:left="1160" w:right="500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line="259" w:lineRule="auto" w:before="93"/>
        <w:ind w:left="1394" w:hanging="852"/>
      </w:pPr>
      <w:r>
        <w:rPr/>
        <w:t>Tabel</w:t>
      </w:r>
      <w:r>
        <w:rPr>
          <w:spacing w:val="-2"/>
        </w:rPr>
        <w:t> </w:t>
      </w:r>
      <w:r>
        <w:rPr/>
        <w:t>7.7.</w:t>
      </w:r>
      <w:r>
        <w:rPr>
          <w:spacing w:val="3"/>
        </w:rPr>
        <w:t> </w:t>
      </w:r>
      <w:r>
        <w:rPr/>
        <w:t>Produksi</w:t>
      </w:r>
      <w:r>
        <w:rPr>
          <w:spacing w:val="16"/>
        </w:rPr>
        <w:t> </w:t>
      </w:r>
      <w:r>
        <w:rPr/>
        <w:t>Tanaman</w:t>
      </w:r>
      <w:r>
        <w:rPr>
          <w:spacing w:val="16"/>
        </w:rPr>
        <w:t> </w:t>
      </w:r>
      <w:r>
        <w:rPr/>
        <w:t>Biofarmaka</w:t>
      </w:r>
      <w:r>
        <w:rPr>
          <w:spacing w:val="16"/>
        </w:rPr>
        <w:t> </w:t>
      </w:r>
      <w:r>
        <w:rPr/>
        <w:t>Menurut</w:t>
      </w:r>
      <w:r>
        <w:rPr>
          <w:spacing w:val="16"/>
        </w:rPr>
        <w:t> </w:t>
      </w:r>
      <w:r>
        <w:rPr/>
        <w:t>Jenis</w:t>
      </w:r>
      <w:r>
        <w:rPr>
          <w:spacing w:val="17"/>
        </w:rPr>
        <w:t> </w:t>
      </w:r>
      <w:r>
        <w:rPr/>
        <w:t>Tanaman</w:t>
      </w:r>
      <w:r>
        <w:rPr>
          <w:spacing w:val="15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Sidareja</w:t>
      </w:r>
      <w:r>
        <w:rPr>
          <w:spacing w:val="-1"/>
        </w:rPr>
        <w:t> </w:t>
      </w:r>
      <w:r>
        <w:rPr/>
        <w:t>(kg), 2019-2021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 w:after="1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9"/>
        <w:gridCol w:w="1190"/>
        <w:gridCol w:w="969"/>
        <w:gridCol w:w="1013"/>
      </w:tblGrid>
      <w:tr>
        <w:trPr>
          <w:trHeight w:val="484" w:hRule="atLeast"/>
        </w:trPr>
        <w:tc>
          <w:tcPr>
            <w:tcW w:w="2349" w:type="dxa"/>
            <w:shd w:val="clear" w:color="auto" w:fill="8EAADB"/>
          </w:tcPr>
          <w:p>
            <w:pPr>
              <w:pStyle w:val="TableParagraph"/>
              <w:spacing w:before="139"/>
              <w:ind w:left="68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Tanaman</w:t>
            </w:r>
          </w:p>
        </w:tc>
        <w:tc>
          <w:tcPr>
            <w:tcW w:w="1190" w:type="dxa"/>
            <w:shd w:val="clear" w:color="auto" w:fill="8EAADB"/>
          </w:tcPr>
          <w:p>
            <w:pPr>
              <w:pStyle w:val="TableParagraph"/>
              <w:spacing w:before="139"/>
              <w:ind w:right="31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</w:tc>
        <w:tc>
          <w:tcPr>
            <w:tcW w:w="969" w:type="dxa"/>
            <w:shd w:val="clear" w:color="auto" w:fill="8EAADB"/>
          </w:tcPr>
          <w:p>
            <w:pPr>
              <w:pStyle w:val="TableParagraph"/>
              <w:spacing w:before="139"/>
              <w:ind w:left="3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1013" w:type="dxa"/>
            <w:shd w:val="clear" w:color="auto" w:fill="8EAADB"/>
          </w:tcPr>
          <w:p>
            <w:pPr>
              <w:pStyle w:val="TableParagraph"/>
              <w:spacing w:before="139"/>
              <w:ind w:left="252" w:right="226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</w:tr>
      <w:tr>
        <w:trPr>
          <w:trHeight w:val="211" w:hRule="atLeast"/>
        </w:trPr>
        <w:tc>
          <w:tcPr>
            <w:tcW w:w="2349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149" w:right="949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9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38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69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75" w:right="247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01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52" w:right="223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58" w:hRule="atLeast"/>
        </w:trPr>
        <w:tc>
          <w:tcPr>
            <w:tcW w:w="2349" w:type="dxa"/>
          </w:tcPr>
          <w:p>
            <w:pPr>
              <w:pStyle w:val="TableParagraph"/>
              <w:spacing w:before="3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Jahe</w:t>
            </w:r>
          </w:p>
        </w:tc>
        <w:tc>
          <w:tcPr>
            <w:tcW w:w="1190" w:type="dxa"/>
          </w:tcPr>
          <w:p>
            <w:pPr>
              <w:pStyle w:val="TableParagraph"/>
              <w:spacing w:before="0"/>
              <w:ind w:right="290"/>
              <w:jc w:val="right"/>
              <w:rPr>
                <w:sz w:val="18"/>
              </w:rPr>
            </w:pPr>
            <w:r>
              <w:rPr>
                <w:sz w:val="18"/>
              </w:rPr>
              <w:t>8 433</w:t>
            </w:r>
          </w:p>
        </w:tc>
        <w:tc>
          <w:tcPr>
            <w:tcW w:w="969" w:type="dxa"/>
          </w:tcPr>
          <w:p>
            <w:pPr>
              <w:pStyle w:val="TableParagraph"/>
              <w:spacing w:before="0"/>
              <w:ind w:left="294"/>
              <w:jc w:val="left"/>
              <w:rPr>
                <w:sz w:val="18"/>
              </w:rPr>
            </w:pPr>
            <w:r>
              <w:rPr>
                <w:sz w:val="18"/>
              </w:rPr>
              <w:t>3 495</w:t>
            </w:r>
          </w:p>
        </w:tc>
        <w:tc>
          <w:tcPr>
            <w:tcW w:w="1013" w:type="dxa"/>
          </w:tcPr>
          <w:p>
            <w:pPr>
              <w:pStyle w:val="TableParagraph"/>
              <w:spacing w:before="0"/>
              <w:ind w:left="252" w:right="226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819</w:t>
            </w:r>
          </w:p>
        </w:tc>
      </w:tr>
      <w:tr>
        <w:trPr>
          <w:trHeight w:val="281" w:hRule="atLeast"/>
        </w:trPr>
        <w:tc>
          <w:tcPr>
            <w:tcW w:w="2349" w:type="dxa"/>
          </w:tcPr>
          <w:p>
            <w:pPr>
              <w:pStyle w:val="TableParagraph"/>
              <w:spacing w:before="5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Laos/Lengkuas</w:t>
            </w:r>
          </w:p>
        </w:tc>
        <w:tc>
          <w:tcPr>
            <w:tcW w:w="1190" w:type="dxa"/>
          </w:tcPr>
          <w:p>
            <w:pPr>
              <w:pStyle w:val="TableParagraph"/>
              <w:spacing w:before="13"/>
              <w:ind w:right="290"/>
              <w:jc w:val="right"/>
              <w:rPr>
                <w:sz w:val="18"/>
              </w:rPr>
            </w:pPr>
            <w:r>
              <w:rPr>
                <w:sz w:val="18"/>
              </w:rPr>
              <w:t>4 569</w:t>
            </w:r>
          </w:p>
        </w:tc>
        <w:tc>
          <w:tcPr>
            <w:tcW w:w="969" w:type="dxa"/>
          </w:tcPr>
          <w:p>
            <w:pPr>
              <w:pStyle w:val="TableParagraph"/>
              <w:spacing w:before="13"/>
              <w:ind w:left="294"/>
              <w:jc w:val="left"/>
              <w:rPr>
                <w:sz w:val="18"/>
              </w:rPr>
            </w:pPr>
            <w:r>
              <w:rPr>
                <w:sz w:val="18"/>
              </w:rPr>
              <w:t>2 318</w:t>
            </w:r>
          </w:p>
        </w:tc>
        <w:tc>
          <w:tcPr>
            <w:tcW w:w="1013" w:type="dxa"/>
          </w:tcPr>
          <w:p>
            <w:pPr>
              <w:pStyle w:val="TableParagraph"/>
              <w:spacing w:before="13"/>
              <w:ind w:left="252" w:right="224"/>
              <w:rPr>
                <w:sz w:val="18"/>
              </w:rPr>
            </w:pPr>
            <w:r>
              <w:rPr>
                <w:sz w:val="18"/>
              </w:rPr>
              <w:t>4 648</w:t>
            </w:r>
          </w:p>
        </w:tc>
      </w:tr>
      <w:tr>
        <w:trPr>
          <w:trHeight w:val="286" w:hRule="atLeast"/>
        </w:trPr>
        <w:tc>
          <w:tcPr>
            <w:tcW w:w="2349" w:type="dxa"/>
          </w:tcPr>
          <w:p>
            <w:pPr>
              <w:pStyle w:val="TableParagraph"/>
              <w:spacing w:before="5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Kencur</w:t>
            </w:r>
          </w:p>
        </w:tc>
        <w:tc>
          <w:tcPr>
            <w:tcW w:w="1190" w:type="dxa"/>
          </w:tcPr>
          <w:p>
            <w:pPr>
              <w:pStyle w:val="TableParagraph"/>
              <w:spacing w:before="15"/>
              <w:ind w:right="290"/>
              <w:jc w:val="right"/>
              <w:rPr>
                <w:sz w:val="18"/>
              </w:rPr>
            </w:pPr>
            <w:r>
              <w:rPr>
                <w:sz w:val="18"/>
              </w:rPr>
              <w:t>9 628</w:t>
            </w:r>
          </w:p>
        </w:tc>
        <w:tc>
          <w:tcPr>
            <w:tcW w:w="969" w:type="dxa"/>
          </w:tcPr>
          <w:p>
            <w:pPr>
              <w:pStyle w:val="TableParagraph"/>
              <w:spacing w:before="15"/>
              <w:ind w:left="294"/>
              <w:jc w:val="left"/>
              <w:rPr>
                <w:sz w:val="18"/>
              </w:rPr>
            </w:pPr>
            <w:r>
              <w:rPr>
                <w:sz w:val="18"/>
              </w:rPr>
              <w:t>2 520</w:t>
            </w:r>
          </w:p>
        </w:tc>
        <w:tc>
          <w:tcPr>
            <w:tcW w:w="1013" w:type="dxa"/>
          </w:tcPr>
          <w:p>
            <w:pPr>
              <w:pStyle w:val="TableParagraph"/>
              <w:spacing w:before="15"/>
              <w:ind w:left="252" w:right="224"/>
              <w:rPr>
                <w:sz w:val="18"/>
              </w:rPr>
            </w:pPr>
            <w:r>
              <w:rPr>
                <w:sz w:val="18"/>
              </w:rPr>
              <w:t>5 701</w:t>
            </w:r>
          </w:p>
        </w:tc>
      </w:tr>
      <w:tr>
        <w:trPr>
          <w:trHeight w:val="284" w:hRule="atLeast"/>
        </w:trPr>
        <w:tc>
          <w:tcPr>
            <w:tcW w:w="2349" w:type="dxa"/>
          </w:tcPr>
          <w:p>
            <w:pPr>
              <w:pStyle w:val="TableParagraph"/>
              <w:spacing w:before="5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Kunyit</w:t>
            </w:r>
          </w:p>
        </w:tc>
        <w:tc>
          <w:tcPr>
            <w:tcW w:w="1190" w:type="dxa"/>
          </w:tcPr>
          <w:p>
            <w:pPr>
              <w:pStyle w:val="TableParagraph"/>
              <w:spacing w:before="16"/>
              <w:ind w:right="290"/>
              <w:jc w:val="right"/>
              <w:rPr>
                <w:sz w:val="18"/>
              </w:rPr>
            </w:pPr>
            <w:r>
              <w:rPr>
                <w:sz w:val="18"/>
              </w:rPr>
              <w:t>3 948</w:t>
            </w:r>
          </w:p>
        </w:tc>
        <w:tc>
          <w:tcPr>
            <w:tcW w:w="969" w:type="dxa"/>
          </w:tcPr>
          <w:p>
            <w:pPr>
              <w:pStyle w:val="TableParagraph"/>
              <w:spacing w:before="16"/>
              <w:ind w:left="294"/>
              <w:jc w:val="left"/>
              <w:rPr>
                <w:sz w:val="18"/>
              </w:rPr>
            </w:pPr>
            <w:r>
              <w:rPr>
                <w:sz w:val="18"/>
              </w:rPr>
              <w:t>6 418</w:t>
            </w:r>
          </w:p>
        </w:tc>
        <w:tc>
          <w:tcPr>
            <w:tcW w:w="1013" w:type="dxa"/>
          </w:tcPr>
          <w:p>
            <w:pPr>
              <w:pStyle w:val="TableParagraph"/>
              <w:spacing w:before="16"/>
              <w:ind w:left="252" w:right="224"/>
              <w:rPr>
                <w:sz w:val="18"/>
              </w:rPr>
            </w:pPr>
            <w:r>
              <w:rPr>
                <w:sz w:val="18"/>
              </w:rPr>
              <w:t>4 185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Kapulaga</w:t>
            </w:r>
          </w:p>
        </w:tc>
        <w:tc>
          <w:tcPr>
            <w:tcW w:w="1190" w:type="dxa"/>
          </w:tcPr>
          <w:p>
            <w:pPr>
              <w:pStyle w:val="TableParagraph"/>
              <w:spacing w:before="15"/>
              <w:ind w:right="356"/>
              <w:jc w:val="right"/>
              <w:rPr>
                <w:sz w:val="18"/>
              </w:rPr>
            </w:pPr>
            <w:r>
              <w:rPr>
                <w:sz w:val="18"/>
              </w:rPr>
              <w:t>261</w:t>
            </w:r>
          </w:p>
        </w:tc>
        <w:tc>
          <w:tcPr>
            <w:tcW w:w="969" w:type="dxa"/>
          </w:tcPr>
          <w:p>
            <w:pPr>
              <w:pStyle w:val="TableParagraph"/>
              <w:spacing w:before="15"/>
              <w:ind w:left="275" w:right="247"/>
              <w:rPr>
                <w:sz w:val="18"/>
              </w:rPr>
            </w:pPr>
            <w:r>
              <w:rPr>
                <w:sz w:val="18"/>
              </w:rPr>
              <w:t>177</w:t>
            </w:r>
          </w:p>
        </w:tc>
        <w:tc>
          <w:tcPr>
            <w:tcW w:w="1013" w:type="dxa"/>
          </w:tcPr>
          <w:p>
            <w:pPr>
              <w:pStyle w:val="TableParagraph"/>
              <w:spacing w:before="15"/>
              <w:ind w:left="252" w:right="222"/>
              <w:rPr>
                <w:sz w:val="18"/>
              </w:rPr>
            </w:pPr>
            <w:r>
              <w:rPr>
                <w:sz w:val="18"/>
              </w:rPr>
              <w:t>444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Lempuyang</w:t>
            </w:r>
          </w:p>
        </w:tc>
        <w:tc>
          <w:tcPr>
            <w:tcW w:w="1190" w:type="dxa"/>
          </w:tcPr>
          <w:p>
            <w:pPr>
              <w:pStyle w:val="TableParagraph"/>
              <w:spacing w:before="15"/>
              <w:ind w:right="290"/>
              <w:jc w:val="right"/>
              <w:rPr>
                <w:sz w:val="18"/>
              </w:rPr>
            </w:pPr>
            <w:r>
              <w:rPr>
                <w:sz w:val="18"/>
              </w:rPr>
              <w:t>1 634</w:t>
            </w:r>
          </w:p>
        </w:tc>
        <w:tc>
          <w:tcPr>
            <w:tcW w:w="969" w:type="dxa"/>
          </w:tcPr>
          <w:p>
            <w:pPr>
              <w:pStyle w:val="TableParagraph"/>
              <w:spacing w:before="15"/>
              <w:ind w:left="294"/>
              <w:jc w:val="left"/>
              <w:rPr>
                <w:sz w:val="18"/>
              </w:rPr>
            </w:pPr>
            <w:r>
              <w:rPr>
                <w:sz w:val="18"/>
              </w:rPr>
              <w:t>1 408</w:t>
            </w:r>
          </w:p>
        </w:tc>
        <w:tc>
          <w:tcPr>
            <w:tcW w:w="1013" w:type="dxa"/>
          </w:tcPr>
          <w:p>
            <w:pPr>
              <w:pStyle w:val="TableParagraph"/>
              <w:spacing w:before="15"/>
              <w:ind w:left="252" w:right="224"/>
              <w:rPr>
                <w:sz w:val="18"/>
              </w:rPr>
            </w:pPr>
            <w:r>
              <w:rPr>
                <w:sz w:val="18"/>
              </w:rPr>
              <w:t>3 242</w:t>
            </w:r>
          </w:p>
        </w:tc>
      </w:tr>
      <w:tr>
        <w:trPr>
          <w:trHeight w:val="282" w:hRule="atLeast"/>
        </w:trPr>
        <w:tc>
          <w:tcPr>
            <w:tcW w:w="2349" w:type="dxa"/>
          </w:tcPr>
          <w:p>
            <w:pPr>
              <w:pStyle w:val="TableParagraph"/>
              <w:spacing w:before="5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Lidah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Buaya</w:t>
            </w:r>
          </w:p>
        </w:tc>
        <w:tc>
          <w:tcPr>
            <w:tcW w:w="1190" w:type="dxa"/>
          </w:tcPr>
          <w:p>
            <w:pPr>
              <w:pStyle w:val="TableParagraph"/>
              <w:spacing w:before="15"/>
              <w:ind w:right="356"/>
              <w:jc w:val="right"/>
              <w:rPr>
                <w:sz w:val="18"/>
              </w:rPr>
            </w:pPr>
            <w:r>
              <w:rPr>
                <w:sz w:val="18"/>
              </w:rPr>
              <w:t>483</w:t>
            </w:r>
          </w:p>
        </w:tc>
        <w:tc>
          <w:tcPr>
            <w:tcW w:w="969" w:type="dxa"/>
          </w:tcPr>
          <w:p>
            <w:pPr>
              <w:pStyle w:val="TableParagraph"/>
              <w:spacing w:before="15"/>
              <w:ind w:left="275" w:right="247"/>
              <w:rPr>
                <w:sz w:val="18"/>
              </w:rPr>
            </w:pPr>
            <w:r>
              <w:rPr>
                <w:sz w:val="18"/>
              </w:rPr>
              <w:t>154</w:t>
            </w:r>
          </w:p>
        </w:tc>
        <w:tc>
          <w:tcPr>
            <w:tcW w:w="1013" w:type="dxa"/>
          </w:tcPr>
          <w:p>
            <w:pPr>
              <w:pStyle w:val="TableParagraph"/>
              <w:spacing w:before="15"/>
              <w:ind w:left="252" w:right="222"/>
              <w:rPr>
                <w:sz w:val="18"/>
              </w:rPr>
            </w:pPr>
            <w:r>
              <w:rPr>
                <w:sz w:val="18"/>
              </w:rPr>
              <w:t>321</w:t>
            </w:r>
          </w:p>
        </w:tc>
      </w:tr>
      <w:tr>
        <w:trPr>
          <w:trHeight w:val="281" w:hRule="atLeast"/>
        </w:trPr>
        <w:tc>
          <w:tcPr>
            <w:tcW w:w="2349" w:type="dxa"/>
          </w:tcPr>
          <w:p>
            <w:pPr>
              <w:pStyle w:val="TableParagraph"/>
              <w:spacing w:before="5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Sambiloto</w:t>
            </w:r>
          </w:p>
        </w:tc>
        <w:tc>
          <w:tcPr>
            <w:tcW w:w="1190" w:type="dxa"/>
          </w:tcPr>
          <w:p>
            <w:pPr>
              <w:pStyle w:val="TableParagraph"/>
              <w:spacing w:before="16"/>
              <w:ind w:right="290"/>
              <w:jc w:val="right"/>
              <w:rPr>
                <w:sz w:val="18"/>
              </w:rPr>
            </w:pPr>
            <w:r>
              <w:rPr>
                <w:sz w:val="18"/>
              </w:rPr>
              <w:t>2 484</w:t>
            </w:r>
          </w:p>
        </w:tc>
        <w:tc>
          <w:tcPr>
            <w:tcW w:w="969" w:type="dxa"/>
          </w:tcPr>
          <w:p>
            <w:pPr>
              <w:pStyle w:val="TableParagraph"/>
              <w:spacing w:before="16"/>
              <w:ind w:left="275" w:right="247"/>
              <w:rPr>
                <w:sz w:val="18"/>
              </w:rPr>
            </w:pPr>
            <w:r>
              <w:rPr>
                <w:sz w:val="18"/>
              </w:rPr>
              <w:t>466</w:t>
            </w:r>
          </w:p>
        </w:tc>
        <w:tc>
          <w:tcPr>
            <w:tcW w:w="1013" w:type="dxa"/>
          </w:tcPr>
          <w:p>
            <w:pPr>
              <w:pStyle w:val="TableParagraph"/>
              <w:spacing w:before="16"/>
              <w:ind w:left="252" w:right="224"/>
              <w:rPr>
                <w:sz w:val="18"/>
              </w:rPr>
            </w:pPr>
            <w:r>
              <w:rPr>
                <w:sz w:val="18"/>
              </w:rPr>
              <w:t>1 537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Temuireng</w:t>
            </w:r>
          </w:p>
        </w:tc>
        <w:tc>
          <w:tcPr>
            <w:tcW w:w="1190" w:type="dxa"/>
          </w:tcPr>
          <w:p>
            <w:pPr>
              <w:pStyle w:val="TableParagraph"/>
              <w:spacing w:before="15"/>
              <w:ind w:right="356"/>
              <w:jc w:val="right"/>
              <w:rPr>
                <w:sz w:val="18"/>
              </w:rPr>
            </w:pPr>
            <w:r>
              <w:rPr>
                <w:sz w:val="18"/>
              </w:rPr>
              <w:t>655</w:t>
            </w:r>
          </w:p>
        </w:tc>
        <w:tc>
          <w:tcPr>
            <w:tcW w:w="969" w:type="dxa"/>
          </w:tcPr>
          <w:p>
            <w:pPr>
              <w:pStyle w:val="TableParagraph"/>
              <w:spacing w:before="15"/>
              <w:ind w:left="275" w:right="247"/>
              <w:rPr>
                <w:sz w:val="18"/>
              </w:rPr>
            </w:pPr>
            <w:r>
              <w:rPr>
                <w:sz w:val="18"/>
              </w:rPr>
              <w:t>636</w:t>
            </w:r>
          </w:p>
        </w:tc>
        <w:tc>
          <w:tcPr>
            <w:tcW w:w="1013" w:type="dxa"/>
          </w:tcPr>
          <w:p>
            <w:pPr>
              <w:pStyle w:val="TableParagraph"/>
              <w:spacing w:before="15"/>
              <w:ind w:left="252" w:right="222"/>
              <w:rPr>
                <w:sz w:val="18"/>
              </w:rPr>
            </w:pPr>
            <w:r>
              <w:rPr>
                <w:sz w:val="18"/>
              </w:rPr>
              <w:t>738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Keji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Beling</w:t>
            </w:r>
          </w:p>
        </w:tc>
        <w:tc>
          <w:tcPr>
            <w:tcW w:w="1190" w:type="dxa"/>
          </w:tcPr>
          <w:p>
            <w:pPr>
              <w:pStyle w:val="TableParagraph"/>
              <w:spacing w:before="15"/>
              <w:ind w:right="356"/>
              <w:jc w:val="right"/>
              <w:rPr>
                <w:sz w:val="18"/>
              </w:rPr>
            </w:pPr>
            <w:r>
              <w:rPr>
                <w:sz w:val="18"/>
              </w:rPr>
              <w:t>828</w:t>
            </w:r>
          </w:p>
        </w:tc>
        <w:tc>
          <w:tcPr>
            <w:tcW w:w="969" w:type="dxa"/>
          </w:tcPr>
          <w:p>
            <w:pPr>
              <w:pStyle w:val="TableParagraph"/>
              <w:spacing w:before="15"/>
              <w:ind w:left="275" w:right="247"/>
              <w:rPr>
                <w:sz w:val="18"/>
              </w:rPr>
            </w:pPr>
            <w:r>
              <w:rPr>
                <w:sz w:val="18"/>
              </w:rPr>
              <w:t>436</w:t>
            </w:r>
          </w:p>
        </w:tc>
        <w:tc>
          <w:tcPr>
            <w:tcW w:w="1013" w:type="dxa"/>
          </w:tcPr>
          <w:p>
            <w:pPr>
              <w:pStyle w:val="TableParagraph"/>
              <w:spacing w:before="15"/>
              <w:ind w:left="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Temukunci</w:t>
            </w:r>
          </w:p>
        </w:tc>
        <w:tc>
          <w:tcPr>
            <w:tcW w:w="1190" w:type="dxa"/>
          </w:tcPr>
          <w:p>
            <w:pPr>
              <w:pStyle w:val="TableParagraph"/>
              <w:spacing w:before="15"/>
              <w:ind w:right="356"/>
              <w:jc w:val="right"/>
              <w:rPr>
                <w:sz w:val="18"/>
              </w:rPr>
            </w:pPr>
            <w:r>
              <w:rPr>
                <w:sz w:val="18"/>
              </w:rPr>
              <w:t>474</w:t>
            </w:r>
          </w:p>
        </w:tc>
        <w:tc>
          <w:tcPr>
            <w:tcW w:w="969" w:type="dxa"/>
          </w:tcPr>
          <w:p>
            <w:pPr>
              <w:pStyle w:val="TableParagraph"/>
              <w:spacing w:before="15"/>
              <w:ind w:left="275" w:right="247"/>
              <w:rPr>
                <w:sz w:val="18"/>
              </w:rPr>
            </w:pPr>
            <w:r>
              <w:rPr>
                <w:sz w:val="18"/>
              </w:rPr>
              <w:t>398</w:t>
            </w:r>
          </w:p>
        </w:tc>
        <w:tc>
          <w:tcPr>
            <w:tcW w:w="1013" w:type="dxa"/>
          </w:tcPr>
          <w:p>
            <w:pPr>
              <w:pStyle w:val="TableParagraph"/>
              <w:spacing w:before="15"/>
              <w:ind w:left="252" w:right="222"/>
              <w:rPr>
                <w:sz w:val="18"/>
              </w:rPr>
            </w:pPr>
            <w:r>
              <w:rPr>
                <w:sz w:val="18"/>
              </w:rPr>
              <w:t>676</w:t>
            </w:r>
          </w:p>
        </w:tc>
      </w:tr>
      <w:tr>
        <w:trPr>
          <w:trHeight w:val="260" w:hRule="atLeast"/>
        </w:trPr>
        <w:tc>
          <w:tcPr>
            <w:tcW w:w="2349" w:type="dxa"/>
          </w:tcPr>
          <w:p>
            <w:pPr>
              <w:pStyle w:val="TableParagraph"/>
              <w:spacing w:line="187" w:lineRule="exact"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Temulawak</w:t>
            </w:r>
          </w:p>
        </w:tc>
        <w:tc>
          <w:tcPr>
            <w:tcW w:w="1190" w:type="dxa"/>
          </w:tcPr>
          <w:p>
            <w:pPr>
              <w:pStyle w:val="TableParagraph"/>
              <w:spacing w:before="15"/>
              <w:ind w:right="290"/>
              <w:jc w:val="right"/>
              <w:rPr>
                <w:sz w:val="18"/>
              </w:rPr>
            </w:pPr>
            <w:r>
              <w:rPr>
                <w:sz w:val="18"/>
              </w:rPr>
              <w:t>1 179</w:t>
            </w:r>
          </w:p>
        </w:tc>
        <w:tc>
          <w:tcPr>
            <w:tcW w:w="969" w:type="dxa"/>
          </w:tcPr>
          <w:p>
            <w:pPr>
              <w:pStyle w:val="TableParagraph"/>
              <w:spacing w:before="15"/>
              <w:ind w:left="294"/>
              <w:jc w:val="left"/>
              <w:rPr>
                <w:sz w:val="18"/>
              </w:rPr>
            </w:pPr>
            <w:r>
              <w:rPr>
                <w:sz w:val="18"/>
              </w:rPr>
              <w:t>1 214</w:t>
            </w:r>
          </w:p>
        </w:tc>
        <w:tc>
          <w:tcPr>
            <w:tcW w:w="1013" w:type="dxa"/>
          </w:tcPr>
          <w:p>
            <w:pPr>
              <w:pStyle w:val="TableParagraph"/>
              <w:spacing w:before="15"/>
              <w:ind w:left="252" w:right="224"/>
              <w:rPr>
                <w:sz w:val="18"/>
              </w:rPr>
            </w:pPr>
            <w:r>
              <w:rPr>
                <w:sz w:val="18"/>
              </w:rPr>
              <w:t>1 794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50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3811</wp:posOffset>
            </wp:positionH>
            <wp:positionV relativeFrom="page">
              <wp:posOffset>1244</wp:posOffset>
            </wp:positionV>
            <wp:extent cx="5326761" cy="7553325"/>
            <wp:effectExtent l="0" t="0" r="0" b="0"/>
            <wp:wrapNone/>
            <wp:docPr id="31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3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761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Data</w:t>
      </w:r>
      <w:r>
        <w:rPr>
          <w:color w:val="404040"/>
          <w:spacing w:val="-3"/>
        </w:rPr>
        <w:t> </w:t>
      </w:r>
      <w:r>
        <w:rPr>
          <w:color w:val="404040"/>
        </w:rPr>
        <w:t>Dasar</w:t>
      </w:r>
      <w:r>
        <w:rPr>
          <w:color w:val="404040"/>
          <w:spacing w:val="-2"/>
        </w:rPr>
        <w:t> </w:t>
      </w:r>
      <w:r>
        <w:rPr>
          <w:color w:val="404040"/>
        </w:rPr>
        <w:t>Kecamatan</w:t>
      </w:r>
      <w:r>
        <w:rPr>
          <w:color w:val="404040"/>
          <w:spacing w:val="-1"/>
        </w:rPr>
        <w:t> </w:t>
      </w:r>
      <w:r>
        <w:rPr>
          <w:color w:val="404040"/>
        </w:rPr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697920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697408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93" w:val="right" w:leader="none"/>
        </w:tabs>
        <w:spacing w:before="115"/>
        <w:ind w:left="657"/>
        <w:rPr>
          <w:b w:val="0"/>
        </w:rPr>
      </w:pPr>
      <w:r>
        <w:rPr>
          <w:color w:val="808080"/>
        </w:rPr>
        <w:t>Kecamatan</w:t>
      </w:r>
      <w:r>
        <w:rPr>
          <w:color w:val="808080"/>
          <w:spacing w:val="-1"/>
        </w:rPr>
        <w:t> </w:t>
      </w:r>
      <w:r>
        <w:rPr>
          <w:color w:val="808080"/>
        </w:rPr>
        <w:t>Sidareja</w:t>
        <w:tab/>
      </w:r>
      <w:r>
        <w:rPr>
          <w:b w:val="0"/>
          <w:color w:val="808080"/>
        </w:rPr>
        <w:t>83</w:t>
      </w:r>
    </w:p>
    <w:p>
      <w:pPr>
        <w:spacing w:after="0"/>
        <w:sectPr>
          <w:headerReference w:type="default" r:id="rId133"/>
          <w:footerReference w:type="default" r:id="rId134"/>
          <w:pgSz w:w="8400" w:h="11920"/>
          <w:pgMar w:header="0" w:footer="0" w:top="620" w:bottom="280" w:left="1160" w:right="50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3746" cy="7563608"/>
            <wp:effectExtent l="0" t="0" r="0" b="0"/>
            <wp:wrapNone/>
            <wp:docPr id="33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4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746" cy="756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Data</w:t>
      </w:r>
      <w:r>
        <w:rPr>
          <w:color w:val="404040"/>
          <w:spacing w:val="-3"/>
        </w:rPr>
        <w:t> </w:t>
      </w:r>
      <w:r>
        <w:rPr>
          <w:color w:val="404040"/>
        </w:rPr>
        <w:t>Dasar</w:t>
      </w:r>
      <w:r>
        <w:rPr>
          <w:color w:val="404040"/>
          <w:spacing w:val="-2"/>
        </w:rPr>
        <w:t> </w:t>
      </w:r>
      <w:r>
        <w:rPr>
          <w:color w:val="404040"/>
        </w:rPr>
        <w:t>Kecamatan</w:t>
      </w:r>
      <w:r>
        <w:rPr>
          <w:color w:val="404040"/>
          <w:spacing w:val="-1"/>
        </w:rPr>
        <w:t> </w:t>
      </w:r>
      <w:r>
        <w:rPr>
          <w:color w:val="404040"/>
        </w:rPr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696384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695872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811" w:val="left" w:leader="none"/>
        </w:tabs>
        <w:spacing w:before="115"/>
        <w:ind w:left="657"/>
        <w:rPr>
          <w:b w:val="0"/>
        </w:rPr>
      </w:pPr>
      <w:r>
        <w:rPr>
          <w:color w:val="808080"/>
        </w:rPr>
        <w:t>Kecamatan</w:t>
      </w:r>
      <w:r>
        <w:rPr>
          <w:color w:val="808080"/>
          <w:spacing w:val="-3"/>
        </w:rPr>
        <w:t> </w:t>
      </w:r>
      <w:r>
        <w:rPr>
          <w:color w:val="808080"/>
        </w:rPr>
        <w:t>Sidareja</w:t>
        <w:tab/>
      </w:r>
      <w:r>
        <w:rPr>
          <w:b w:val="0"/>
          <w:color w:val="808080"/>
        </w:rPr>
        <w:t>84</w:t>
      </w:r>
    </w:p>
    <w:p>
      <w:pPr>
        <w:spacing w:after="0"/>
        <w:sectPr>
          <w:headerReference w:type="default" r:id="rId136"/>
          <w:footerReference w:type="default" r:id="rId137"/>
          <w:pgSz w:w="8400" w:h="11920"/>
          <w:pgMar w:header="0" w:footer="0" w:top="620" w:bottom="280" w:left="1160" w:right="50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90.863998pt;margin-top:35.77998pt;width:272.650pt;height:516.65pt;mso-position-horizontal-relative:page;mso-position-vertical-relative:page;z-index:-24271360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>
                      <w:color w:val="404040"/>
                    </w:rPr>
                    <w:t>Data</w:t>
                  </w:r>
                  <w:r>
                    <w:rPr>
                      <w:color w:val="404040"/>
                      <w:spacing w:val="-5"/>
                    </w:rPr>
                    <w:t> </w:t>
                  </w:r>
                  <w:r>
                    <w:rPr>
                      <w:color w:val="404040"/>
                    </w:rPr>
                    <w:t>Dasar</w:t>
                  </w:r>
                  <w:r>
                    <w:rPr>
                      <w:color w:val="404040"/>
                      <w:spacing w:val="-5"/>
                    </w:rPr>
                    <w:t> </w:t>
                  </w:r>
                  <w:r>
                    <w:rPr>
                      <w:color w:val="404040"/>
                    </w:rPr>
                    <w:t>Kecamatan</w:t>
                  </w:r>
                  <w:r>
                    <w:rPr>
                      <w:color w:val="404040"/>
                      <w:spacing w:val="-4"/>
                    </w:rPr>
                    <w:t> </w:t>
                  </w:r>
                  <w:r>
                    <w:rPr>
                      <w:color w:val="404040"/>
                    </w:rPr>
                    <w:t>Tahun</w:t>
                  </w:r>
                  <w:r>
                    <w:rPr>
                      <w:color w:val="404040"/>
                      <w:spacing w:val="-3"/>
                    </w:rPr>
                    <w:t> </w:t>
                  </w:r>
                  <w:r>
                    <w:rPr>
                      <w:color w:val="404040"/>
                    </w:rPr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2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6" w:val="right" w:leader="none"/>
                    </w:tabs>
                    <w:rPr>
                      <w:b w:val="0"/>
                    </w:rPr>
                  </w:pPr>
                  <w:r>
                    <w:rPr>
                      <w:color w:val="808080"/>
                    </w:rPr>
                    <w:t>Kecamatan</w:t>
                  </w:r>
                  <w:r>
                    <w:rPr>
                      <w:color w:val="808080"/>
                      <w:spacing w:val="-1"/>
                    </w:rPr>
                    <w:t> </w:t>
                  </w:r>
                  <w:r>
                    <w:rPr>
                      <w:color w:val="808080"/>
                    </w:rPr>
                    <w:t>Sidareja</w:t>
                    <w:tab/>
                  </w:r>
                  <w:r>
                    <w:rPr>
                      <w:b w:val="0"/>
                      <w:color w:val="808080"/>
                    </w:rPr>
                    <w:t>85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30008pt;margin-top:.099688pt;width:419.4pt;height:594.75pt;mso-position-horizontal-relative:page;mso-position-vertical-relative:page;z-index:-24270848" coordorigin="6,2" coordsize="8388,11895">
            <v:shape style="position:absolute;left:1673;top:1073;width:5625;height:9624" coordorigin="1673,1073" coordsize="5625,9624" path="m7269,10582l4677,10582,4677,10582,1702,10582,1702,10697,4677,10697,4677,10697,7269,10697,7269,10582xm7298,1073l1673,1073,1673,1083,7298,1083,7298,1073xe" filled="true" fillcolor="#4471c4" stroked="false">
              <v:path arrowok="t"/>
              <v:fill type="solid"/>
            </v:shape>
            <v:shape style="position:absolute;left:6;top:2;width:8388;height:11895" type="#_x0000_t75" stroked="false">
              <v:imagedata r:id="rId141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9"/>
        </w:rPr>
      </w:pPr>
    </w:p>
    <w:p>
      <w:pPr>
        <w:spacing w:line="276" w:lineRule="auto" w:before="0"/>
        <w:ind w:left="304" w:right="518" w:firstLine="0"/>
        <w:jc w:val="both"/>
        <w:rPr>
          <w:sz w:val="20"/>
        </w:rPr>
      </w:pPr>
      <w:r>
        <w:rPr>
          <w:sz w:val="20"/>
        </w:rPr>
        <w:t>Sarana dan prasarana ekonomi yang ada di Kecamatan Sidareja yaitu 9</w:t>
      </w:r>
      <w:r>
        <w:rPr>
          <w:spacing w:val="1"/>
          <w:sz w:val="20"/>
        </w:rPr>
        <w:t> </w:t>
      </w:r>
      <w:r>
        <w:rPr>
          <w:sz w:val="20"/>
        </w:rPr>
        <w:t>kelompok</w:t>
      </w:r>
      <w:r>
        <w:rPr>
          <w:spacing w:val="1"/>
          <w:sz w:val="20"/>
        </w:rPr>
        <w:t> </w:t>
      </w:r>
      <w:r>
        <w:rPr>
          <w:sz w:val="20"/>
        </w:rPr>
        <w:t>pertokoan,</w:t>
      </w:r>
      <w:r>
        <w:rPr>
          <w:spacing w:val="1"/>
          <w:sz w:val="20"/>
        </w:rPr>
        <w:t> </w:t>
      </w:r>
      <w:r>
        <w:rPr>
          <w:sz w:val="20"/>
        </w:rPr>
        <w:t>3</w:t>
      </w:r>
      <w:r>
        <w:rPr>
          <w:spacing w:val="1"/>
          <w:sz w:val="20"/>
        </w:rPr>
        <w:t> </w:t>
      </w:r>
      <w:r>
        <w:rPr>
          <w:sz w:val="20"/>
        </w:rPr>
        <w:t>pasar</w:t>
      </w:r>
      <w:r>
        <w:rPr>
          <w:spacing w:val="1"/>
          <w:sz w:val="20"/>
        </w:rPr>
        <w:t> </w:t>
      </w:r>
      <w:r>
        <w:rPr>
          <w:sz w:val="20"/>
        </w:rPr>
        <w:t>permanen,</w:t>
      </w:r>
      <w:r>
        <w:rPr>
          <w:spacing w:val="1"/>
          <w:sz w:val="20"/>
        </w:rPr>
        <w:t> </w:t>
      </w:r>
      <w:r>
        <w:rPr>
          <w:sz w:val="20"/>
        </w:rPr>
        <w:t>2</w:t>
      </w:r>
      <w:r>
        <w:rPr>
          <w:spacing w:val="1"/>
          <w:sz w:val="20"/>
        </w:rPr>
        <w:t> </w:t>
      </w:r>
      <w:r>
        <w:rPr>
          <w:sz w:val="20"/>
        </w:rPr>
        <w:t>pasar</w:t>
      </w:r>
      <w:r>
        <w:rPr>
          <w:spacing w:val="1"/>
          <w:sz w:val="20"/>
        </w:rPr>
        <w:t> </w:t>
      </w:r>
      <w:r>
        <w:rPr>
          <w:sz w:val="20"/>
        </w:rPr>
        <w:t>semi</w:t>
      </w:r>
      <w:r>
        <w:rPr>
          <w:spacing w:val="1"/>
          <w:sz w:val="20"/>
        </w:rPr>
        <w:t> </w:t>
      </w:r>
      <w:r>
        <w:rPr>
          <w:sz w:val="20"/>
        </w:rPr>
        <w:t>permanen,</w:t>
      </w:r>
      <w:r>
        <w:rPr>
          <w:spacing w:val="1"/>
          <w:sz w:val="20"/>
        </w:rPr>
        <w:t> </w:t>
      </w:r>
      <w:r>
        <w:rPr>
          <w:sz w:val="20"/>
        </w:rPr>
        <w:t>13</w:t>
      </w:r>
      <w:r>
        <w:rPr>
          <w:spacing w:val="1"/>
          <w:sz w:val="20"/>
        </w:rPr>
        <w:t> </w:t>
      </w:r>
      <w:r>
        <w:rPr>
          <w:sz w:val="20"/>
        </w:rPr>
        <w:t>minimarket/swalayan,</w:t>
      </w:r>
      <w:r>
        <w:rPr>
          <w:spacing w:val="1"/>
          <w:sz w:val="20"/>
        </w:rPr>
        <w:t> </w:t>
      </w:r>
      <w:r>
        <w:rPr>
          <w:sz w:val="20"/>
        </w:rPr>
        <w:t>366</w:t>
      </w:r>
      <w:r>
        <w:rPr>
          <w:spacing w:val="1"/>
          <w:sz w:val="20"/>
        </w:rPr>
        <w:t> </w:t>
      </w:r>
      <w:r>
        <w:rPr>
          <w:sz w:val="20"/>
        </w:rPr>
        <w:t>toko/warung</w:t>
      </w:r>
      <w:r>
        <w:rPr>
          <w:spacing w:val="1"/>
          <w:sz w:val="20"/>
        </w:rPr>
        <w:t> </w:t>
      </w:r>
      <w:r>
        <w:rPr>
          <w:sz w:val="20"/>
        </w:rPr>
        <w:t>kelontong,</w:t>
      </w:r>
      <w:r>
        <w:rPr>
          <w:spacing w:val="1"/>
          <w:sz w:val="20"/>
        </w:rPr>
        <w:t> </w:t>
      </w:r>
      <w:r>
        <w:rPr>
          <w:sz w:val="20"/>
        </w:rPr>
        <w:t>37</w:t>
      </w:r>
      <w:r>
        <w:rPr>
          <w:spacing w:val="1"/>
          <w:sz w:val="20"/>
        </w:rPr>
        <w:t> </w:t>
      </w:r>
      <w:r>
        <w:rPr>
          <w:sz w:val="20"/>
        </w:rPr>
        <w:t>restoran/rumah</w:t>
      </w:r>
      <w:r>
        <w:rPr>
          <w:spacing w:val="1"/>
          <w:sz w:val="20"/>
        </w:rPr>
        <w:t> </w:t>
      </w:r>
      <w:r>
        <w:rPr>
          <w:sz w:val="20"/>
        </w:rPr>
        <w:t>makan,</w:t>
      </w:r>
      <w:r>
        <w:rPr>
          <w:spacing w:val="-1"/>
          <w:sz w:val="20"/>
        </w:rPr>
        <w:t> </w:t>
      </w:r>
      <w:r>
        <w:rPr>
          <w:sz w:val="20"/>
        </w:rPr>
        <w:t>dan 171</w:t>
      </w:r>
      <w:r>
        <w:rPr>
          <w:spacing w:val="4"/>
          <w:sz w:val="20"/>
        </w:rPr>
        <w:t> </w:t>
      </w:r>
      <w:r>
        <w:rPr>
          <w:sz w:val="20"/>
        </w:rPr>
        <w:t>warung/kedai.</w:t>
      </w:r>
    </w:p>
    <w:p>
      <w:pPr>
        <w:spacing w:line="240" w:lineRule="auto" w:before="0"/>
        <w:rPr>
          <w:sz w:val="23"/>
        </w:rPr>
      </w:pPr>
    </w:p>
    <w:p>
      <w:pPr>
        <w:spacing w:line="276" w:lineRule="auto" w:before="0"/>
        <w:ind w:left="304" w:right="520" w:firstLine="0"/>
        <w:jc w:val="both"/>
        <w:rPr>
          <w:sz w:val="20"/>
        </w:rPr>
      </w:pPr>
      <w:r>
        <w:rPr>
          <w:sz w:val="20"/>
        </w:rPr>
        <w:t>Di Kecamatan Sidareja juga tidak ada</w:t>
      </w:r>
      <w:r>
        <w:rPr>
          <w:spacing w:val="1"/>
          <w:sz w:val="20"/>
        </w:rPr>
        <w:t> </w:t>
      </w:r>
      <w:r>
        <w:rPr>
          <w:sz w:val="20"/>
        </w:rPr>
        <w:t>Koperasi yang aktif. Sedangkan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lembaga</w:t>
      </w:r>
      <w:r>
        <w:rPr>
          <w:spacing w:val="-9"/>
          <w:sz w:val="20"/>
        </w:rPr>
        <w:t> </w:t>
      </w:r>
      <w:r>
        <w:rPr>
          <w:sz w:val="20"/>
        </w:rPr>
        <w:t>keuangan</w:t>
      </w:r>
      <w:r>
        <w:rPr>
          <w:spacing w:val="-9"/>
          <w:sz w:val="20"/>
        </w:rPr>
        <w:t> </w:t>
      </w:r>
      <w:r>
        <w:rPr>
          <w:sz w:val="20"/>
        </w:rPr>
        <w:t>yang</w:t>
      </w:r>
      <w:r>
        <w:rPr>
          <w:spacing w:val="-12"/>
          <w:sz w:val="20"/>
        </w:rPr>
        <w:t> </w:t>
      </w:r>
      <w:r>
        <w:rPr>
          <w:sz w:val="20"/>
        </w:rPr>
        <w:t>beroperasi</w:t>
      </w:r>
      <w:r>
        <w:rPr>
          <w:spacing w:val="-11"/>
          <w:sz w:val="20"/>
        </w:rPr>
        <w:t> </w:t>
      </w:r>
      <w:r>
        <w:rPr>
          <w:sz w:val="20"/>
        </w:rPr>
        <w:t>adalah</w:t>
      </w:r>
      <w:r>
        <w:rPr>
          <w:spacing w:val="-8"/>
          <w:sz w:val="20"/>
        </w:rPr>
        <w:t> </w:t>
      </w:r>
      <w:r>
        <w:rPr>
          <w:sz w:val="20"/>
        </w:rPr>
        <w:t>t</w:t>
      </w:r>
      <w:r>
        <w:rPr>
          <w:spacing w:val="-11"/>
          <w:sz w:val="20"/>
        </w:rPr>
        <w:t> </w:t>
      </w:r>
      <w:r>
        <w:rPr>
          <w:sz w:val="20"/>
        </w:rPr>
        <w:t>Bank</w:t>
      </w:r>
      <w:r>
        <w:rPr>
          <w:spacing w:val="-9"/>
          <w:sz w:val="20"/>
        </w:rPr>
        <w:t> </w:t>
      </w:r>
      <w:r>
        <w:rPr>
          <w:sz w:val="20"/>
        </w:rPr>
        <w:t>Umum</w:t>
      </w:r>
      <w:r>
        <w:rPr>
          <w:spacing w:val="-10"/>
          <w:sz w:val="20"/>
        </w:rPr>
        <w:t> </w:t>
      </w:r>
      <w:r>
        <w:rPr>
          <w:sz w:val="20"/>
        </w:rPr>
        <w:t>milik</w:t>
      </w:r>
      <w:r>
        <w:rPr>
          <w:spacing w:val="-12"/>
          <w:sz w:val="20"/>
        </w:rPr>
        <w:t> </w:t>
      </w:r>
      <w:r>
        <w:rPr>
          <w:sz w:val="20"/>
        </w:rPr>
        <w:t>pemerintah</w:t>
      </w:r>
      <w:r>
        <w:rPr>
          <w:spacing w:val="-48"/>
          <w:sz w:val="20"/>
        </w:rPr>
        <w:t> </w:t>
      </w:r>
      <w:r>
        <w:rPr>
          <w:sz w:val="20"/>
        </w:rPr>
        <w:t>dan</w:t>
      </w:r>
      <w:r>
        <w:rPr>
          <w:spacing w:val="-1"/>
          <w:sz w:val="20"/>
        </w:rPr>
        <w:t> </w:t>
      </w:r>
      <w:r>
        <w:rPr>
          <w:sz w:val="20"/>
        </w:rPr>
        <w:t>2</w:t>
      </w:r>
      <w:r>
        <w:rPr>
          <w:spacing w:val="1"/>
          <w:sz w:val="20"/>
        </w:rPr>
        <w:t> </w:t>
      </w:r>
      <w:r>
        <w:rPr>
          <w:sz w:val="20"/>
        </w:rPr>
        <w:t>BPR</w:t>
      </w:r>
    </w:p>
    <w:p>
      <w:pPr>
        <w:spacing w:after="0" w:line="276" w:lineRule="auto"/>
        <w:jc w:val="both"/>
        <w:rPr>
          <w:sz w:val="20"/>
        </w:rPr>
        <w:sectPr>
          <w:headerReference w:type="default" r:id="rId139"/>
          <w:footerReference w:type="default" r:id="rId140"/>
          <w:pgSz w:w="8400" w:h="11920"/>
          <w:pgMar w:header="0" w:footer="0" w:top="1100" w:bottom="280" w:left="1160" w:right="500"/>
        </w:sectPr>
      </w:pPr>
    </w:p>
    <w:p>
      <w:pPr>
        <w:spacing w:line="240" w:lineRule="auto" w:before="3"/>
        <w:rPr>
          <w:sz w:val="10"/>
        </w:rPr>
      </w:pPr>
    </w:p>
    <w:p>
      <w:pPr>
        <w:pStyle w:val="BodyText"/>
        <w:spacing w:line="259" w:lineRule="auto" w:before="93"/>
        <w:ind w:left="1394" w:right="459" w:hanging="852"/>
      </w:pPr>
      <w:r>
        <w:rPr/>
        <w:t>Tabel</w:t>
      </w:r>
      <w:r>
        <w:rPr>
          <w:spacing w:val="-2"/>
        </w:rPr>
        <w:t> </w:t>
      </w:r>
      <w:r>
        <w:rPr/>
        <w:t>8.1.</w:t>
      </w:r>
      <w:r>
        <w:rPr>
          <w:spacing w:val="3"/>
        </w:rPr>
        <w:t> </w:t>
      </w:r>
      <w:r>
        <w:rPr/>
        <w:t>Banyaknya</w:t>
      </w:r>
      <w:r>
        <w:rPr>
          <w:spacing w:val="25"/>
        </w:rPr>
        <w:t> </w:t>
      </w:r>
      <w:r>
        <w:rPr/>
        <w:t>Sarana</w:t>
      </w:r>
      <w:r>
        <w:rPr>
          <w:spacing w:val="25"/>
        </w:rPr>
        <w:t> </w:t>
      </w:r>
      <w:r>
        <w:rPr/>
        <w:t>dan</w:t>
      </w:r>
      <w:r>
        <w:rPr>
          <w:spacing w:val="24"/>
        </w:rPr>
        <w:t> </w:t>
      </w:r>
      <w:r>
        <w:rPr/>
        <w:t>Prasarana</w:t>
      </w:r>
      <w:r>
        <w:rPr>
          <w:spacing w:val="25"/>
        </w:rPr>
        <w:t> </w:t>
      </w:r>
      <w:r>
        <w:rPr/>
        <w:t>Ekonomi</w:t>
      </w:r>
      <w:r>
        <w:rPr>
          <w:spacing w:val="27"/>
        </w:rPr>
        <w:t> </w:t>
      </w:r>
      <w:r>
        <w:rPr/>
        <w:t>Menurut</w:t>
      </w:r>
      <w:r>
        <w:rPr>
          <w:spacing w:val="27"/>
        </w:rPr>
        <w:t> </w:t>
      </w:r>
      <w:r>
        <w:rPr/>
        <w:t>Desa</w:t>
      </w:r>
      <w:r>
        <w:rPr>
          <w:spacing w:val="-42"/>
        </w:rPr>
        <w:t> </w:t>
      </w:r>
      <w:r>
        <w:rPr/>
        <w:t>dan</w:t>
      </w:r>
      <w:r>
        <w:rPr>
          <w:spacing w:val="-3"/>
        </w:rPr>
        <w:t> </w:t>
      </w:r>
      <w:r>
        <w:rPr/>
        <w:t>jenisnya</w:t>
      </w:r>
      <w:r>
        <w:rPr>
          <w:spacing w:val="1"/>
        </w:rPr>
        <w:t> </w:t>
      </w:r>
      <w:r>
        <w:rPr/>
        <w:t>di Kecamatan Sidareja,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4"/>
        <w:gridCol w:w="973"/>
        <w:gridCol w:w="1167"/>
        <w:gridCol w:w="1275"/>
        <w:gridCol w:w="854"/>
      </w:tblGrid>
      <w:tr>
        <w:trPr>
          <w:trHeight w:val="619" w:hRule="atLeast"/>
        </w:trPr>
        <w:tc>
          <w:tcPr>
            <w:tcW w:w="1824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713" w:right="700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973" w:type="dxa"/>
            <w:shd w:val="clear" w:color="auto" w:fill="8EAADB"/>
          </w:tcPr>
          <w:p>
            <w:pPr>
              <w:pStyle w:val="TableParagraph"/>
              <w:spacing w:before="103"/>
              <w:ind w:left="110" w:right="4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Kelompok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Pertokoan</w:t>
            </w:r>
          </w:p>
        </w:tc>
        <w:tc>
          <w:tcPr>
            <w:tcW w:w="1167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203" w:right="17" w:hanging="142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Pasar </w:t>
            </w:r>
            <w:r>
              <w:rPr>
                <w:b/>
                <w:sz w:val="18"/>
              </w:rPr>
              <w:t>Dengan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Bangunan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Permanen</w:t>
            </w:r>
          </w:p>
        </w:tc>
        <w:tc>
          <w:tcPr>
            <w:tcW w:w="1275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0" w:right="31" w:firstLine="2"/>
              <w:rPr>
                <w:b/>
                <w:sz w:val="18"/>
              </w:rPr>
            </w:pPr>
            <w:r>
              <w:rPr>
                <w:b/>
                <w:sz w:val="18"/>
              </w:rPr>
              <w:t>Pasar Dengan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Bangunan </w:t>
            </w:r>
            <w:r>
              <w:rPr>
                <w:b/>
                <w:sz w:val="18"/>
              </w:rPr>
              <w:t>Semi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Permanen</w:t>
            </w:r>
          </w:p>
        </w:tc>
        <w:tc>
          <w:tcPr>
            <w:tcW w:w="854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2" w:right="30" w:hanging="1"/>
              <w:rPr>
                <w:b/>
                <w:sz w:val="18"/>
              </w:rPr>
            </w:pPr>
            <w:r>
              <w:rPr>
                <w:b/>
                <w:sz w:val="18"/>
              </w:rPr>
              <w:t>Pasar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Tanpa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Bangunan</w:t>
            </w:r>
          </w:p>
        </w:tc>
      </w:tr>
      <w:tr>
        <w:trPr>
          <w:trHeight w:val="210" w:hRule="atLeast"/>
        </w:trPr>
        <w:tc>
          <w:tcPr>
            <w:tcW w:w="1824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13" w:right="699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97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40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167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474" w:right="442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7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512" w:right="512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54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21" w:right="118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44" w:hRule="atLeast"/>
        </w:trPr>
        <w:tc>
          <w:tcPr>
            <w:tcW w:w="1824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Tegalsari</w:t>
            </w:r>
          </w:p>
        </w:tc>
        <w:tc>
          <w:tcPr>
            <w:tcW w:w="973" w:type="dxa"/>
          </w:tcPr>
          <w:p>
            <w:pPr>
              <w:pStyle w:val="TableParagraph"/>
              <w:spacing w:before="0"/>
              <w:ind w:left="463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7" w:type="dxa"/>
          </w:tcPr>
          <w:p>
            <w:pPr>
              <w:pStyle w:val="TableParagraph"/>
              <w:spacing w:before="0"/>
              <w:ind w:left="3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75" w:type="dxa"/>
          </w:tcPr>
          <w:p>
            <w:pPr>
              <w:pStyle w:val="TableParagraph"/>
              <w:spacing w:before="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4" w:type="dxa"/>
          </w:tcPr>
          <w:p>
            <w:pPr>
              <w:pStyle w:val="TableParagraph"/>
              <w:spacing w:before="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78" w:hRule="atLeast"/>
        </w:trPr>
        <w:tc>
          <w:tcPr>
            <w:tcW w:w="1824" w:type="dxa"/>
          </w:tcPr>
          <w:p>
            <w:pPr>
              <w:pStyle w:val="TableParagraph"/>
              <w:spacing w:before="29"/>
              <w:jc w:val="left"/>
              <w:rPr>
                <w:sz w:val="18"/>
              </w:rPr>
            </w:pPr>
            <w:r>
              <w:rPr>
                <w:sz w:val="18"/>
              </w:rPr>
              <w:t>Margasari</w:t>
            </w:r>
          </w:p>
        </w:tc>
        <w:tc>
          <w:tcPr>
            <w:tcW w:w="973" w:type="dxa"/>
          </w:tcPr>
          <w:p>
            <w:pPr>
              <w:pStyle w:val="TableParagraph"/>
              <w:spacing w:before="29"/>
              <w:ind w:left="463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7" w:type="dxa"/>
          </w:tcPr>
          <w:p>
            <w:pPr>
              <w:pStyle w:val="TableParagraph"/>
              <w:spacing w:before="29"/>
              <w:ind w:left="3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75" w:type="dxa"/>
          </w:tcPr>
          <w:p>
            <w:pPr>
              <w:pStyle w:val="TableParagraph"/>
              <w:spacing w:before="2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4" w:type="dxa"/>
          </w:tcPr>
          <w:p>
            <w:pPr>
              <w:pStyle w:val="TableParagraph"/>
              <w:spacing w:before="2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4" w:hRule="atLeast"/>
        </w:trPr>
        <w:tc>
          <w:tcPr>
            <w:tcW w:w="182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Tinggarjaya</w:t>
            </w:r>
          </w:p>
        </w:tc>
        <w:tc>
          <w:tcPr>
            <w:tcW w:w="973" w:type="dxa"/>
          </w:tcPr>
          <w:p>
            <w:pPr>
              <w:pStyle w:val="TableParagraph"/>
              <w:ind w:left="463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7" w:type="dxa"/>
          </w:tcPr>
          <w:p>
            <w:pPr>
              <w:pStyle w:val="TableParagraph"/>
              <w:ind w:left="3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4" w:hRule="atLeast"/>
        </w:trPr>
        <w:tc>
          <w:tcPr>
            <w:tcW w:w="1824" w:type="dxa"/>
          </w:tcPr>
          <w:p>
            <w:pPr>
              <w:pStyle w:val="TableParagraph"/>
              <w:spacing w:before="35"/>
              <w:jc w:val="left"/>
              <w:rPr>
                <w:sz w:val="18"/>
              </w:rPr>
            </w:pPr>
            <w:r>
              <w:rPr>
                <w:sz w:val="18"/>
              </w:rPr>
              <w:t>Gunungreja</w:t>
            </w:r>
          </w:p>
        </w:tc>
        <w:tc>
          <w:tcPr>
            <w:tcW w:w="973" w:type="dxa"/>
          </w:tcPr>
          <w:p>
            <w:pPr>
              <w:pStyle w:val="TableParagraph"/>
              <w:spacing w:before="35"/>
              <w:ind w:left="463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67" w:type="dxa"/>
          </w:tcPr>
          <w:p>
            <w:pPr>
              <w:pStyle w:val="TableParagraph"/>
              <w:spacing w:before="35"/>
              <w:ind w:left="3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75" w:type="dxa"/>
          </w:tcPr>
          <w:p>
            <w:pPr>
              <w:pStyle w:val="TableParagraph"/>
              <w:spacing w:before="3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4" w:type="dxa"/>
          </w:tcPr>
          <w:p>
            <w:pPr>
              <w:pStyle w:val="TableParagraph"/>
              <w:spacing w:before="3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3" w:hRule="atLeast"/>
        </w:trPr>
        <w:tc>
          <w:tcPr>
            <w:tcW w:w="182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Sidareja</w:t>
            </w:r>
          </w:p>
        </w:tc>
        <w:tc>
          <w:tcPr>
            <w:tcW w:w="973" w:type="dxa"/>
          </w:tcPr>
          <w:p>
            <w:pPr>
              <w:pStyle w:val="TableParagraph"/>
              <w:ind w:left="463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67" w:type="dxa"/>
          </w:tcPr>
          <w:p>
            <w:pPr>
              <w:pStyle w:val="TableParagraph"/>
              <w:ind w:left="3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3" w:hRule="atLeast"/>
        </w:trPr>
        <w:tc>
          <w:tcPr>
            <w:tcW w:w="182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973" w:type="dxa"/>
          </w:tcPr>
          <w:p>
            <w:pPr>
              <w:pStyle w:val="TableParagraph"/>
              <w:ind w:left="463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7" w:type="dxa"/>
          </w:tcPr>
          <w:p>
            <w:pPr>
              <w:pStyle w:val="TableParagraph"/>
              <w:ind w:left="3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3" w:hRule="atLeast"/>
        </w:trPr>
        <w:tc>
          <w:tcPr>
            <w:tcW w:w="182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Sudagaran</w:t>
            </w:r>
          </w:p>
        </w:tc>
        <w:tc>
          <w:tcPr>
            <w:tcW w:w="973" w:type="dxa"/>
          </w:tcPr>
          <w:p>
            <w:pPr>
              <w:pStyle w:val="TableParagraph"/>
              <w:ind w:left="463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67" w:type="dxa"/>
          </w:tcPr>
          <w:p>
            <w:pPr>
              <w:pStyle w:val="TableParagraph"/>
              <w:ind w:left="3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3" w:hRule="atLeast"/>
        </w:trPr>
        <w:tc>
          <w:tcPr>
            <w:tcW w:w="182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Kunci</w:t>
            </w:r>
          </w:p>
        </w:tc>
        <w:tc>
          <w:tcPr>
            <w:tcW w:w="973" w:type="dxa"/>
          </w:tcPr>
          <w:p>
            <w:pPr>
              <w:pStyle w:val="TableParagraph"/>
              <w:ind w:left="463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7" w:type="dxa"/>
          </w:tcPr>
          <w:p>
            <w:pPr>
              <w:pStyle w:val="TableParagraph"/>
              <w:ind w:left="3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3" w:hRule="atLeast"/>
        </w:trPr>
        <w:tc>
          <w:tcPr>
            <w:tcW w:w="182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Karanggedang</w:t>
            </w:r>
          </w:p>
        </w:tc>
        <w:tc>
          <w:tcPr>
            <w:tcW w:w="973" w:type="dxa"/>
          </w:tcPr>
          <w:p>
            <w:pPr>
              <w:pStyle w:val="TableParagraph"/>
              <w:ind w:left="463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7" w:type="dxa"/>
          </w:tcPr>
          <w:p>
            <w:pPr>
              <w:pStyle w:val="TableParagraph"/>
              <w:ind w:left="3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317" w:hRule="atLeast"/>
        </w:trPr>
        <w:tc>
          <w:tcPr>
            <w:tcW w:w="182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Penyarang</w:t>
            </w:r>
          </w:p>
        </w:tc>
        <w:tc>
          <w:tcPr>
            <w:tcW w:w="973" w:type="dxa"/>
          </w:tcPr>
          <w:p>
            <w:pPr>
              <w:pStyle w:val="TableParagraph"/>
              <w:ind w:left="463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7" w:type="dxa"/>
          </w:tcPr>
          <w:p>
            <w:pPr>
              <w:pStyle w:val="TableParagraph"/>
              <w:ind w:left="3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3" w:hRule="atLeast"/>
        </w:trPr>
        <w:tc>
          <w:tcPr>
            <w:tcW w:w="1824" w:type="dxa"/>
            <w:shd w:val="clear" w:color="auto" w:fill="8EAADB"/>
          </w:tcPr>
          <w:p>
            <w:pPr>
              <w:pStyle w:val="TableParagraph"/>
              <w:spacing w:before="38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Sidareja</w:t>
            </w:r>
          </w:p>
        </w:tc>
        <w:tc>
          <w:tcPr>
            <w:tcW w:w="973" w:type="dxa"/>
            <w:shd w:val="clear" w:color="auto" w:fill="8EAADB"/>
          </w:tcPr>
          <w:p>
            <w:pPr>
              <w:pStyle w:val="TableParagraph"/>
              <w:spacing w:before="0"/>
              <w:ind w:left="463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67" w:type="dxa"/>
            <w:shd w:val="clear" w:color="auto" w:fill="8EAADB"/>
          </w:tcPr>
          <w:p>
            <w:pPr>
              <w:pStyle w:val="TableParagraph"/>
              <w:spacing w:before="0"/>
              <w:ind w:left="3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75" w:type="dxa"/>
            <w:shd w:val="clear" w:color="auto" w:fill="8EAADB"/>
          </w:tcPr>
          <w:p>
            <w:pPr>
              <w:pStyle w:val="TableParagraph"/>
              <w:spacing w:before="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54" w:type="dxa"/>
            <w:shd w:val="clear" w:color="auto" w:fill="8EAADB"/>
          </w:tcPr>
          <w:p>
            <w:pPr>
              <w:pStyle w:val="TableParagraph"/>
              <w:spacing w:before="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spacing w:after="0"/>
        <w:rPr>
          <w:sz w:val="18"/>
        </w:rPr>
        <w:sectPr>
          <w:headerReference w:type="default" r:id="rId142"/>
          <w:footerReference w:type="default" r:id="rId143"/>
          <w:pgSz w:w="8400" w:h="11920"/>
          <w:pgMar w:header="716" w:footer="1130" w:top="1080" w:bottom="1320" w:left="1160" w:right="500"/>
          <w:pgNumType w:start="86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before="93"/>
        <w:ind w:left="542"/>
      </w:pPr>
      <w:r>
        <w:rPr/>
        <w:t>Lanjutan</w:t>
      </w:r>
      <w:r>
        <w:rPr>
          <w:spacing w:val="-3"/>
        </w:rPr>
        <w:t> </w:t>
      </w:r>
      <w:r>
        <w:rPr/>
        <w:t>Tabel</w:t>
      </w:r>
      <w:r>
        <w:rPr>
          <w:spacing w:val="-1"/>
        </w:rPr>
        <w:t> </w:t>
      </w:r>
      <w:r>
        <w:rPr/>
        <w:t>8.1.</w:t>
      </w:r>
      <w:r>
        <w:rPr>
          <w:spacing w:val="90"/>
        </w:rPr>
        <w:t> </w:t>
      </w:r>
      <w:r>
        <w:rPr/>
        <w:t>Banyaknya  </w:t>
      </w:r>
      <w:r>
        <w:rPr>
          <w:spacing w:val="24"/>
        </w:rPr>
        <w:t> </w:t>
      </w:r>
      <w:r>
        <w:rPr/>
        <w:t>Sarana  </w:t>
      </w:r>
      <w:r>
        <w:rPr>
          <w:spacing w:val="26"/>
        </w:rPr>
        <w:t> </w:t>
      </w:r>
      <w:r>
        <w:rPr/>
        <w:t>dan  </w:t>
      </w:r>
      <w:r>
        <w:rPr>
          <w:spacing w:val="23"/>
        </w:rPr>
        <w:t> </w:t>
      </w:r>
      <w:r>
        <w:rPr/>
        <w:t>Prasarana  </w:t>
      </w:r>
      <w:r>
        <w:rPr>
          <w:spacing w:val="24"/>
        </w:rPr>
        <w:t> </w:t>
      </w:r>
      <w:r>
        <w:rPr/>
        <w:t>Ekonomi</w:t>
      </w:r>
    </w:p>
    <w:p>
      <w:pPr>
        <w:pStyle w:val="BodyText"/>
        <w:spacing w:line="259" w:lineRule="auto" w:before="16"/>
        <w:ind w:left="2244" w:right="882"/>
      </w:pPr>
      <w:r>
        <w:rPr/>
        <w:t>Menurut</w:t>
      </w:r>
      <w:r>
        <w:rPr>
          <w:spacing w:val="32"/>
        </w:rPr>
        <w:t> </w:t>
      </w:r>
      <w:r>
        <w:rPr/>
        <w:t>Desa</w:t>
      </w:r>
      <w:r>
        <w:rPr>
          <w:spacing w:val="30"/>
        </w:rPr>
        <w:t> </w:t>
      </w:r>
      <w:r>
        <w:rPr/>
        <w:t>dan</w:t>
      </w:r>
      <w:r>
        <w:rPr>
          <w:spacing w:val="30"/>
        </w:rPr>
        <w:t> </w:t>
      </w:r>
      <w:r>
        <w:rPr/>
        <w:t>jenisnya</w:t>
      </w:r>
      <w:r>
        <w:rPr>
          <w:spacing w:val="31"/>
        </w:rPr>
        <w:t> </w:t>
      </w:r>
      <w:r>
        <w:rPr/>
        <w:t>di</w:t>
      </w:r>
      <w:r>
        <w:rPr>
          <w:spacing w:val="32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Sidareja,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 w:after="0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1"/>
        <w:gridCol w:w="1235"/>
        <w:gridCol w:w="1282"/>
        <w:gridCol w:w="1441"/>
      </w:tblGrid>
      <w:tr>
        <w:trPr>
          <w:trHeight w:val="484" w:hRule="atLeast"/>
        </w:trPr>
        <w:tc>
          <w:tcPr>
            <w:tcW w:w="1851" w:type="dxa"/>
            <w:shd w:val="clear" w:color="auto" w:fill="8EAADB"/>
          </w:tcPr>
          <w:p>
            <w:pPr>
              <w:pStyle w:val="TableParagraph"/>
              <w:spacing w:before="139"/>
              <w:ind w:left="644" w:right="655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235" w:type="dxa"/>
            <w:shd w:val="clear" w:color="auto" w:fill="8EAADB"/>
          </w:tcPr>
          <w:p>
            <w:pPr>
              <w:pStyle w:val="TableParagraph"/>
              <w:spacing w:before="36"/>
              <w:ind w:left="256" w:right="110" w:hanging="120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Minimarket/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Swalayan</w:t>
            </w:r>
          </w:p>
        </w:tc>
        <w:tc>
          <w:tcPr>
            <w:tcW w:w="1282" w:type="dxa"/>
            <w:shd w:val="clear" w:color="auto" w:fill="8EAADB"/>
          </w:tcPr>
          <w:p>
            <w:pPr>
              <w:pStyle w:val="TableParagraph"/>
              <w:spacing w:before="36"/>
              <w:ind w:left="284" w:right="62" w:hanging="164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Toko/Warung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kelontong</w:t>
            </w:r>
          </w:p>
        </w:tc>
        <w:tc>
          <w:tcPr>
            <w:tcW w:w="1441" w:type="dxa"/>
            <w:shd w:val="clear" w:color="auto" w:fill="8EAADB"/>
          </w:tcPr>
          <w:p>
            <w:pPr>
              <w:pStyle w:val="TableParagraph"/>
              <w:spacing w:before="36"/>
              <w:ind w:left="455" w:right="44" w:hanging="385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Restoran/Rumah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Makan</w:t>
            </w:r>
          </w:p>
        </w:tc>
      </w:tr>
      <w:tr>
        <w:trPr>
          <w:trHeight w:val="211" w:hRule="atLeast"/>
        </w:trPr>
        <w:tc>
          <w:tcPr>
            <w:tcW w:w="185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643" w:right="655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23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501" w:right="484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28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50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44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606" w:right="585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43" w:hRule="atLeast"/>
        </w:trPr>
        <w:tc>
          <w:tcPr>
            <w:tcW w:w="1851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Tegalsari</w:t>
            </w:r>
          </w:p>
        </w:tc>
        <w:tc>
          <w:tcPr>
            <w:tcW w:w="1235" w:type="dxa"/>
          </w:tcPr>
          <w:p>
            <w:pPr>
              <w:pStyle w:val="TableParagraph"/>
              <w:spacing w:before="0"/>
              <w:ind w:left="1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82" w:type="dxa"/>
          </w:tcPr>
          <w:p>
            <w:pPr>
              <w:pStyle w:val="TableParagraph"/>
              <w:spacing w:before="0"/>
              <w:ind w:right="522"/>
              <w:jc w:val="right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441" w:type="dxa"/>
          </w:tcPr>
          <w:p>
            <w:pPr>
              <w:pStyle w:val="TableParagraph"/>
              <w:spacing w:before="0"/>
              <w:ind w:left="2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77" w:hRule="atLeast"/>
        </w:trPr>
        <w:tc>
          <w:tcPr>
            <w:tcW w:w="1851" w:type="dxa"/>
          </w:tcPr>
          <w:p>
            <w:pPr>
              <w:pStyle w:val="TableParagraph"/>
              <w:spacing w:before="28"/>
              <w:jc w:val="left"/>
              <w:rPr>
                <w:sz w:val="18"/>
              </w:rPr>
            </w:pPr>
            <w:r>
              <w:rPr>
                <w:sz w:val="18"/>
              </w:rPr>
              <w:t>Margasari</w:t>
            </w:r>
          </w:p>
        </w:tc>
        <w:tc>
          <w:tcPr>
            <w:tcW w:w="1235" w:type="dxa"/>
          </w:tcPr>
          <w:p>
            <w:pPr>
              <w:pStyle w:val="TableParagraph"/>
              <w:spacing w:before="2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82" w:type="dxa"/>
          </w:tcPr>
          <w:p>
            <w:pPr>
              <w:pStyle w:val="TableParagraph"/>
              <w:spacing w:before="28"/>
              <w:ind w:right="522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441" w:type="dxa"/>
          </w:tcPr>
          <w:p>
            <w:pPr>
              <w:pStyle w:val="TableParagraph"/>
              <w:spacing w:before="28"/>
              <w:ind w:left="2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1851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Tiggarjaya</w:t>
            </w:r>
          </w:p>
        </w:tc>
        <w:tc>
          <w:tcPr>
            <w:tcW w:w="1235" w:type="dxa"/>
          </w:tcPr>
          <w:p>
            <w:pPr>
              <w:pStyle w:val="TableParagraph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82" w:type="dxa"/>
          </w:tcPr>
          <w:p>
            <w:pPr>
              <w:pStyle w:val="TableParagraph"/>
              <w:ind w:right="522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441" w:type="dxa"/>
          </w:tcPr>
          <w:p>
            <w:pPr>
              <w:pStyle w:val="TableParagraph"/>
              <w:ind w:left="2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1851" w:type="dxa"/>
          </w:tcPr>
          <w:p>
            <w:pPr>
              <w:pStyle w:val="TableParagraph"/>
              <w:spacing w:before="36"/>
              <w:jc w:val="left"/>
              <w:rPr>
                <w:sz w:val="18"/>
              </w:rPr>
            </w:pPr>
            <w:r>
              <w:rPr>
                <w:sz w:val="18"/>
              </w:rPr>
              <w:t>Gunungreja</w:t>
            </w:r>
          </w:p>
        </w:tc>
        <w:tc>
          <w:tcPr>
            <w:tcW w:w="1235" w:type="dxa"/>
          </w:tcPr>
          <w:p>
            <w:pPr>
              <w:pStyle w:val="TableParagraph"/>
              <w:spacing w:before="36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82" w:type="dxa"/>
          </w:tcPr>
          <w:p>
            <w:pPr>
              <w:pStyle w:val="TableParagraph"/>
              <w:spacing w:before="36"/>
              <w:ind w:right="477"/>
              <w:jc w:val="right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1441" w:type="dxa"/>
          </w:tcPr>
          <w:p>
            <w:pPr>
              <w:pStyle w:val="TableParagraph"/>
              <w:spacing w:before="36"/>
              <w:ind w:left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83" w:hRule="atLeast"/>
        </w:trPr>
        <w:tc>
          <w:tcPr>
            <w:tcW w:w="1851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Sidareja</w:t>
            </w:r>
          </w:p>
        </w:tc>
        <w:tc>
          <w:tcPr>
            <w:tcW w:w="1235" w:type="dxa"/>
          </w:tcPr>
          <w:p>
            <w:pPr>
              <w:pStyle w:val="TableParagraph"/>
              <w:ind w:left="1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282" w:type="dxa"/>
          </w:tcPr>
          <w:p>
            <w:pPr>
              <w:pStyle w:val="TableParagraph"/>
              <w:ind w:right="522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441" w:type="dxa"/>
          </w:tcPr>
          <w:p>
            <w:pPr>
              <w:pStyle w:val="TableParagraph"/>
              <w:ind w:left="606" w:right="585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</w:tr>
      <w:tr>
        <w:trPr>
          <w:trHeight w:val="283" w:hRule="atLeast"/>
        </w:trPr>
        <w:tc>
          <w:tcPr>
            <w:tcW w:w="1851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235" w:type="dxa"/>
          </w:tcPr>
          <w:p>
            <w:pPr>
              <w:pStyle w:val="TableParagraph"/>
              <w:ind w:left="1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282" w:type="dxa"/>
          </w:tcPr>
          <w:p>
            <w:pPr>
              <w:pStyle w:val="TableParagraph"/>
              <w:ind w:right="522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441" w:type="dxa"/>
          </w:tcPr>
          <w:p>
            <w:pPr>
              <w:pStyle w:val="TableParagraph"/>
              <w:ind w:left="606" w:right="58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83" w:hRule="atLeast"/>
        </w:trPr>
        <w:tc>
          <w:tcPr>
            <w:tcW w:w="1851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Sudagaran</w:t>
            </w:r>
          </w:p>
        </w:tc>
        <w:tc>
          <w:tcPr>
            <w:tcW w:w="1235" w:type="dxa"/>
          </w:tcPr>
          <w:p>
            <w:pPr>
              <w:pStyle w:val="TableParagraph"/>
              <w:ind w:left="1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82" w:type="dxa"/>
          </w:tcPr>
          <w:p>
            <w:pPr>
              <w:pStyle w:val="TableParagraph"/>
              <w:ind w:right="522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441" w:type="dxa"/>
          </w:tcPr>
          <w:p>
            <w:pPr>
              <w:pStyle w:val="TableParagraph"/>
              <w:ind w:left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2" w:hRule="atLeast"/>
        </w:trPr>
        <w:tc>
          <w:tcPr>
            <w:tcW w:w="1851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Kunci</w:t>
            </w:r>
          </w:p>
        </w:tc>
        <w:tc>
          <w:tcPr>
            <w:tcW w:w="1235" w:type="dxa"/>
          </w:tcPr>
          <w:p>
            <w:pPr>
              <w:pStyle w:val="TableParagraph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82" w:type="dxa"/>
          </w:tcPr>
          <w:p>
            <w:pPr>
              <w:pStyle w:val="TableParagraph"/>
              <w:ind w:right="522"/>
              <w:jc w:val="right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1441" w:type="dxa"/>
          </w:tcPr>
          <w:p>
            <w:pPr>
              <w:pStyle w:val="TableParagraph"/>
              <w:ind w:left="2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2" w:hRule="atLeast"/>
        </w:trPr>
        <w:tc>
          <w:tcPr>
            <w:tcW w:w="1851" w:type="dxa"/>
          </w:tcPr>
          <w:p>
            <w:pPr>
              <w:pStyle w:val="TableParagraph"/>
              <w:spacing w:before="33"/>
              <w:jc w:val="left"/>
              <w:rPr>
                <w:sz w:val="18"/>
              </w:rPr>
            </w:pPr>
            <w:r>
              <w:rPr>
                <w:sz w:val="18"/>
              </w:rPr>
              <w:t>Karanggedang</w:t>
            </w:r>
          </w:p>
        </w:tc>
        <w:tc>
          <w:tcPr>
            <w:tcW w:w="1235" w:type="dxa"/>
          </w:tcPr>
          <w:p>
            <w:pPr>
              <w:pStyle w:val="TableParagraph"/>
              <w:spacing w:before="33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82" w:type="dxa"/>
          </w:tcPr>
          <w:p>
            <w:pPr>
              <w:pStyle w:val="TableParagraph"/>
              <w:spacing w:before="33"/>
              <w:ind w:right="522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441" w:type="dxa"/>
          </w:tcPr>
          <w:p>
            <w:pPr>
              <w:pStyle w:val="TableParagraph"/>
              <w:spacing w:before="33"/>
              <w:ind w:left="2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317" w:hRule="atLeast"/>
        </w:trPr>
        <w:tc>
          <w:tcPr>
            <w:tcW w:w="1851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Penyarang</w:t>
            </w:r>
          </w:p>
        </w:tc>
        <w:tc>
          <w:tcPr>
            <w:tcW w:w="1235" w:type="dxa"/>
          </w:tcPr>
          <w:p>
            <w:pPr>
              <w:pStyle w:val="TableParagraph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82" w:type="dxa"/>
          </w:tcPr>
          <w:p>
            <w:pPr>
              <w:pStyle w:val="TableParagraph"/>
              <w:ind w:right="522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441" w:type="dxa"/>
          </w:tcPr>
          <w:p>
            <w:pPr>
              <w:pStyle w:val="TableParagraph"/>
              <w:ind w:left="2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3" w:hRule="atLeast"/>
        </w:trPr>
        <w:tc>
          <w:tcPr>
            <w:tcW w:w="1851" w:type="dxa"/>
            <w:shd w:val="clear" w:color="auto" w:fill="8EAADB"/>
          </w:tcPr>
          <w:p>
            <w:pPr>
              <w:pStyle w:val="TableParagraph"/>
              <w:spacing w:before="38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Sidareja</w:t>
            </w:r>
          </w:p>
        </w:tc>
        <w:tc>
          <w:tcPr>
            <w:tcW w:w="1235" w:type="dxa"/>
            <w:shd w:val="clear" w:color="auto" w:fill="8EAADB"/>
          </w:tcPr>
          <w:p>
            <w:pPr>
              <w:pStyle w:val="TableParagraph"/>
              <w:spacing w:before="0"/>
              <w:ind w:left="501" w:right="484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282" w:type="dxa"/>
            <w:shd w:val="clear" w:color="auto" w:fill="8EAADB"/>
          </w:tcPr>
          <w:p>
            <w:pPr>
              <w:pStyle w:val="TableParagraph"/>
              <w:spacing w:before="0"/>
              <w:ind w:right="477"/>
              <w:jc w:val="right"/>
              <w:rPr>
                <w:sz w:val="18"/>
              </w:rPr>
            </w:pPr>
            <w:r>
              <w:rPr>
                <w:sz w:val="18"/>
              </w:rPr>
              <w:t>366</w:t>
            </w:r>
          </w:p>
        </w:tc>
        <w:tc>
          <w:tcPr>
            <w:tcW w:w="1441" w:type="dxa"/>
            <w:shd w:val="clear" w:color="auto" w:fill="8EAADB"/>
          </w:tcPr>
          <w:p>
            <w:pPr>
              <w:pStyle w:val="TableParagraph"/>
              <w:spacing w:before="0"/>
              <w:ind w:left="606" w:right="585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500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line="207" w:lineRule="exact" w:before="93"/>
        <w:ind w:left="542"/>
      </w:pPr>
      <w:r>
        <w:rPr/>
        <w:t>Lanjutan</w:t>
      </w:r>
      <w:r>
        <w:rPr>
          <w:spacing w:val="-3"/>
        </w:rPr>
        <w:t> </w:t>
      </w:r>
      <w:r>
        <w:rPr/>
        <w:t>Tabel</w:t>
      </w:r>
      <w:r>
        <w:rPr>
          <w:spacing w:val="-1"/>
        </w:rPr>
        <w:t> </w:t>
      </w:r>
      <w:r>
        <w:rPr/>
        <w:t>8.1.</w:t>
      </w:r>
      <w:r>
        <w:rPr>
          <w:spacing w:val="90"/>
        </w:rPr>
        <w:t> </w:t>
      </w:r>
      <w:r>
        <w:rPr/>
        <w:t>Banyaknya  </w:t>
      </w:r>
      <w:r>
        <w:rPr>
          <w:spacing w:val="24"/>
        </w:rPr>
        <w:t> </w:t>
      </w:r>
      <w:r>
        <w:rPr/>
        <w:t>Sarana  </w:t>
      </w:r>
      <w:r>
        <w:rPr>
          <w:spacing w:val="26"/>
        </w:rPr>
        <w:t> </w:t>
      </w:r>
      <w:r>
        <w:rPr/>
        <w:t>dan  </w:t>
      </w:r>
      <w:r>
        <w:rPr>
          <w:spacing w:val="23"/>
        </w:rPr>
        <w:t> </w:t>
      </w:r>
      <w:r>
        <w:rPr/>
        <w:t>Prasarana  </w:t>
      </w:r>
      <w:r>
        <w:rPr>
          <w:spacing w:val="24"/>
        </w:rPr>
        <w:t> </w:t>
      </w:r>
      <w:r>
        <w:rPr/>
        <w:t>Ekonomi</w:t>
      </w:r>
    </w:p>
    <w:p>
      <w:pPr>
        <w:pStyle w:val="BodyText"/>
        <w:ind w:left="2244" w:right="882"/>
      </w:pPr>
      <w:r>
        <w:rPr/>
        <w:t>Menurut</w:t>
      </w:r>
      <w:r>
        <w:rPr>
          <w:spacing w:val="32"/>
        </w:rPr>
        <w:t> </w:t>
      </w:r>
      <w:r>
        <w:rPr/>
        <w:t>Desa</w:t>
      </w:r>
      <w:r>
        <w:rPr>
          <w:spacing w:val="30"/>
        </w:rPr>
        <w:t> </w:t>
      </w:r>
      <w:r>
        <w:rPr/>
        <w:t>dan</w:t>
      </w:r>
      <w:r>
        <w:rPr>
          <w:spacing w:val="30"/>
        </w:rPr>
        <w:t> </w:t>
      </w:r>
      <w:r>
        <w:rPr/>
        <w:t>jenisnya</w:t>
      </w:r>
      <w:r>
        <w:rPr>
          <w:spacing w:val="31"/>
        </w:rPr>
        <w:t> </w:t>
      </w:r>
      <w:r>
        <w:rPr/>
        <w:t>di</w:t>
      </w:r>
      <w:r>
        <w:rPr>
          <w:spacing w:val="32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Sidareja,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 w:after="1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7"/>
        <w:gridCol w:w="1380"/>
        <w:gridCol w:w="702"/>
        <w:gridCol w:w="1917"/>
      </w:tblGrid>
      <w:tr>
        <w:trPr>
          <w:trHeight w:val="484" w:hRule="atLeast"/>
        </w:trPr>
        <w:tc>
          <w:tcPr>
            <w:tcW w:w="1807" w:type="dxa"/>
            <w:shd w:val="clear" w:color="auto" w:fill="8EAADB"/>
          </w:tcPr>
          <w:p>
            <w:pPr>
              <w:pStyle w:val="TableParagraph"/>
              <w:spacing w:before="139"/>
              <w:ind w:left="713" w:right="683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380" w:type="dxa"/>
            <w:shd w:val="clear" w:color="auto" w:fill="8EAADB"/>
          </w:tcPr>
          <w:p>
            <w:pPr>
              <w:pStyle w:val="TableParagraph"/>
              <w:spacing w:before="139"/>
              <w:ind w:left="73" w:right="116"/>
              <w:rPr>
                <w:b/>
                <w:sz w:val="18"/>
              </w:rPr>
            </w:pPr>
            <w:r>
              <w:rPr>
                <w:b/>
                <w:sz w:val="18"/>
              </w:rPr>
              <w:t>Warung/Kedai</w:t>
            </w:r>
          </w:p>
        </w:tc>
        <w:tc>
          <w:tcPr>
            <w:tcW w:w="702" w:type="dxa"/>
            <w:shd w:val="clear" w:color="auto" w:fill="8EAADB"/>
          </w:tcPr>
          <w:p>
            <w:pPr>
              <w:pStyle w:val="TableParagraph"/>
              <w:spacing w:before="139"/>
              <w:ind w:left="81" w:right="83"/>
              <w:rPr>
                <w:b/>
                <w:sz w:val="18"/>
              </w:rPr>
            </w:pPr>
            <w:r>
              <w:rPr>
                <w:b/>
                <w:sz w:val="18"/>
              </w:rPr>
              <w:t>Hotel</w:t>
            </w:r>
          </w:p>
        </w:tc>
        <w:tc>
          <w:tcPr>
            <w:tcW w:w="1917" w:type="dxa"/>
            <w:shd w:val="clear" w:color="auto" w:fill="8EAADB"/>
          </w:tcPr>
          <w:p>
            <w:pPr>
              <w:pStyle w:val="TableParagraph"/>
              <w:spacing w:before="36"/>
              <w:ind w:left="725" w:right="71" w:hanging="579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Hostel/Motel/Losmen/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Wisma</w:t>
            </w:r>
          </w:p>
        </w:tc>
      </w:tr>
      <w:tr>
        <w:trPr>
          <w:trHeight w:val="211" w:hRule="atLeast"/>
        </w:trPr>
        <w:tc>
          <w:tcPr>
            <w:tcW w:w="1807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13" w:right="68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38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3" w:right="110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70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81" w:right="81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917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89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44" w:hRule="atLeast"/>
        </w:trPr>
        <w:tc>
          <w:tcPr>
            <w:tcW w:w="1807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Tegalsari</w:t>
            </w:r>
          </w:p>
        </w:tc>
        <w:tc>
          <w:tcPr>
            <w:tcW w:w="1380" w:type="dxa"/>
          </w:tcPr>
          <w:p>
            <w:pPr>
              <w:pStyle w:val="TableParagraph"/>
              <w:spacing w:before="0"/>
              <w:ind w:left="73" w:right="110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702" w:type="dxa"/>
          </w:tcPr>
          <w:p>
            <w:pPr>
              <w:pStyle w:val="TableParagraph"/>
              <w:spacing w:before="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917" w:type="dxa"/>
          </w:tcPr>
          <w:p>
            <w:pPr>
              <w:pStyle w:val="TableParagraph"/>
              <w:spacing w:before="0"/>
              <w:ind w:left="950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77" w:hRule="atLeast"/>
        </w:trPr>
        <w:tc>
          <w:tcPr>
            <w:tcW w:w="1807" w:type="dxa"/>
          </w:tcPr>
          <w:p>
            <w:pPr>
              <w:pStyle w:val="TableParagraph"/>
              <w:spacing w:before="29"/>
              <w:jc w:val="left"/>
              <w:rPr>
                <w:sz w:val="18"/>
              </w:rPr>
            </w:pPr>
            <w:r>
              <w:rPr>
                <w:sz w:val="18"/>
              </w:rPr>
              <w:t>Margasari</w:t>
            </w:r>
          </w:p>
        </w:tc>
        <w:tc>
          <w:tcPr>
            <w:tcW w:w="1380" w:type="dxa"/>
          </w:tcPr>
          <w:p>
            <w:pPr>
              <w:pStyle w:val="TableParagraph"/>
              <w:spacing w:before="29"/>
              <w:ind w:left="73" w:right="110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702" w:type="dxa"/>
          </w:tcPr>
          <w:p>
            <w:pPr>
              <w:pStyle w:val="TableParagraph"/>
              <w:spacing w:before="2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917" w:type="dxa"/>
          </w:tcPr>
          <w:p>
            <w:pPr>
              <w:pStyle w:val="TableParagraph"/>
              <w:spacing w:before="29"/>
              <w:ind w:left="950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4" w:hRule="atLeast"/>
        </w:trPr>
        <w:tc>
          <w:tcPr>
            <w:tcW w:w="1807" w:type="dxa"/>
          </w:tcPr>
          <w:p>
            <w:pPr>
              <w:pStyle w:val="TableParagraph"/>
              <w:spacing w:before="33"/>
              <w:jc w:val="left"/>
              <w:rPr>
                <w:sz w:val="18"/>
              </w:rPr>
            </w:pPr>
            <w:r>
              <w:rPr>
                <w:sz w:val="18"/>
              </w:rPr>
              <w:t>Tinggarjaya</w:t>
            </w:r>
          </w:p>
        </w:tc>
        <w:tc>
          <w:tcPr>
            <w:tcW w:w="1380" w:type="dxa"/>
          </w:tcPr>
          <w:p>
            <w:pPr>
              <w:pStyle w:val="TableParagraph"/>
              <w:spacing w:before="33"/>
              <w:ind w:right="3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02" w:type="dxa"/>
          </w:tcPr>
          <w:p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917" w:type="dxa"/>
          </w:tcPr>
          <w:p>
            <w:pPr>
              <w:pStyle w:val="TableParagraph"/>
              <w:spacing w:before="33"/>
              <w:ind w:left="950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1807" w:type="dxa"/>
          </w:tcPr>
          <w:p>
            <w:pPr>
              <w:pStyle w:val="TableParagraph"/>
              <w:spacing w:before="36"/>
              <w:jc w:val="left"/>
              <w:rPr>
                <w:sz w:val="18"/>
              </w:rPr>
            </w:pPr>
            <w:r>
              <w:rPr>
                <w:sz w:val="18"/>
              </w:rPr>
              <w:t>Gunungreja</w:t>
            </w:r>
          </w:p>
        </w:tc>
        <w:tc>
          <w:tcPr>
            <w:tcW w:w="1380" w:type="dxa"/>
          </w:tcPr>
          <w:p>
            <w:pPr>
              <w:pStyle w:val="TableParagraph"/>
              <w:spacing w:before="36"/>
              <w:ind w:left="73" w:right="11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02" w:type="dxa"/>
          </w:tcPr>
          <w:p>
            <w:pPr>
              <w:pStyle w:val="TableParagraph"/>
              <w:spacing w:before="3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917" w:type="dxa"/>
          </w:tcPr>
          <w:p>
            <w:pPr>
              <w:pStyle w:val="TableParagraph"/>
              <w:spacing w:before="36"/>
              <w:ind w:left="950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3" w:hRule="atLeast"/>
        </w:trPr>
        <w:tc>
          <w:tcPr>
            <w:tcW w:w="1807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Sidareja</w:t>
            </w:r>
          </w:p>
        </w:tc>
        <w:tc>
          <w:tcPr>
            <w:tcW w:w="1380" w:type="dxa"/>
          </w:tcPr>
          <w:p>
            <w:pPr>
              <w:pStyle w:val="TableParagraph"/>
              <w:ind w:left="73" w:right="110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702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917" w:type="dxa"/>
          </w:tcPr>
          <w:p>
            <w:pPr>
              <w:pStyle w:val="TableParagraph"/>
              <w:ind w:left="950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1807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380" w:type="dxa"/>
          </w:tcPr>
          <w:p>
            <w:pPr>
              <w:pStyle w:val="TableParagraph"/>
              <w:ind w:left="73" w:right="11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702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917" w:type="dxa"/>
          </w:tcPr>
          <w:p>
            <w:pPr>
              <w:pStyle w:val="TableParagraph"/>
              <w:ind w:left="950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3" w:hRule="atLeast"/>
        </w:trPr>
        <w:tc>
          <w:tcPr>
            <w:tcW w:w="1807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Sudagaran</w:t>
            </w:r>
          </w:p>
        </w:tc>
        <w:tc>
          <w:tcPr>
            <w:tcW w:w="1380" w:type="dxa"/>
          </w:tcPr>
          <w:p>
            <w:pPr>
              <w:pStyle w:val="TableParagraph"/>
              <w:ind w:right="3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02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917" w:type="dxa"/>
          </w:tcPr>
          <w:p>
            <w:pPr>
              <w:pStyle w:val="TableParagraph"/>
              <w:ind w:left="950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3" w:hRule="atLeast"/>
        </w:trPr>
        <w:tc>
          <w:tcPr>
            <w:tcW w:w="1807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Kunci</w:t>
            </w:r>
          </w:p>
        </w:tc>
        <w:tc>
          <w:tcPr>
            <w:tcW w:w="1380" w:type="dxa"/>
          </w:tcPr>
          <w:p>
            <w:pPr>
              <w:pStyle w:val="TableParagraph"/>
              <w:ind w:right="38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702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917" w:type="dxa"/>
          </w:tcPr>
          <w:p>
            <w:pPr>
              <w:pStyle w:val="TableParagraph"/>
              <w:ind w:left="950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3" w:hRule="atLeast"/>
        </w:trPr>
        <w:tc>
          <w:tcPr>
            <w:tcW w:w="1807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Karanggedang</w:t>
            </w:r>
          </w:p>
        </w:tc>
        <w:tc>
          <w:tcPr>
            <w:tcW w:w="1380" w:type="dxa"/>
          </w:tcPr>
          <w:p>
            <w:pPr>
              <w:pStyle w:val="TableParagraph"/>
              <w:ind w:left="73" w:right="110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702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917" w:type="dxa"/>
          </w:tcPr>
          <w:p>
            <w:pPr>
              <w:pStyle w:val="TableParagraph"/>
              <w:ind w:left="950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315" w:hRule="atLeast"/>
        </w:trPr>
        <w:tc>
          <w:tcPr>
            <w:tcW w:w="1807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Penyarang</w:t>
            </w:r>
          </w:p>
        </w:tc>
        <w:tc>
          <w:tcPr>
            <w:tcW w:w="1380" w:type="dxa"/>
          </w:tcPr>
          <w:p>
            <w:pPr>
              <w:pStyle w:val="TableParagraph"/>
              <w:ind w:right="38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702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917" w:type="dxa"/>
          </w:tcPr>
          <w:p>
            <w:pPr>
              <w:pStyle w:val="TableParagraph"/>
              <w:ind w:left="950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3" w:hRule="atLeast"/>
        </w:trPr>
        <w:tc>
          <w:tcPr>
            <w:tcW w:w="1807" w:type="dxa"/>
            <w:shd w:val="clear" w:color="auto" w:fill="8EAADB"/>
          </w:tcPr>
          <w:p>
            <w:pPr>
              <w:pStyle w:val="TableParagraph"/>
              <w:spacing w:before="38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Sidareja</w:t>
            </w:r>
          </w:p>
        </w:tc>
        <w:tc>
          <w:tcPr>
            <w:tcW w:w="1380" w:type="dxa"/>
            <w:shd w:val="clear" w:color="auto" w:fill="8EAADB"/>
          </w:tcPr>
          <w:p>
            <w:pPr>
              <w:pStyle w:val="TableParagraph"/>
              <w:spacing w:before="0"/>
              <w:ind w:left="73" w:right="110"/>
              <w:rPr>
                <w:sz w:val="18"/>
              </w:rPr>
            </w:pPr>
            <w:r>
              <w:rPr>
                <w:sz w:val="18"/>
              </w:rPr>
              <w:t>171</w:t>
            </w:r>
          </w:p>
        </w:tc>
        <w:tc>
          <w:tcPr>
            <w:tcW w:w="702" w:type="dxa"/>
            <w:shd w:val="clear" w:color="auto" w:fill="8EAADB"/>
          </w:tcPr>
          <w:p>
            <w:pPr>
              <w:pStyle w:val="TableParagraph"/>
              <w:spacing w:before="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917" w:type="dxa"/>
            <w:shd w:val="clear" w:color="auto" w:fill="8EAADB"/>
          </w:tcPr>
          <w:p>
            <w:pPr>
              <w:pStyle w:val="TableParagraph"/>
              <w:spacing w:before="0"/>
              <w:ind w:left="950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</w:tbl>
    <w:p>
      <w:pPr>
        <w:spacing w:after="0"/>
        <w:jc w:val="left"/>
        <w:rPr>
          <w:sz w:val="18"/>
        </w:rPr>
        <w:sectPr>
          <w:pgSz w:w="8400" w:h="11920"/>
          <w:pgMar w:header="716" w:footer="1130" w:top="1080" w:bottom="1320" w:left="1160" w:right="500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line="259" w:lineRule="auto" w:before="93"/>
        <w:ind w:left="1394" w:right="459" w:hanging="852"/>
      </w:pPr>
      <w:r>
        <w:rPr/>
        <w:t>Tabel</w:t>
      </w:r>
      <w:r>
        <w:rPr>
          <w:spacing w:val="-2"/>
        </w:rPr>
        <w:t> </w:t>
      </w:r>
      <w:r>
        <w:rPr/>
        <w:t>8.2.</w:t>
      </w:r>
      <w:r>
        <w:rPr>
          <w:spacing w:val="3"/>
        </w:rPr>
        <w:t> </w:t>
      </w:r>
      <w:r>
        <w:rPr/>
        <w:t>Banyaknya</w:t>
      </w:r>
      <w:r>
        <w:rPr>
          <w:spacing w:val="29"/>
        </w:rPr>
        <w:t> </w:t>
      </w:r>
      <w:r>
        <w:rPr/>
        <w:t>Koperasi</w:t>
      </w:r>
      <w:r>
        <w:rPr>
          <w:spacing w:val="32"/>
        </w:rPr>
        <w:t> </w:t>
      </w:r>
      <w:r>
        <w:rPr/>
        <w:t>yang</w:t>
      </w:r>
      <w:r>
        <w:rPr>
          <w:spacing w:val="29"/>
        </w:rPr>
        <w:t> </w:t>
      </w:r>
      <w:r>
        <w:rPr/>
        <w:t>Masih</w:t>
      </w:r>
      <w:r>
        <w:rPr>
          <w:spacing w:val="29"/>
        </w:rPr>
        <w:t> </w:t>
      </w:r>
      <w:r>
        <w:rPr/>
        <w:t>Aktif</w:t>
      </w:r>
      <w:r>
        <w:rPr>
          <w:spacing w:val="31"/>
        </w:rPr>
        <w:t> </w:t>
      </w:r>
      <w:r>
        <w:rPr/>
        <w:t>Menurut</w:t>
      </w:r>
      <w:r>
        <w:rPr>
          <w:spacing w:val="32"/>
        </w:rPr>
        <w:t> </w:t>
      </w:r>
      <w:r>
        <w:rPr/>
        <w:t>Desa</w:t>
      </w:r>
      <w:r>
        <w:rPr>
          <w:spacing w:val="29"/>
        </w:rPr>
        <w:t> </w:t>
      </w:r>
      <w:r>
        <w:rPr/>
        <w:t>dan</w:t>
      </w:r>
      <w:r>
        <w:rPr>
          <w:spacing w:val="-42"/>
        </w:rPr>
        <w:t> </w:t>
      </w:r>
      <w:r>
        <w:rPr/>
        <w:t>Jenis</w:t>
      </w:r>
      <w:r>
        <w:rPr>
          <w:spacing w:val="-1"/>
        </w:rPr>
        <w:t> </w:t>
      </w:r>
      <w:r>
        <w:rPr/>
        <w:t>Koperasi di Kecamatan Sidareja,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 w:after="1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5"/>
        <w:gridCol w:w="938"/>
        <w:gridCol w:w="1261"/>
        <w:gridCol w:w="921"/>
        <w:gridCol w:w="995"/>
      </w:tblGrid>
      <w:tr>
        <w:trPr>
          <w:trHeight w:val="1034" w:hRule="atLeast"/>
        </w:trPr>
        <w:tc>
          <w:tcPr>
            <w:tcW w:w="1835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left="713" w:right="711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938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121" w:right="59" w:firstLine="1"/>
              <w:rPr>
                <w:b/>
                <w:sz w:val="18"/>
              </w:rPr>
            </w:pPr>
            <w:r>
              <w:rPr>
                <w:b/>
                <w:sz w:val="18"/>
              </w:rPr>
              <w:t>Koperasi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Unit </w:t>
            </w:r>
            <w:r>
              <w:rPr>
                <w:b/>
                <w:sz w:val="18"/>
              </w:rPr>
              <w:t>Desa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(KUD)</w:t>
            </w:r>
          </w:p>
        </w:tc>
        <w:tc>
          <w:tcPr>
            <w:tcW w:w="1261" w:type="dxa"/>
            <w:shd w:val="clear" w:color="auto" w:fill="8EAADB"/>
          </w:tcPr>
          <w:p>
            <w:pPr>
              <w:pStyle w:val="TableParagraph"/>
              <w:spacing w:before="0"/>
              <w:ind w:left="62" w:right="72" w:hanging="4"/>
              <w:rPr>
                <w:b/>
                <w:sz w:val="18"/>
              </w:rPr>
            </w:pPr>
            <w:r>
              <w:rPr>
                <w:b/>
                <w:sz w:val="18"/>
              </w:rPr>
              <w:t>Koperasi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Industri Kecil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dan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Kerajinan</w:t>
            </w:r>
          </w:p>
          <w:p>
            <w:pPr>
              <w:pStyle w:val="TableParagraph"/>
              <w:spacing w:line="206" w:lineRule="exact" w:before="0"/>
              <w:ind w:left="187" w:right="203" w:firstLine="5"/>
              <w:rPr>
                <w:b/>
                <w:sz w:val="18"/>
              </w:rPr>
            </w:pPr>
            <w:r>
              <w:rPr>
                <w:b/>
                <w:sz w:val="18"/>
              </w:rPr>
              <w:t>Rakyat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(Kopinkra)</w:t>
            </w:r>
          </w:p>
        </w:tc>
        <w:tc>
          <w:tcPr>
            <w:tcW w:w="921" w:type="dxa"/>
            <w:shd w:val="clear" w:color="auto" w:fill="8EAADB"/>
          </w:tcPr>
          <w:p>
            <w:pPr>
              <w:pStyle w:val="TableParagraph"/>
              <w:spacing w:before="103"/>
              <w:ind w:left="75" w:right="145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Koperasi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Simpan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Pinjam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(Kospin)</w:t>
            </w:r>
          </w:p>
        </w:tc>
        <w:tc>
          <w:tcPr>
            <w:tcW w:w="995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177" w:right="135" w:hanging="29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Koperasi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Lainnya</w:t>
            </w:r>
          </w:p>
        </w:tc>
      </w:tr>
      <w:tr>
        <w:trPr>
          <w:trHeight w:val="211" w:hRule="atLeast"/>
        </w:trPr>
        <w:tc>
          <w:tcPr>
            <w:tcW w:w="1835" w:type="dxa"/>
            <w:shd w:val="clear" w:color="auto" w:fill="B4C5E7"/>
          </w:tcPr>
          <w:p>
            <w:pPr>
              <w:pStyle w:val="TableParagraph"/>
              <w:spacing w:line="189" w:lineRule="exact" w:before="3"/>
              <w:ind w:left="713" w:right="710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938" w:type="dxa"/>
            <w:shd w:val="clear" w:color="auto" w:fill="B4C5E7"/>
          </w:tcPr>
          <w:p>
            <w:pPr>
              <w:pStyle w:val="TableParagraph"/>
              <w:spacing w:line="189" w:lineRule="exact" w:before="3"/>
              <w:ind w:left="39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261" w:type="dxa"/>
            <w:shd w:val="clear" w:color="auto" w:fill="B4C5E7"/>
          </w:tcPr>
          <w:p>
            <w:pPr>
              <w:pStyle w:val="TableParagraph"/>
              <w:spacing w:line="189" w:lineRule="exact" w:before="3"/>
              <w:ind w:left="500" w:right="511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21" w:type="dxa"/>
            <w:shd w:val="clear" w:color="auto" w:fill="B4C5E7"/>
          </w:tcPr>
          <w:p>
            <w:pPr>
              <w:pStyle w:val="TableParagraph"/>
              <w:spacing w:line="189" w:lineRule="exact" w:before="3"/>
              <w:ind w:left="32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995" w:type="dxa"/>
            <w:shd w:val="clear" w:color="auto" w:fill="B4C5E7"/>
          </w:tcPr>
          <w:p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</w:tr>
      <w:tr>
        <w:trPr>
          <w:trHeight w:val="244" w:hRule="atLeast"/>
        </w:trPr>
        <w:tc>
          <w:tcPr>
            <w:tcW w:w="183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Tegalsari</w:t>
            </w:r>
          </w:p>
        </w:tc>
        <w:tc>
          <w:tcPr>
            <w:tcW w:w="938" w:type="dxa"/>
          </w:tcPr>
          <w:p>
            <w:pPr>
              <w:pStyle w:val="TableParagraph"/>
              <w:spacing w:before="0"/>
              <w:ind w:left="452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1" w:type="dxa"/>
          </w:tcPr>
          <w:p>
            <w:pPr>
              <w:pStyle w:val="TableParagraph"/>
              <w:spacing w:before="0"/>
              <w:ind w:righ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21" w:type="dxa"/>
          </w:tcPr>
          <w:p>
            <w:pPr>
              <w:pStyle w:val="TableParagraph"/>
              <w:spacing w:before="0"/>
              <w:ind w:left="380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95" w:type="dxa"/>
          </w:tcPr>
          <w:p>
            <w:pPr>
              <w:pStyle w:val="TableParagraph"/>
              <w:spacing w:before="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78" w:hRule="atLeast"/>
        </w:trPr>
        <w:tc>
          <w:tcPr>
            <w:tcW w:w="1835" w:type="dxa"/>
          </w:tcPr>
          <w:p>
            <w:pPr>
              <w:pStyle w:val="TableParagraph"/>
              <w:spacing w:before="29"/>
              <w:jc w:val="left"/>
              <w:rPr>
                <w:sz w:val="18"/>
              </w:rPr>
            </w:pPr>
            <w:r>
              <w:rPr>
                <w:sz w:val="18"/>
              </w:rPr>
              <w:t>Margasari</w:t>
            </w:r>
          </w:p>
        </w:tc>
        <w:tc>
          <w:tcPr>
            <w:tcW w:w="938" w:type="dxa"/>
          </w:tcPr>
          <w:p>
            <w:pPr>
              <w:pStyle w:val="TableParagraph"/>
              <w:spacing w:before="29"/>
              <w:ind w:left="452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1" w:type="dxa"/>
          </w:tcPr>
          <w:p>
            <w:pPr>
              <w:pStyle w:val="TableParagraph"/>
              <w:spacing w:before="29"/>
              <w:ind w:righ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21" w:type="dxa"/>
          </w:tcPr>
          <w:p>
            <w:pPr>
              <w:pStyle w:val="TableParagraph"/>
              <w:spacing w:before="29"/>
              <w:ind w:left="380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5" w:type="dxa"/>
          </w:tcPr>
          <w:p>
            <w:pPr>
              <w:pStyle w:val="TableParagraph"/>
              <w:spacing w:before="2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4" w:hRule="atLeast"/>
        </w:trPr>
        <w:tc>
          <w:tcPr>
            <w:tcW w:w="183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Tinggarjaya</w:t>
            </w:r>
          </w:p>
        </w:tc>
        <w:tc>
          <w:tcPr>
            <w:tcW w:w="938" w:type="dxa"/>
          </w:tcPr>
          <w:p>
            <w:pPr>
              <w:pStyle w:val="TableParagraph"/>
              <w:ind w:left="452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1" w:type="dxa"/>
          </w:tcPr>
          <w:p>
            <w:pPr>
              <w:pStyle w:val="TableParagraph"/>
              <w:ind w:righ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21" w:type="dxa"/>
          </w:tcPr>
          <w:p>
            <w:pPr>
              <w:pStyle w:val="TableParagraph"/>
              <w:ind w:left="380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4" w:hRule="atLeast"/>
        </w:trPr>
        <w:tc>
          <w:tcPr>
            <w:tcW w:w="1835" w:type="dxa"/>
          </w:tcPr>
          <w:p>
            <w:pPr>
              <w:pStyle w:val="TableParagraph"/>
              <w:spacing w:before="35"/>
              <w:jc w:val="left"/>
              <w:rPr>
                <w:sz w:val="18"/>
              </w:rPr>
            </w:pPr>
            <w:r>
              <w:rPr>
                <w:sz w:val="18"/>
              </w:rPr>
              <w:t>Gunungreja</w:t>
            </w:r>
          </w:p>
        </w:tc>
        <w:tc>
          <w:tcPr>
            <w:tcW w:w="938" w:type="dxa"/>
          </w:tcPr>
          <w:p>
            <w:pPr>
              <w:pStyle w:val="TableParagraph"/>
              <w:spacing w:before="35"/>
              <w:ind w:left="452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1" w:type="dxa"/>
          </w:tcPr>
          <w:p>
            <w:pPr>
              <w:pStyle w:val="TableParagraph"/>
              <w:spacing w:before="35"/>
              <w:ind w:righ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21" w:type="dxa"/>
          </w:tcPr>
          <w:p>
            <w:pPr>
              <w:pStyle w:val="TableParagraph"/>
              <w:spacing w:before="35"/>
              <w:ind w:left="380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5" w:type="dxa"/>
          </w:tcPr>
          <w:p>
            <w:pPr>
              <w:pStyle w:val="TableParagraph"/>
              <w:spacing w:before="3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3" w:hRule="atLeast"/>
        </w:trPr>
        <w:tc>
          <w:tcPr>
            <w:tcW w:w="183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Sidareja</w:t>
            </w:r>
          </w:p>
        </w:tc>
        <w:tc>
          <w:tcPr>
            <w:tcW w:w="938" w:type="dxa"/>
          </w:tcPr>
          <w:p>
            <w:pPr>
              <w:pStyle w:val="TableParagraph"/>
              <w:ind w:left="452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1" w:type="dxa"/>
          </w:tcPr>
          <w:p>
            <w:pPr>
              <w:pStyle w:val="TableParagraph"/>
              <w:ind w:righ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21" w:type="dxa"/>
          </w:tcPr>
          <w:p>
            <w:pPr>
              <w:pStyle w:val="TableParagraph"/>
              <w:ind w:left="380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183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938" w:type="dxa"/>
          </w:tcPr>
          <w:p>
            <w:pPr>
              <w:pStyle w:val="TableParagraph"/>
              <w:ind w:left="452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1" w:type="dxa"/>
          </w:tcPr>
          <w:p>
            <w:pPr>
              <w:pStyle w:val="TableParagraph"/>
              <w:ind w:righ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21" w:type="dxa"/>
          </w:tcPr>
          <w:p>
            <w:pPr>
              <w:pStyle w:val="TableParagraph"/>
              <w:ind w:left="380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3" w:hRule="atLeast"/>
        </w:trPr>
        <w:tc>
          <w:tcPr>
            <w:tcW w:w="183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Sudagaran</w:t>
            </w:r>
          </w:p>
        </w:tc>
        <w:tc>
          <w:tcPr>
            <w:tcW w:w="938" w:type="dxa"/>
          </w:tcPr>
          <w:p>
            <w:pPr>
              <w:pStyle w:val="TableParagraph"/>
              <w:ind w:left="452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1" w:type="dxa"/>
          </w:tcPr>
          <w:p>
            <w:pPr>
              <w:pStyle w:val="TableParagraph"/>
              <w:ind w:righ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21" w:type="dxa"/>
          </w:tcPr>
          <w:p>
            <w:pPr>
              <w:pStyle w:val="TableParagraph"/>
              <w:ind w:left="380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3" w:hRule="atLeast"/>
        </w:trPr>
        <w:tc>
          <w:tcPr>
            <w:tcW w:w="183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Kunci</w:t>
            </w:r>
          </w:p>
        </w:tc>
        <w:tc>
          <w:tcPr>
            <w:tcW w:w="938" w:type="dxa"/>
          </w:tcPr>
          <w:p>
            <w:pPr>
              <w:pStyle w:val="TableParagraph"/>
              <w:ind w:left="452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1" w:type="dxa"/>
          </w:tcPr>
          <w:p>
            <w:pPr>
              <w:pStyle w:val="TableParagraph"/>
              <w:ind w:righ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21" w:type="dxa"/>
          </w:tcPr>
          <w:p>
            <w:pPr>
              <w:pStyle w:val="TableParagraph"/>
              <w:ind w:left="380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3" w:hRule="atLeast"/>
        </w:trPr>
        <w:tc>
          <w:tcPr>
            <w:tcW w:w="183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Karanggedang</w:t>
            </w:r>
          </w:p>
        </w:tc>
        <w:tc>
          <w:tcPr>
            <w:tcW w:w="938" w:type="dxa"/>
          </w:tcPr>
          <w:p>
            <w:pPr>
              <w:pStyle w:val="TableParagraph"/>
              <w:ind w:left="452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1" w:type="dxa"/>
          </w:tcPr>
          <w:p>
            <w:pPr>
              <w:pStyle w:val="TableParagraph"/>
              <w:ind w:righ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21" w:type="dxa"/>
          </w:tcPr>
          <w:p>
            <w:pPr>
              <w:pStyle w:val="TableParagraph"/>
              <w:ind w:left="380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317" w:hRule="atLeast"/>
        </w:trPr>
        <w:tc>
          <w:tcPr>
            <w:tcW w:w="183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Penyarang</w:t>
            </w:r>
          </w:p>
        </w:tc>
        <w:tc>
          <w:tcPr>
            <w:tcW w:w="938" w:type="dxa"/>
          </w:tcPr>
          <w:p>
            <w:pPr>
              <w:pStyle w:val="TableParagraph"/>
              <w:ind w:left="452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1" w:type="dxa"/>
          </w:tcPr>
          <w:p>
            <w:pPr>
              <w:pStyle w:val="TableParagraph"/>
              <w:ind w:righ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21" w:type="dxa"/>
          </w:tcPr>
          <w:p>
            <w:pPr>
              <w:pStyle w:val="TableParagraph"/>
              <w:ind w:left="380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3" w:hRule="atLeast"/>
        </w:trPr>
        <w:tc>
          <w:tcPr>
            <w:tcW w:w="1835" w:type="dxa"/>
            <w:shd w:val="clear" w:color="auto" w:fill="8EAADB"/>
          </w:tcPr>
          <w:p>
            <w:pPr>
              <w:pStyle w:val="TableParagraph"/>
              <w:spacing w:before="38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Sidareja</w:t>
            </w:r>
          </w:p>
        </w:tc>
        <w:tc>
          <w:tcPr>
            <w:tcW w:w="938" w:type="dxa"/>
            <w:shd w:val="clear" w:color="auto" w:fill="8EAADB"/>
          </w:tcPr>
          <w:p>
            <w:pPr>
              <w:pStyle w:val="TableParagraph"/>
              <w:spacing w:before="0"/>
              <w:ind w:left="452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1" w:type="dxa"/>
            <w:shd w:val="clear" w:color="auto" w:fill="8EAADB"/>
          </w:tcPr>
          <w:p>
            <w:pPr>
              <w:pStyle w:val="TableParagraph"/>
              <w:spacing w:before="0"/>
              <w:ind w:righ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21" w:type="dxa"/>
            <w:shd w:val="clear" w:color="auto" w:fill="8EAADB"/>
          </w:tcPr>
          <w:p>
            <w:pPr>
              <w:pStyle w:val="TableParagraph"/>
              <w:spacing w:before="0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995" w:type="dxa"/>
            <w:shd w:val="clear" w:color="auto" w:fill="8EAADB"/>
          </w:tcPr>
          <w:p>
            <w:pPr>
              <w:pStyle w:val="TableParagraph"/>
              <w:spacing w:before="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500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line="259" w:lineRule="auto" w:before="93"/>
        <w:ind w:left="1394" w:right="882" w:hanging="852"/>
      </w:pPr>
      <w:r>
        <w:rPr/>
        <w:t>Tabel</w:t>
      </w:r>
      <w:r>
        <w:rPr>
          <w:spacing w:val="-2"/>
        </w:rPr>
        <w:t> </w:t>
      </w:r>
      <w:r>
        <w:rPr/>
        <w:t>8.3.</w:t>
      </w:r>
      <w:r>
        <w:rPr>
          <w:spacing w:val="3"/>
        </w:rPr>
        <w:t> </w:t>
      </w:r>
      <w:r>
        <w:rPr/>
        <w:t>Banyaknya</w:t>
      </w:r>
      <w:r>
        <w:rPr>
          <w:spacing w:val="35"/>
        </w:rPr>
        <w:t> </w:t>
      </w:r>
      <w:r>
        <w:rPr/>
        <w:t>Sarana</w:t>
      </w:r>
      <w:r>
        <w:rPr>
          <w:spacing w:val="35"/>
        </w:rPr>
        <w:t> </w:t>
      </w:r>
      <w:r>
        <w:rPr/>
        <w:t>lembaga</w:t>
      </w:r>
      <w:r>
        <w:rPr>
          <w:spacing w:val="37"/>
        </w:rPr>
        <w:t> </w:t>
      </w:r>
      <w:r>
        <w:rPr/>
        <w:t>Keuangan</w:t>
      </w:r>
      <w:r>
        <w:rPr>
          <w:spacing w:val="34"/>
        </w:rPr>
        <w:t> </w:t>
      </w:r>
      <w:r>
        <w:rPr/>
        <w:t>yang</w:t>
      </w:r>
      <w:r>
        <w:rPr>
          <w:spacing w:val="37"/>
        </w:rPr>
        <w:t> </w:t>
      </w:r>
      <w:r>
        <w:rPr/>
        <w:t>Beroperasi</w:t>
      </w:r>
      <w:r>
        <w:rPr>
          <w:spacing w:val="-42"/>
        </w:rPr>
        <w:t> </w:t>
      </w:r>
      <w:r>
        <w:rPr/>
        <w:t>Menurut</w:t>
      </w:r>
      <w:r>
        <w:rPr>
          <w:spacing w:val="-2"/>
        </w:rPr>
        <w:t> </w:t>
      </w:r>
      <w:r>
        <w:rPr/>
        <w:t>Desa dan</w:t>
      </w:r>
      <w:r>
        <w:rPr>
          <w:spacing w:val="-3"/>
        </w:rPr>
        <w:t> </w:t>
      </w:r>
      <w:r>
        <w:rPr/>
        <w:t>Jenisnya di</w:t>
      </w:r>
      <w:r>
        <w:rPr>
          <w:spacing w:val="-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Sidareja,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4" w:after="0"/>
        <w:rPr>
          <w:b/>
          <w:sz w:val="19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9"/>
        <w:gridCol w:w="1229"/>
        <w:gridCol w:w="1140"/>
        <w:gridCol w:w="1446"/>
      </w:tblGrid>
      <w:tr>
        <w:trPr>
          <w:trHeight w:val="484" w:hRule="atLeast"/>
        </w:trPr>
        <w:tc>
          <w:tcPr>
            <w:tcW w:w="1849" w:type="dxa"/>
            <w:shd w:val="clear" w:color="auto" w:fill="8EAADB"/>
          </w:tcPr>
          <w:p>
            <w:pPr>
              <w:pStyle w:val="TableParagraph"/>
              <w:spacing w:before="139"/>
              <w:ind w:left="715" w:right="724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229" w:type="dxa"/>
            <w:shd w:val="clear" w:color="auto" w:fill="8EAADB"/>
          </w:tcPr>
          <w:p>
            <w:pPr>
              <w:pStyle w:val="TableParagraph"/>
              <w:spacing w:before="36"/>
              <w:ind w:left="177" w:right="96" w:hanging="41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Bank Umum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Pemerintah</w:t>
            </w:r>
          </w:p>
        </w:tc>
        <w:tc>
          <w:tcPr>
            <w:tcW w:w="1140" w:type="dxa"/>
            <w:shd w:val="clear" w:color="auto" w:fill="8EAADB"/>
          </w:tcPr>
          <w:p>
            <w:pPr>
              <w:pStyle w:val="TableParagraph"/>
              <w:spacing w:before="36"/>
              <w:ind w:left="330" w:right="34" w:hanging="221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Bank Umum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Swasta</w:t>
            </w:r>
          </w:p>
        </w:tc>
        <w:tc>
          <w:tcPr>
            <w:tcW w:w="1446" w:type="dxa"/>
            <w:shd w:val="clear" w:color="auto" w:fill="8EAADB"/>
          </w:tcPr>
          <w:p>
            <w:pPr>
              <w:pStyle w:val="TableParagraph"/>
              <w:spacing w:before="36"/>
              <w:ind w:left="458" w:right="9" w:hanging="411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Bank Perkreditan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Rakyat</w:t>
            </w:r>
          </w:p>
        </w:tc>
      </w:tr>
      <w:tr>
        <w:trPr>
          <w:trHeight w:val="211" w:hRule="atLeast"/>
        </w:trPr>
        <w:tc>
          <w:tcPr>
            <w:tcW w:w="1849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714" w:right="724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229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503" w:right="476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140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477" w:right="41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44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614" w:right="582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42" w:hRule="atLeast"/>
        </w:trPr>
        <w:tc>
          <w:tcPr>
            <w:tcW w:w="1849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Tegalsari</w:t>
            </w:r>
          </w:p>
        </w:tc>
        <w:tc>
          <w:tcPr>
            <w:tcW w:w="1229" w:type="dxa"/>
          </w:tcPr>
          <w:p>
            <w:pPr>
              <w:pStyle w:val="TableParagraph"/>
              <w:spacing w:before="0"/>
              <w:ind w:left="2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40" w:type="dxa"/>
          </w:tcPr>
          <w:p>
            <w:pPr>
              <w:pStyle w:val="TableParagraph"/>
              <w:spacing w:before="0"/>
              <w:ind w:left="6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446" w:type="dxa"/>
          </w:tcPr>
          <w:p>
            <w:pPr>
              <w:pStyle w:val="TableParagraph"/>
              <w:spacing w:before="0"/>
              <w:ind w:left="3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77" w:hRule="atLeast"/>
        </w:trPr>
        <w:tc>
          <w:tcPr>
            <w:tcW w:w="1849" w:type="dxa"/>
          </w:tcPr>
          <w:p>
            <w:pPr>
              <w:pStyle w:val="TableParagraph"/>
              <w:spacing w:before="28"/>
              <w:jc w:val="left"/>
              <w:rPr>
                <w:sz w:val="18"/>
              </w:rPr>
            </w:pPr>
            <w:r>
              <w:rPr>
                <w:sz w:val="18"/>
              </w:rPr>
              <w:t>Margasari</w:t>
            </w:r>
          </w:p>
        </w:tc>
        <w:tc>
          <w:tcPr>
            <w:tcW w:w="1229" w:type="dxa"/>
          </w:tcPr>
          <w:p>
            <w:pPr>
              <w:pStyle w:val="TableParagraph"/>
              <w:spacing w:before="28"/>
              <w:ind w:left="2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40" w:type="dxa"/>
          </w:tcPr>
          <w:p>
            <w:pPr>
              <w:pStyle w:val="TableParagraph"/>
              <w:spacing w:before="28"/>
              <w:ind w:left="6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446" w:type="dxa"/>
          </w:tcPr>
          <w:p>
            <w:pPr>
              <w:pStyle w:val="TableParagraph"/>
              <w:spacing w:before="28"/>
              <w:ind w:left="3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1849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Tinggarjaya</w:t>
            </w:r>
          </w:p>
        </w:tc>
        <w:tc>
          <w:tcPr>
            <w:tcW w:w="1229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40" w:type="dxa"/>
          </w:tcPr>
          <w:p>
            <w:pPr>
              <w:pStyle w:val="TableParagraph"/>
              <w:ind w:left="6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446" w:type="dxa"/>
          </w:tcPr>
          <w:p>
            <w:pPr>
              <w:pStyle w:val="TableParagraph"/>
              <w:ind w:left="3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1849" w:type="dxa"/>
          </w:tcPr>
          <w:p>
            <w:pPr>
              <w:pStyle w:val="TableParagraph"/>
              <w:spacing w:before="36"/>
              <w:jc w:val="left"/>
              <w:rPr>
                <w:sz w:val="18"/>
              </w:rPr>
            </w:pPr>
            <w:r>
              <w:rPr>
                <w:sz w:val="18"/>
              </w:rPr>
              <w:t>Gunungreja</w:t>
            </w:r>
          </w:p>
        </w:tc>
        <w:tc>
          <w:tcPr>
            <w:tcW w:w="1229" w:type="dxa"/>
          </w:tcPr>
          <w:p>
            <w:pPr>
              <w:pStyle w:val="TableParagraph"/>
              <w:spacing w:before="36"/>
              <w:ind w:left="2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40" w:type="dxa"/>
          </w:tcPr>
          <w:p>
            <w:pPr>
              <w:pStyle w:val="TableParagraph"/>
              <w:spacing w:before="36"/>
              <w:ind w:left="6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446" w:type="dxa"/>
          </w:tcPr>
          <w:p>
            <w:pPr>
              <w:pStyle w:val="TableParagraph"/>
              <w:spacing w:before="36"/>
              <w:ind w:left="3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3" w:hRule="atLeast"/>
        </w:trPr>
        <w:tc>
          <w:tcPr>
            <w:tcW w:w="1849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Sidareja</w:t>
            </w:r>
          </w:p>
        </w:tc>
        <w:tc>
          <w:tcPr>
            <w:tcW w:w="1229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40" w:type="dxa"/>
          </w:tcPr>
          <w:p>
            <w:pPr>
              <w:pStyle w:val="TableParagraph"/>
              <w:ind w:left="6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446" w:type="dxa"/>
          </w:tcPr>
          <w:p>
            <w:pPr>
              <w:pStyle w:val="TableParagraph"/>
              <w:ind w:left="3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1849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229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40" w:type="dxa"/>
          </w:tcPr>
          <w:p>
            <w:pPr>
              <w:pStyle w:val="TableParagraph"/>
              <w:ind w:left="6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446" w:type="dxa"/>
          </w:tcPr>
          <w:p>
            <w:pPr>
              <w:pStyle w:val="TableParagraph"/>
              <w:ind w:left="3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2" w:hRule="atLeast"/>
        </w:trPr>
        <w:tc>
          <w:tcPr>
            <w:tcW w:w="1849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Sudagaran</w:t>
            </w:r>
          </w:p>
        </w:tc>
        <w:tc>
          <w:tcPr>
            <w:tcW w:w="1229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40" w:type="dxa"/>
          </w:tcPr>
          <w:p>
            <w:pPr>
              <w:pStyle w:val="TableParagraph"/>
              <w:ind w:left="6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446" w:type="dxa"/>
          </w:tcPr>
          <w:p>
            <w:pPr>
              <w:pStyle w:val="TableParagraph"/>
              <w:ind w:left="3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1" w:hRule="atLeast"/>
        </w:trPr>
        <w:tc>
          <w:tcPr>
            <w:tcW w:w="1849" w:type="dxa"/>
          </w:tcPr>
          <w:p>
            <w:pPr>
              <w:pStyle w:val="TableParagraph"/>
              <w:spacing w:before="33"/>
              <w:jc w:val="left"/>
              <w:rPr>
                <w:sz w:val="18"/>
              </w:rPr>
            </w:pPr>
            <w:r>
              <w:rPr>
                <w:sz w:val="18"/>
              </w:rPr>
              <w:t>Kunci</w:t>
            </w:r>
          </w:p>
        </w:tc>
        <w:tc>
          <w:tcPr>
            <w:tcW w:w="1229" w:type="dxa"/>
          </w:tcPr>
          <w:p>
            <w:pPr>
              <w:pStyle w:val="TableParagraph"/>
              <w:spacing w:before="33"/>
              <w:ind w:left="2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40" w:type="dxa"/>
          </w:tcPr>
          <w:p>
            <w:pPr>
              <w:pStyle w:val="TableParagraph"/>
              <w:spacing w:before="33"/>
              <w:ind w:left="6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446" w:type="dxa"/>
          </w:tcPr>
          <w:p>
            <w:pPr>
              <w:pStyle w:val="TableParagraph"/>
              <w:spacing w:before="33"/>
              <w:ind w:left="3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3" w:hRule="atLeast"/>
        </w:trPr>
        <w:tc>
          <w:tcPr>
            <w:tcW w:w="1849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Karanggedang</w:t>
            </w:r>
          </w:p>
        </w:tc>
        <w:tc>
          <w:tcPr>
            <w:tcW w:w="1229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40" w:type="dxa"/>
          </w:tcPr>
          <w:p>
            <w:pPr>
              <w:pStyle w:val="TableParagraph"/>
              <w:ind w:left="6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446" w:type="dxa"/>
          </w:tcPr>
          <w:p>
            <w:pPr>
              <w:pStyle w:val="TableParagraph"/>
              <w:ind w:left="3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317" w:hRule="atLeast"/>
        </w:trPr>
        <w:tc>
          <w:tcPr>
            <w:tcW w:w="1849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Penyarang</w:t>
            </w:r>
          </w:p>
        </w:tc>
        <w:tc>
          <w:tcPr>
            <w:tcW w:w="1229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40" w:type="dxa"/>
          </w:tcPr>
          <w:p>
            <w:pPr>
              <w:pStyle w:val="TableParagraph"/>
              <w:ind w:left="6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446" w:type="dxa"/>
          </w:tcPr>
          <w:p>
            <w:pPr>
              <w:pStyle w:val="TableParagraph"/>
              <w:ind w:left="3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3" w:hRule="atLeast"/>
        </w:trPr>
        <w:tc>
          <w:tcPr>
            <w:tcW w:w="1849" w:type="dxa"/>
            <w:shd w:val="clear" w:color="auto" w:fill="8EAADB"/>
          </w:tcPr>
          <w:p>
            <w:pPr>
              <w:pStyle w:val="TableParagraph"/>
              <w:spacing w:before="39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Sidareja</w:t>
            </w:r>
          </w:p>
        </w:tc>
        <w:tc>
          <w:tcPr>
            <w:tcW w:w="1229" w:type="dxa"/>
            <w:shd w:val="clear" w:color="auto" w:fill="8EAADB"/>
          </w:tcPr>
          <w:p>
            <w:pPr>
              <w:pStyle w:val="TableParagraph"/>
              <w:spacing w:before="0"/>
              <w:ind w:left="26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40" w:type="dxa"/>
            <w:shd w:val="clear" w:color="auto" w:fill="8EAADB"/>
          </w:tcPr>
          <w:p>
            <w:pPr>
              <w:pStyle w:val="TableParagraph"/>
              <w:spacing w:before="0"/>
              <w:ind w:left="6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446" w:type="dxa"/>
            <w:shd w:val="clear" w:color="auto" w:fill="8EAADB"/>
          </w:tcPr>
          <w:p>
            <w:pPr>
              <w:pStyle w:val="TableParagraph"/>
              <w:spacing w:before="0"/>
              <w:ind w:left="3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50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3811</wp:posOffset>
            </wp:positionH>
            <wp:positionV relativeFrom="page">
              <wp:posOffset>1244</wp:posOffset>
            </wp:positionV>
            <wp:extent cx="5326761" cy="7553325"/>
            <wp:effectExtent l="0" t="0" r="0" b="0"/>
            <wp:wrapNone/>
            <wp:docPr id="35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6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761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Data</w:t>
      </w:r>
      <w:r>
        <w:rPr>
          <w:color w:val="404040"/>
          <w:spacing w:val="-3"/>
        </w:rPr>
        <w:t> </w:t>
      </w:r>
      <w:r>
        <w:rPr>
          <w:color w:val="404040"/>
        </w:rPr>
        <w:t>Dasar</w:t>
      </w:r>
      <w:r>
        <w:rPr>
          <w:color w:val="404040"/>
          <w:spacing w:val="-2"/>
        </w:rPr>
        <w:t> </w:t>
      </w:r>
      <w:r>
        <w:rPr>
          <w:color w:val="404040"/>
        </w:rPr>
        <w:t>Kecamatan</w:t>
      </w:r>
      <w:r>
        <w:rPr>
          <w:color w:val="404040"/>
          <w:spacing w:val="-1"/>
        </w:rPr>
        <w:t> </w:t>
      </w:r>
      <w:r>
        <w:rPr>
          <w:color w:val="404040"/>
        </w:rPr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693824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693312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93" w:val="right" w:leader="none"/>
        </w:tabs>
        <w:spacing w:before="115"/>
        <w:ind w:left="657"/>
        <w:rPr>
          <w:b w:val="0"/>
        </w:rPr>
      </w:pPr>
      <w:r>
        <w:rPr>
          <w:color w:val="808080"/>
        </w:rPr>
        <w:t>Kecamatan</w:t>
      </w:r>
      <w:r>
        <w:rPr>
          <w:color w:val="808080"/>
          <w:spacing w:val="-1"/>
        </w:rPr>
        <w:t> </w:t>
      </w:r>
      <w:r>
        <w:rPr>
          <w:color w:val="808080"/>
        </w:rPr>
        <w:t>Sidareja</w:t>
        <w:tab/>
      </w:r>
      <w:r>
        <w:rPr>
          <w:b w:val="0"/>
          <w:color w:val="808080"/>
        </w:rPr>
        <w:t>91</w:t>
      </w:r>
    </w:p>
    <w:p>
      <w:pPr>
        <w:spacing w:after="0"/>
        <w:sectPr>
          <w:headerReference w:type="default" r:id="rId144"/>
          <w:footerReference w:type="default" r:id="rId145"/>
          <w:pgSz w:w="8400" w:h="11920"/>
          <w:pgMar w:header="0" w:footer="0" w:top="620" w:bottom="280" w:left="1160" w:right="50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3746" cy="7563608"/>
            <wp:effectExtent l="0" t="0" r="0" b="0"/>
            <wp:wrapNone/>
            <wp:docPr id="37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7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746" cy="756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Data</w:t>
      </w:r>
      <w:r>
        <w:rPr>
          <w:color w:val="404040"/>
          <w:spacing w:val="-3"/>
        </w:rPr>
        <w:t> </w:t>
      </w:r>
      <w:r>
        <w:rPr>
          <w:color w:val="404040"/>
        </w:rPr>
        <w:t>Dasar</w:t>
      </w:r>
      <w:r>
        <w:rPr>
          <w:color w:val="404040"/>
          <w:spacing w:val="-2"/>
        </w:rPr>
        <w:t> </w:t>
      </w:r>
      <w:r>
        <w:rPr>
          <w:color w:val="404040"/>
        </w:rPr>
        <w:t>Kecamatan</w:t>
      </w:r>
      <w:r>
        <w:rPr>
          <w:color w:val="404040"/>
          <w:spacing w:val="-1"/>
        </w:rPr>
        <w:t> </w:t>
      </w:r>
      <w:r>
        <w:rPr>
          <w:color w:val="404040"/>
        </w:rPr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692288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691776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811" w:val="left" w:leader="none"/>
        </w:tabs>
        <w:spacing w:before="115"/>
        <w:ind w:left="657"/>
        <w:rPr>
          <w:b w:val="0"/>
        </w:rPr>
      </w:pPr>
      <w:r>
        <w:rPr>
          <w:color w:val="808080"/>
        </w:rPr>
        <w:t>Kecamatan</w:t>
      </w:r>
      <w:r>
        <w:rPr>
          <w:color w:val="808080"/>
          <w:spacing w:val="-3"/>
        </w:rPr>
        <w:t> </w:t>
      </w:r>
      <w:r>
        <w:rPr>
          <w:color w:val="808080"/>
        </w:rPr>
        <w:t>Sidareja</w:t>
        <w:tab/>
      </w:r>
      <w:r>
        <w:rPr>
          <w:b w:val="0"/>
          <w:color w:val="808080"/>
        </w:rPr>
        <w:t>92</w:t>
      </w:r>
    </w:p>
    <w:p>
      <w:pPr>
        <w:spacing w:after="0"/>
        <w:sectPr>
          <w:headerReference w:type="default" r:id="rId147"/>
          <w:footerReference w:type="default" r:id="rId148"/>
          <w:pgSz w:w="8400" w:h="11920"/>
          <w:pgMar w:header="0" w:footer="0" w:top="620" w:bottom="280" w:left="1160" w:right="50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90.863998pt;margin-top:35.77998pt;width:272.650pt;height:516.65pt;mso-position-horizontal-relative:page;mso-position-vertical-relative:page;z-index:-24267264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>
                      <w:color w:val="404040"/>
                    </w:rPr>
                    <w:t>Data</w:t>
                  </w:r>
                  <w:r>
                    <w:rPr>
                      <w:color w:val="404040"/>
                      <w:spacing w:val="-5"/>
                    </w:rPr>
                    <w:t> </w:t>
                  </w:r>
                  <w:r>
                    <w:rPr>
                      <w:color w:val="404040"/>
                    </w:rPr>
                    <w:t>Dasar</w:t>
                  </w:r>
                  <w:r>
                    <w:rPr>
                      <w:color w:val="404040"/>
                      <w:spacing w:val="-5"/>
                    </w:rPr>
                    <w:t> </w:t>
                  </w:r>
                  <w:r>
                    <w:rPr>
                      <w:color w:val="404040"/>
                    </w:rPr>
                    <w:t>Kecamatan</w:t>
                  </w:r>
                  <w:r>
                    <w:rPr>
                      <w:color w:val="404040"/>
                      <w:spacing w:val="-4"/>
                    </w:rPr>
                    <w:t> </w:t>
                  </w:r>
                  <w:r>
                    <w:rPr>
                      <w:color w:val="404040"/>
                    </w:rPr>
                    <w:t>Tahun</w:t>
                  </w:r>
                  <w:r>
                    <w:rPr>
                      <w:color w:val="404040"/>
                      <w:spacing w:val="-3"/>
                    </w:rPr>
                    <w:t> </w:t>
                  </w:r>
                  <w:r>
                    <w:rPr>
                      <w:color w:val="404040"/>
                    </w:rPr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2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6" w:val="right" w:leader="none"/>
                    </w:tabs>
                    <w:rPr>
                      <w:b w:val="0"/>
                    </w:rPr>
                  </w:pPr>
                  <w:r>
                    <w:rPr>
                      <w:color w:val="808080"/>
                    </w:rPr>
                    <w:t>Kecamatan</w:t>
                  </w:r>
                  <w:r>
                    <w:rPr>
                      <w:color w:val="808080"/>
                      <w:spacing w:val="-1"/>
                    </w:rPr>
                    <w:t> </w:t>
                  </w:r>
                  <w:r>
                    <w:rPr>
                      <w:color w:val="808080"/>
                    </w:rPr>
                    <w:t>Sidareja</w:t>
                    <w:tab/>
                  </w:r>
                  <w:r>
                    <w:rPr>
                      <w:b w:val="0"/>
                      <w:color w:val="808080"/>
                    </w:rPr>
                    <w:t>93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30008pt;margin-top:.098018pt;width:419.45pt;height:594.75pt;mso-position-horizontal-relative:page;mso-position-vertical-relative:page;z-index:-24266752" coordorigin="6,2" coordsize="8389,11895">
            <v:shape style="position:absolute;left:1673;top:1073;width:5625;height:9624" coordorigin="1673,1073" coordsize="5625,9624" path="m7269,10582l4677,10582,4677,10582,1702,10582,1702,10697,4677,10697,4677,10697,7269,10697,7269,10582xm7298,1073l1673,1073,1673,1083,7298,1083,7298,1073xe" filled="true" fillcolor="#4471c4" stroked="false">
              <v:path arrowok="t"/>
              <v:fill type="solid"/>
            </v:shape>
            <v:shape style="position:absolute;left:6;top:1;width:8389;height:11895" type="#_x0000_t75" stroked="false">
              <v:imagedata r:id="rId152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1"/>
        </w:rPr>
      </w:pPr>
    </w:p>
    <w:p>
      <w:pPr>
        <w:spacing w:line="276" w:lineRule="auto" w:before="0"/>
        <w:ind w:left="364" w:right="458" w:firstLine="0"/>
        <w:jc w:val="both"/>
        <w:rPr>
          <w:sz w:val="20"/>
        </w:rPr>
      </w:pPr>
      <w:r>
        <w:rPr>
          <w:sz w:val="20"/>
        </w:rPr>
        <w:t>Di</w:t>
      </w:r>
      <w:r>
        <w:rPr>
          <w:spacing w:val="1"/>
          <w:sz w:val="20"/>
        </w:rPr>
        <w:t> </w:t>
      </w:r>
      <w:r>
        <w:rPr>
          <w:sz w:val="20"/>
        </w:rPr>
        <w:t>Kecamatan</w:t>
      </w:r>
      <w:r>
        <w:rPr>
          <w:spacing w:val="1"/>
          <w:sz w:val="20"/>
        </w:rPr>
        <w:t> </w:t>
      </w:r>
      <w:r>
        <w:rPr>
          <w:sz w:val="20"/>
        </w:rPr>
        <w:t>Sidareja</w:t>
      </w:r>
      <w:r>
        <w:rPr>
          <w:spacing w:val="1"/>
          <w:sz w:val="20"/>
        </w:rPr>
        <w:t> </w:t>
      </w:r>
      <w:r>
        <w:rPr>
          <w:sz w:val="20"/>
        </w:rPr>
        <w:t>terdapat</w:t>
      </w:r>
      <w:r>
        <w:rPr>
          <w:spacing w:val="1"/>
          <w:sz w:val="20"/>
        </w:rPr>
        <w:t> </w:t>
      </w:r>
      <w:r>
        <w:rPr>
          <w:sz w:val="20"/>
        </w:rPr>
        <w:t>menara</w:t>
      </w:r>
      <w:r>
        <w:rPr>
          <w:spacing w:val="1"/>
          <w:sz w:val="20"/>
        </w:rPr>
        <w:t> </w:t>
      </w:r>
      <w:r>
        <w:rPr>
          <w:sz w:val="20"/>
        </w:rPr>
        <w:t>telepon</w:t>
      </w:r>
      <w:r>
        <w:rPr>
          <w:spacing w:val="1"/>
          <w:sz w:val="20"/>
        </w:rPr>
        <w:t> </w:t>
      </w:r>
      <w:r>
        <w:rPr>
          <w:sz w:val="20"/>
        </w:rPr>
        <w:t>seluler</w:t>
      </w:r>
      <w:r>
        <w:rPr>
          <w:spacing w:val="1"/>
          <w:sz w:val="20"/>
        </w:rPr>
        <w:t> </w:t>
      </w:r>
      <w:r>
        <w:rPr>
          <w:sz w:val="20"/>
        </w:rPr>
        <w:t>sebanyak</w:t>
      </w:r>
      <w:r>
        <w:rPr>
          <w:spacing w:val="1"/>
          <w:sz w:val="20"/>
        </w:rPr>
        <w:t> </w:t>
      </w:r>
      <w:r>
        <w:rPr>
          <w:sz w:val="20"/>
        </w:rPr>
        <w:t>17</w:t>
      </w:r>
      <w:r>
        <w:rPr>
          <w:spacing w:val="1"/>
          <w:sz w:val="20"/>
        </w:rPr>
        <w:t> </w:t>
      </w:r>
      <w:r>
        <w:rPr>
          <w:sz w:val="20"/>
        </w:rPr>
        <w:t>menara.</w:t>
      </w:r>
      <w:r>
        <w:rPr>
          <w:spacing w:val="1"/>
          <w:sz w:val="20"/>
        </w:rPr>
        <w:t> </w:t>
      </w:r>
      <w:r>
        <w:rPr>
          <w:sz w:val="20"/>
        </w:rPr>
        <w:t>Seluruh</w:t>
      </w:r>
      <w:r>
        <w:rPr>
          <w:spacing w:val="1"/>
          <w:sz w:val="20"/>
        </w:rPr>
        <w:t> </w:t>
      </w:r>
      <w:r>
        <w:rPr>
          <w:sz w:val="20"/>
        </w:rPr>
        <w:t>desa</w:t>
      </w:r>
      <w:r>
        <w:rPr>
          <w:spacing w:val="1"/>
          <w:sz w:val="20"/>
        </w:rPr>
        <w:t> </w:t>
      </w:r>
      <w:r>
        <w:rPr>
          <w:sz w:val="20"/>
        </w:rPr>
        <w:t>sudah</w:t>
      </w:r>
      <w:r>
        <w:rPr>
          <w:spacing w:val="1"/>
          <w:sz w:val="20"/>
        </w:rPr>
        <w:t> </w:t>
      </w:r>
      <w:r>
        <w:rPr>
          <w:sz w:val="20"/>
        </w:rPr>
        <w:t>terjangkau</w:t>
      </w:r>
      <w:r>
        <w:rPr>
          <w:spacing w:val="1"/>
          <w:sz w:val="20"/>
        </w:rPr>
        <w:t> </w:t>
      </w:r>
      <w:r>
        <w:rPr>
          <w:sz w:val="20"/>
        </w:rPr>
        <w:t>operator</w:t>
      </w:r>
      <w:r>
        <w:rPr>
          <w:spacing w:val="1"/>
          <w:sz w:val="20"/>
        </w:rPr>
        <w:t> </w:t>
      </w:r>
      <w:r>
        <w:rPr>
          <w:sz w:val="20"/>
        </w:rPr>
        <w:t>layanan</w:t>
      </w:r>
      <w:r>
        <w:rPr>
          <w:spacing w:val="1"/>
          <w:sz w:val="20"/>
        </w:rPr>
        <w:t> </w:t>
      </w:r>
      <w:r>
        <w:rPr>
          <w:sz w:val="20"/>
        </w:rPr>
        <w:t>komunikasi</w:t>
      </w:r>
      <w:r>
        <w:rPr>
          <w:spacing w:val="1"/>
          <w:sz w:val="20"/>
        </w:rPr>
        <w:t> </w:t>
      </w:r>
      <w:r>
        <w:rPr>
          <w:sz w:val="20"/>
        </w:rPr>
        <w:t>telepon seluler, namun masih ada desa yang kondisi sinyalnya lemah</w:t>
      </w:r>
      <w:r>
        <w:rPr>
          <w:spacing w:val="1"/>
          <w:sz w:val="20"/>
        </w:rPr>
        <w:t> </w:t>
      </w:r>
      <w:r>
        <w:rPr>
          <w:sz w:val="20"/>
        </w:rPr>
        <w:t>seperti</w:t>
      </w:r>
      <w:r>
        <w:rPr>
          <w:spacing w:val="-2"/>
          <w:sz w:val="20"/>
        </w:rPr>
        <w:t> </w:t>
      </w:r>
      <w:r>
        <w:rPr>
          <w:sz w:val="20"/>
        </w:rPr>
        <w:t>Desa</w:t>
      </w:r>
      <w:r>
        <w:rPr>
          <w:spacing w:val="1"/>
          <w:sz w:val="20"/>
        </w:rPr>
        <w:t> </w:t>
      </w:r>
      <w:r>
        <w:rPr>
          <w:sz w:val="20"/>
        </w:rPr>
        <w:t>Karanggedang.</w:t>
      </w:r>
    </w:p>
    <w:p>
      <w:pPr>
        <w:spacing w:line="240" w:lineRule="auto" w:before="0"/>
        <w:rPr>
          <w:sz w:val="23"/>
        </w:rPr>
      </w:pPr>
    </w:p>
    <w:p>
      <w:pPr>
        <w:spacing w:line="276" w:lineRule="auto" w:before="1"/>
        <w:ind w:left="364" w:right="458" w:firstLine="0"/>
        <w:jc w:val="both"/>
        <w:rPr>
          <w:sz w:val="20"/>
        </w:rPr>
      </w:pPr>
      <w:r>
        <w:rPr>
          <w:sz w:val="20"/>
        </w:rPr>
        <w:t>Sarana transportasi antar desa yang digunakan adalah transportasi darat.</w:t>
      </w:r>
      <w:r>
        <w:rPr>
          <w:spacing w:val="1"/>
          <w:sz w:val="20"/>
        </w:rPr>
        <w:t> </w:t>
      </w:r>
      <w:r>
        <w:rPr>
          <w:sz w:val="20"/>
        </w:rPr>
        <w:t>Keberadaan angkutan umum masih belum menjangkau semua desa. Desa</w:t>
      </w:r>
      <w:r>
        <w:rPr>
          <w:spacing w:val="-47"/>
          <w:sz w:val="20"/>
        </w:rPr>
        <w:t> </w:t>
      </w:r>
      <w:r>
        <w:rPr>
          <w:sz w:val="20"/>
        </w:rPr>
        <w:t>Margasari tidak ada angkutan umum, sedangkan desa yang ada yang lain</w:t>
      </w:r>
      <w:r>
        <w:rPr>
          <w:spacing w:val="1"/>
          <w:sz w:val="20"/>
        </w:rPr>
        <w:t> </w:t>
      </w:r>
      <w:r>
        <w:rPr>
          <w:sz w:val="20"/>
        </w:rPr>
        <w:t>terdapatangkutan</w:t>
      </w:r>
      <w:r>
        <w:rPr>
          <w:spacing w:val="-2"/>
          <w:sz w:val="20"/>
        </w:rPr>
        <w:t> </w:t>
      </w:r>
      <w:r>
        <w:rPr>
          <w:sz w:val="20"/>
        </w:rPr>
        <w:t>umum</w:t>
      </w:r>
      <w:r>
        <w:rPr>
          <w:spacing w:val="-2"/>
          <w:sz w:val="20"/>
        </w:rPr>
        <w:t> </w:t>
      </w:r>
      <w:r>
        <w:rPr>
          <w:sz w:val="20"/>
        </w:rPr>
        <w:t>dengan</w:t>
      </w:r>
      <w:r>
        <w:rPr>
          <w:spacing w:val="-1"/>
          <w:sz w:val="20"/>
        </w:rPr>
        <w:t> </w:t>
      </w:r>
      <w:r>
        <w:rPr>
          <w:sz w:val="20"/>
        </w:rPr>
        <w:t>trayek</w:t>
      </w:r>
      <w:r>
        <w:rPr>
          <w:spacing w:val="1"/>
          <w:sz w:val="20"/>
        </w:rPr>
        <w:t> </w:t>
      </w:r>
      <w:r>
        <w:rPr>
          <w:sz w:val="20"/>
        </w:rPr>
        <w:t>yang</w:t>
      </w:r>
      <w:r>
        <w:rPr>
          <w:spacing w:val="-2"/>
          <w:sz w:val="20"/>
        </w:rPr>
        <w:t> </w:t>
      </w:r>
      <w:r>
        <w:rPr>
          <w:sz w:val="20"/>
        </w:rPr>
        <w:t>tetap.</w:t>
      </w:r>
    </w:p>
    <w:p>
      <w:pPr>
        <w:spacing w:after="0" w:line="276" w:lineRule="auto"/>
        <w:jc w:val="both"/>
        <w:rPr>
          <w:sz w:val="20"/>
        </w:rPr>
        <w:sectPr>
          <w:headerReference w:type="default" r:id="rId150"/>
          <w:footerReference w:type="default" r:id="rId151"/>
          <w:pgSz w:w="8400" w:h="11920"/>
          <w:pgMar w:header="0" w:footer="0" w:top="1100" w:bottom="280" w:left="1160" w:right="500"/>
        </w:sectPr>
      </w:pPr>
    </w:p>
    <w:p>
      <w:pPr>
        <w:spacing w:line="240" w:lineRule="auto" w:before="3"/>
        <w:rPr>
          <w:sz w:val="10"/>
        </w:rPr>
      </w:pPr>
    </w:p>
    <w:p>
      <w:pPr>
        <w:pStyle w:val="BodyText"/>
        <w:spacing w:before="93"/>
        <w:ind w:left="1394" w:right="632" w:hanging="852"/>
        <w:jc w:val="both"/>
      </w:pPr>
      <w:r>
        <w:rPr/>
        <w:t>Tabel 9.1.</w:t>
      </w:r>
      <w:r>
        <w:rPr>
          <w:spacing w:val="1"/>
        </w:rPr>
        <w:t> </w:t>
      </w:r>
      <w:r>
        <w:rPr/>
        <w:t>Jumlah Menara dan Operator Layanan Komunikasi Telepon</w:t>
      </w:r>
      <w:r>
        <w:rPr>
          <w:spacing w:val="-42"/>
        </w:rPr>
        <w:t> </w:t>
      </w:r>
      <w:r>
        <w:rPr/>
        <w:t>Seluler serta Kondisi Sinyal</w:t>
      </w:r>
      <w:r>
        <w:rPr>
          <w:spacing w:val="1"/>
        </w:rPr>
        <w:t> </w:t>
      </w:r>
      <w:r>
        <w:rPr/>
        <w:t>Menurut Desa di Kecamatan</w:t>
      </w:r>
      <w:r>
        <w:rPr>
          <w:spacing w:val="1"/>
        </w:rPr>
        <w:t> </w:t>
      </w:r>
      <w:r>
        <w:rPr/>
        <w:t>Sidareja,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5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6"/>
        <w:gridCol w:w="1517"/>
        <w:gridCol w:w="1747"/>
        <w:gridCol w:w="1267"/>
      </w:tblGrid>
      <w:tr>
        <w:trPr>
          <w:trHeight w:val="621" w:hRule="atLeast"/>
        </w:trPr>
        <w:tc>
          <w:tcPr>
            <w:tcW w:w="1276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52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517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226" w:right="54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Jumlah </w:t>
            </w:r>
            <w:r>
              <w:rPr>
                <w:b/>
                <w:sz w:val="18"/>
              </w:rPr>
              <w:t>Menara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Telepon Seluler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(BTS)</w:t>
            </w:r>
          </w:p>
        </w:tc>
        <w:tc>
          <w:tcPr>
            <w:tcW w:w="1747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56" w:right="26" w:hanging="2"/>
              <w:rPr>
                <w:b/>
                <w:sz w:val="18"/>
              </w:rPr>
            </w:pPr>
            <w:r>
              <w:rPr>
                <w:b/>
                <w:sz w:val="18"/>
              </w:rPr>
              <w:t>Jumlah Opertor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Layanan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Komunikasi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Telepon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Seluler</w:t>
            </w:r>
          </w:p>
        </w:tc>
        <w:tc>
          <w:tcPr>
            <w:tcW w:w="1267" w:type="dxa"/>
            <w:shd w:val="clear" w:color="auto" w:fill="8EAADB"/>
          </w:tcPr>
          <w:p>
            <w:pPr>
              <w:pStyle w:val="TableParagraph"/>
              <w:spacing w:before="103"/>
              <w:ind w:left="28" w:right="31" w:firstLine="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Kondisi Sinyal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Telepon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Seluler</w:t>
            </w:r>
          </w:p>
        </w:tc>
      </w:tr>
      <w:tr>
        <w:trPr>
          <w:trHeight w:val="211" w:hRule="atLeast"/>
        </w:trPr>
        <w:tc>
          <w:tcPr>
            <w:tcW w:w="127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582" w:right="443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517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24" w:right="54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747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64" w:right="73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67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90" w:right="194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43" w:hRule="atLeast"/>
        </w:trPr>
        <w:tc>
          <w:tcPr>
            <w:tcW w:w="1276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Tegalsari</w:t>
            </w:r>
          </w:p>
        </w:tc>
        <w:tc>
          <w:tcPr>
            <w:tcW w:w="1517" w:type="dxa"/>
          </w:tcPr>
          <w:p>
            <w:pPr>
              <w:pStyle w:val="TableParagraph"/>
              <w:spacing w:before="0"/>
              <w:ind w:left="16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747" w:type="dxa"/>
          </w:tcPr>
          <w:p>
            <w:pPr>
              <w:pStyle w:val="TableParagraph"/>
              <w:spacing w:before="0"/>
              <w:ind w:left="2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67" w:type="dxa"/>
          </w:tcPr>
          <w:p>
            <w:pPr>
              <w:pStyle w:val="TableParagraph"/>
              <w:spacing w:before="0"/>
              <w:ind w:left="191" w:right="194"/>
              <w:rPr>
                <w:sz w:val="18"/>
              </w:rPr>
            </w:pPr>
            <w:r>
              <w:rPr>
                <w:sz w:val="18"/>
              </w:rPr>
              <w:t>Kuat</w:t>
            </w:r>
          </w:p>
        </w:tc>
      </w:tr>
      <w:tr>
        <w:trPr>
          <w:trHeight w:val="277" w:hRule="atLeast"/>
        </w:trPr>
        <w:tc>
          <w:tcPr>
            <w:tcW w:w="1276" w:type="dxa"/>
          </w:tcPr>
          <w:p>
            <w:pPr>
              <w:pStyle w:val="TableParagraph"/>
              <w:spacing w:before="28"/>
              <w:jc w:val="left"/>
              <w:rPr>
                <w:sz w:val="18"/>
              </w:rPr>
            </w:pPr>
            <w:r>
              <w:rPr>
                <w:sz w:val="18"/>
              </w:rPr>
              <w:t>Margasari</w:t>
            </w:r>
          </w:p>
        </w:tc>
        <w:tc>
          <w:tcPr>
            <w:tcW w:w="1517" w:type="dxa"/>
          </w:tcPr>
          <w:p>
            <w:pPr>
              <w:pStyle w:val="TableParagraph"/>
              <w:spacing w:before="28"/>
              <w:ind w:left="16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47" w:type="dxa"/>
          </w:tcPr>
          <w:p>
            <w:pPr>
              <w:pStyle w:val="TableParagraph"/>
              <w:spacing w:before="28"/>
              <w:ind w:left="2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67" w:type="dxa"/>
          </w:tcPr>
          <w:p>
            <w:pPr>
              <w:pStyle w:val="TableParagraph"/>
              <w:spacing w:before="28"/>
              <w:ind w:left="191" w:right="194"/>
              <w:rPr>
                <w:sz w:val="18"/>
              </w:rPr>
            </w:pPr>
            <w:r>
              <w:rPr>
                <w:sz w:val="18"/>
              </w:rPr>
              <w:t>Kuat</w:t>
            </w:r>
          </w:p>
        </w:tc>
      </w:tr>
      <w:tr>
        <w:trPr>
          <w:trHeight w:val="285" w:hRule="atLeast"/>
        </w:trPr>
        <w:tc>
          <w:tcPr>
            <w:tcW w:w="1276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Tinggarjaya</w:t>
            </w:r>
          </w:p>
        </w:tc>
        <w:tc>
          <w:tcPr>
            <w:tcW w:w="1517" w:type="dxa"/>
          </w:tcPr>
          <w:p>
            <w:pPr>
              <w:pStyle w:val="TableParagraph"/>
              <w:ind w:left="16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47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267" w:type="dxa"/>
          </w:tcPr>
          <w:p>
            <w:pPr>
              <w:pStyle w:val="TableParagraph"/>
              <w:ind w:left="191" w:right="194"/>
              <w:rPr>
                <w:sz w:val="18"/>
              </w:rPr>
            </w:pPr>
            <w:r>
              <w:rPr>
                <w:sz w:val="18"/>
              </w:rPr>
              <w:t>Kuat</w:t>
            </w:r>
          </w:p>
        </w:tc>
      </w:tr>
      <w:tr>
        <w:trPr>
          <w:trHeight w:val="285" w:hRule="atLeast"/>
        </w:trPr>
        <w:tc>
          <w:tcPr>
            <w:tcW w:w="1276" w:type="dxa"/>
          </w:tcPr>
          <w:p>
            <w:pPr>
              <w:pStyle w:val="TableParagraph"/>
              <w:spacing w:before="36"/>
              <w:jc w:val="left"/>
              <w:rPr>
                <w:sz w:val="18"/>
              </w:rPr>
            </w:pPr>
            <w:r>
              <w:rPr>
                <w:sz w:val="18"/>
              </w:rPr>
              <w:t>Gunungreja</w:t>
            </w:r>
          </w:p>
        </w:tc>
        <w:tc>
          <w:tcPr>
            <w:tcW w:w="1517" w:type="dxa"/>
          </w:tcPr>
          <w:p>
            <w:pPr>
              <w:pStyle w:val="TableParagraph"/>
              <w:spacing w:before="36"/>
              <w:ind w:left="16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747" w:type="dxa"/>
          </w:tcPr>
          <w:p>
            <w:pPr>
              <w:pStyle w:val="TableParagraph"/>
              <w:spacing w:before="36"/>
              <w:ind w:left="2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67" w:type="dxa"/>
          </w:tcPr>
          <w:p>
            <w:pPr>
              <w:pStyle w:val="TableParagraph"/>
              <w:spacing w:before="36"/>
              <w:ind w:left="191" w:right="194"/>
              <w:rPr>
                <w:sz w:val="18"/>
              </w:rPr>
            </w:pPr>
            <w:r>
              <w:rPr>
                <w:sz w:val="18"/>
              </w:rPr>
              <w:t>Kuat</w:t>
            </w:r>
          </w:p>
        </w:tc>
      </w:tr>
      <w:tr>
        <w:trPr>
          <w:trHeight w:val="283" w:hRule="atLeast"/>
        </w:trPr>
        <w:tc>
          <w:tcPr>
            <w:tcW w:w="1276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Sidareja</w:t>
            </w:r>
          </w:p>
        </w:tc>
        <w:tc>
          <w:tcPr>
            <w:tcW w:w="1517" w:type="dxa"/>
          </w:tcPr>
          <w:p>
            <w:pPr>
              <w:pStyle w:val="TableParagraph"/>
              <w:ind w:left="16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747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67" w:type="dxa"/>
          </w:tcPr>
          <w:p>
            <w:pPr>
              <w:pStyle w:val="TableParagraph"/>
              <w:ind w:left="191" w:right="194"/>
              <w:rPr>
                <w:sz w:val="18"/>
              </w:rPr>
            </w:pPr>
            <w:r>
              <w:rPr>
                <w:sz w:val="18"/>
              </w:rPr>
              <w:t>Sangat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kuat</w:t>
            </w:r>
          </w:p>
        </w:tc>
      </w:tr>
      <w:tr>
        <w:trPr>
          <w:trHeight w:val="283" w:hRule="atLeast"/>
        </w:trPr>
        <w:tc>
          <w:tcPr>
            <w:tcW w:w="1276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517" w:type="dxa"/>
          </w:tcPr>
          <w:p>
            <w:pPr>
              <w:pStyle w:val="TableParagraph"/>
              <w:ind w:left="16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747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67" w:type="dxa"/>
          </w:tcPr>
          <w:p>
            <w:pPr>
              <w:pStyle w:val="TableParagraph"/>
              <w:ind w:left="191" w:right="194"/>
              <w:rPr>
                <w:sz w:val="18"/>
              </w:rPr>
            </w:pPr>
            <w:r>
              <w:rPr>
                <w:sz w:val="18"/>
              </w:rPr>
              <w:t>Kuat</w:t>
            </w:r>
          </w:p>
        </w:tc>
      </w:tr>
      <w:tr>
        <w:trPr>
          <w:trHeight w:val="283" w:hRule="atLeast"/>
        </w:trPr>
        <w:tc>
          <w:tcPr>
            <w:tcW w:w="1276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Sudagaran</w:t>
            </w:r>
          </w:p>
        </w:tc>
        <w:tc>
          <w:tcPr>
            <w:tcW w:w="1517" w:type="dxa"/>
          </w:tcPr>
          <w:p>
            <w:pPr>
              <w:pStyle w:val="TableParagraph"/>
              <w:ind w:left="16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747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67" w:type="dxa"/>
          </w:tcPr>
          <w:p>
            <w:pPr>
              <w:pStyle w:val="TableParagraph"/>
              <w:ind w:left="191" w:right="194"/>
              <w:rPr>
                <w:sz w:val="18"/>
              </w:rPr>
            </w:pPr>
            <w:r>
              <w:rPr>
                <w:sz w:val="18"/>
              </w:rPr>
              <w:t>Sangat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kuat</w:t>
            </w:r>
          </w:p>
        </w:tc>
      </w:tr>
      <w:tr>
        <w:trPr>
          <w:trHeight w:val="282" w:hRule="atLeast"/>
        </w:trPr>
        <w:tc>
          <w:tcPr>
            <w:tcW w:w="1276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Kunci</w:t>
            </w:r>
          </w:p>
        </w:tc>
        <w:tc>
          <w:tcPr>
            <w:tcW w:w="1517" w:type="dxa"/>
          </w:tcPr>
          <w:p>
            <w:pPr>
              <w:pStyle w:val="TableParagraph"/>
              <w:ind w:left="16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47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267" w:type="dxa"/>
          </w:tcPr>
          <w:p>
            <w:pPr>
              <w:pStyle w:val="TableParagraph"/>
              <w:ind w:left="191" w:right="194"/>
              <w:rPr>
                <w:sz w:val="18"/>
              </w:rPr>
            </w:pPr>
            <w:r>
              <w:rPr>
                <w:sz w:val="18"/>
              </w:rPr>
              <w:t>Sangat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kuat</w:t>
            </w:r>
          </w:p>
        </w:tc>
      </w:tr>
      <w:tr>
        <w:trPr>
          <w:trHeight w:val="282" w:hRule="atLeast"/>
        </w:trPr>
        <w:tc>
          <w:tcPr>
            <w:tcW w:w="1276" w:type="dxa"/>
          </w:tcPr>
          <w:p>
            <w:pPr>
              <w:pStyle w:val="TableParagraph"/>
              <w:spacing w:before="33"/>
              <w:jc w:val="left"/>
              <w:rPr>
                <w:sz w:val="18"/>
              </w:rPr>
            </w:pPr>
            <w:r>
              <w:rPr>
                <w:sz w:val="18"/>
              </w:rPr>
              <w:t>Karanggedang</w:t>
            </w:r>
          </w:p>
        </w:tc>
        <w:tc>
          <w:tcPr>
            <w:tcW w:w="1517" w:type="dxa"/>
          </w:tcPr>
          <w:p>
            <w:pPr>
              <w:pStyle w:val="TableParagraph"/>
              <w:spacing w:before="33"/>
              <w:ind w:left="16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747" w:type="dxa"/>
          </w:tcPr>
          <w:p>
            <w:pPr>
              <w:pStyle w:val="TableParagraph"/>
              <w:spacing w:before="33"/>
              <w:ind w:left="2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67" w:type="dxa"/>
          </w:tcPr>
          <w:p>
            <w:pPr>
              <w:pStyle w:val="TableParagraph"/>
              <w:spacing w:before="33"/>
              <w:ind w:left="190" w:right="194"/>
              <w:rPr>
                <w:sz w:val="18"/>
              </w:rPr>
            </w:pPr>
            <w:r>
              <w:rPr>
                <w:sz w:val="18"/>
              </w:rPr>
              <w:t>Lemah</w:t>
            </w:r>
          </w:p>
        </w:tc>
      </w:tr>
      <w:tr>
        <w:trPr>
          <w:trHeight w:val="241" w:hRule="atLeast"/>
        </w:trPr>
        <w:tc>
          <w:tcPr>
            <w:tcW w:w="1276" w:type="dxa"/>
          </w:tcPr>
          <w:p>
            <w:pPr>
              <w:pStyle w:val="TableParagraph"/>
              <w:spacing w:line="187" w:lineRule="exact"/>
              <w:jc w:val="left"/>
              <w:rPr>
                <w:sz w:val="18"/>
              </w:rPr>
            </w:pPr>
            <w:r>
              <w:rPr>
                <w:sz w:val="18"/>
              </w:rPr>
              <w:t>Penyarang</w:t>
            </w:r>
          </w:p>
        </w:tc>
        <w:tc>
          <w:tcPr>
            <w:tcW w:w="1517" w:type="dxa"/>
          </w:tcPr>
          <w:p>
            <w:pPr>
              <w:pStyle w:val="TableParagraph"/>
              <w:spacing w:line="187" w:lineRule="exact"/>
              <w:ind w:left="16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47" w:type="dxa"/>
          </w:tcPr>
          <w:p>
            <w:pPr>
              <w:pStyle w:val="TableParagraph"/>
              <w:spacing w:line="187" w:lineRule="exact"/>
              <w:ind w:left="2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67" w:type="dxa"/>
          </w:tcPr>
          <w:p>
            <w:pPr>
              <w:pStyle w:val="TableParagraph"/>
              <w:spacing w:line="187" w:lineRule="exact"/>
              <w:ind w:left="191" w:right="194"/>
              <w:rPr>
                <w:sz w:val="18"/>
              </w:rPr>
            </w:pPr>
            <w:r>
              <w:rPr>
                <w:sz w:val="18"/>
              </w:rPr>
              <w:t>Kuat</w:t>
            </w:r>
          </w:p>
        </w:tc>
      </w:tr>
    </w:tbl>
    <w:p>
      <w:pPr>
        <w:spacing w:after="0" w:line="187" w:lineRule="exact"/>
        <w:rPr>
          <w:sz w:val="18"/>
        </w:rPr>
        <w:sectPr>
          <w:headerReference w:type="default" r:id="rId153"/>
          <w:footerReference w:type="default" r:id="rId154"/>
          <w:pgSz w:w="8400" w:h="11920"/>
          <w:pgMar w:header="716" w:footer="1130" w:top="1080" w:bottom="1320" w:left="1160" w:right="500"/>
          <w:pgNumType w:start="94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before="93"/>
        <w:ind w:left="1394" w:right="628" w:hanging="852"/>
      </w:pPr>
      <w:r>
        <w:rPr>
          <w:spacing w:val="-1"/>
        </w:rPr>
        <w:t>Tabel</w:t>
      </w:r>
      <w:r>
        <w:rPr/>
        <w:t> </w:t>
      </w:r>
      <w:r>
        <w:rPr>
          <w:spacing w:val="-1"/>
        </w:rPr>
        <w:t>9.2.</w:t>
      </w:r>
      <w:r>
        <w:rPr>
          <w:spacing w:val="8"/>
        </w:rPr>
        <w:t> </w:t>
      </w:r>
      <w:r>
        <w:rPr>
          <w:spacing w:val="-1"/>
        </w:rPr>
        <w:t>Sarana</w:t>
      </w:r>
      <w:r>
        <w:rPr>
          <w:spacing w:val="-11"/>
        </w:rPr>
        <w:t> </w:t>
      </w:r>
      <w:r>
        <w:rPr>
          <w:spacing w:val="-1"/>
        </w:rPr>
        <w:t>Transportasi</w:t>
      </w:r>
      <w:r>
        <w:rPr>
          <w:spacing w:val="-9"/>
        </w:rPr>
        <w:t> </w:t>
      </w:r>
      <w:r>
        <w:rPr/>
        <w:t>Antar</w:t>
      </w:r>
      <w:r>
        <w:rPr>
          <w:spacing w:val="-9"/>
        </w:rPr>
        <w:t> </w:t>
      </w:r>
      <w:r>
        <w:rPr/>
        <w:t>Desa</w:t>
      </w:r>
      <w:r>
        <w:rPr>
          <w:spacing w:val="-11"/>
        </w:rPr>
        <w:t> </w:t>
      </w:r>
      <w:r>
        <w:rPr/>
        <w:t>Menurut</w:t>
      </w:r>
      <w:r>
        <w:rPr>
          <w:spacing w:val="-9"/>
        </w:rPr>
        <w:t> </w:t>
      </w:r>
      <w:r>
        <w:rPr/>
        <w:t>Desa</w:t>
      </w:r>
      <w:r>
        <w:rPr>
          <w:spacing w:val="-10"/>
        </w:rPr>
        <w:t> </w:t>
      </w:r>
      <w:r>
        <w:rPr/>
        <w:t>di</w:t>
      </w:r>
      <w:r>
        <w:rPr>
          <w:spacing w:val="-9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Sidareja,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6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7"/>
        <w:gridCol w:w="2078"/>
        <w:gridCol w:w="2162"/>
      </w:tblGrid>
      <w:tr>
        <w:trPr>
          <w:trHeight w:val="482" w:hRule="atLeast"/>
        </w:trPr>
        <w:tc>
          <w:tcPr>
            <w:tcW w:w="1567" w:type="dxa"/>
            <w:shd w:val="clear" w:color="auto" w:fill="8EAADB"/>
          </w:tcPr>
          <w:p>
            <w:pPr>
              <w:pStyle w:val="TableParagraph"/>
              <w:spacing w:before="136"/>
              <w:ind w:left="7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2078" w:type="dxa"/>
            <w:shd w:val="clear" w:color="auto" w:fill="8EAADB"/>
          </w:tcPr>
          <w:p>
            <w:pPr>
              <w:pStyle w:val="TableParagraph"/>
              <w:spacing w:before="136"/>
              <w:ind w:left="46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Transportasi</w:t>
            </w:r>
          </w:p>
        </w:tc>
        <w:tc>
          <w:tcPr>
            <w:tcW w:w="2162" w:type="dxa"/>
            <w:shd w:val="clear" w:color="auto" w:fill="8EAADB"/>
          </w:tcPr>
          <w:p>
            <w:pPr>
              <w:pStyle w:val="TableParagraph"/>
              <w:spacing w:before="33"/>
              <w:ind w:left="834" w:right="92" w:hanging="55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Keberadaan Angkutan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Umum</w:t>
            </w:r>
          </w:p>
        </w:tc>
      </w:tr>
      <w:tr>
        <w:trPr>
          <w:trHeight w:val="211" w:hRule="atLeast"/>
        </w:trPr>
        <w:tc>
          <w:tcPr>
            <w:tcW w:w="1567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89" w:right="528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2078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898" w:right="604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216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81" w:right="7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</w:tr>
      <w:tr>
        <w:trPr>
          <w:trHeight w:val="244" w:hRule="atLeast"/>
        </w:trPr>
        <w:tc>
          <w:tcPr>
            <w:tcW w:w="1567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Tegalsari</w:t>
            </w:r>
          </w:p>
        </w:tc>
        <w:tc>
          <w:tcPr>
            <w:tcW w:w="2078" w:type="dxa"/>
          </w:tcPr>
          <w:p>
            <w:pPr>
              <w:pStyle w:val="TableParagraph"/>
              <w:spacing w:before="0"/>
              <w:ind w:left="898" w:right="739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162" w:type="dxa"/>
          </w:tcPr>
          <w:p>
            <w:pPr>
              <w:pStyle w:val="TableParagraph"/>
              <w:spacing w:before="0"/>
              <w:ind w:left="157" w:right="123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dengan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  <w:tr>
        <w:trPr>
          <w:trHeight w:val="278" w:hRule="atLeast"/>
        </w:trPr>
        <w:tc>
          <w:tcPr>
            <w:tcW w:w="1567" w:type="dxa"/>
          </w:tcPr>
          <w:p>
            <w:pPr>
              <w:pStyle w:val="TableParagraph"/>
              <w:spacing w:before="29"/>
              <w:jc w:val="left"/>
              <w:rPr>
                <w:sz w:val="18"/>
              </w:rPr>
            </w:pPr>
            <w:r>
              <w:rPr>
                <w:sz w:val="18"/>
              </w:rPr>
              <w:t>Margasari</w:t>
            </w:r>
          </w:p>
        </w:tc>
        <w:tc>
          <w:tcPr>
            <w:tcW w:w="2078" w:type="dxa"/>
          </w:tcPr>
          <w:p>
            <w:pPr>
              <w:pStyle w:val="TableParagraph"/>
              <w:spacing w:before="29"/>
              <w:ind w:left="898" w:right="739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162" w:type="dxa"/>
          </w:tcPr>
          <w:p>
            <w:pPr>
              <w:pStyle w:val="TableParagraph"/>
              <w:spacing w:before="29"/>
              <w:ind w:left="158" w:right="123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ngkutan umum</w:t>
            </w:r>
          </w:p>
        </w:tc>
      </w:tr>
      <w:tr>
        <w:trPr>
          <w:trHeight w:val="285" w:hRule="atLeast"/>
        </w:trPr>
        <w:tc>
          <w:tcPr>
            <w:tcW w:w="1567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Tinggarjaya</w:t>
            </w:r>
          </w:p>
        </w:tc>
        <w:tc>
          <w:tcPr>
            <w:tcW w:w="2078" w:type="dxa"/>
          </w:tcPr>
          <w:p>
            <w:pPr>
              <w:pStyle w:val="TableParagraph"/>
              <w:ind w:left="898" w:right="739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162" w:type="dxa"/>
          </w:tcPr>
          <w:p>
            <w:pPr>
              <w:pStyle w:val="TableParagraph"/>
              <w:ind w:left="159" w:right="123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dengan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  <w:tr>
        <w:trPr>
          <w:trHeight w:val="284" w:hRule="atLeast"/>
        </w:trPr>
        <w:tc>
          <w:tcPr>
            <w:tcW w:w="1567" w:type="dxa"/>
          </w:tcPr>
          <w:p>
            <w:pPr>
              <w:pStyle w:val="TableParagraph"/>
              <w:spacing w:before="36"/>
              <w:jc w:val="left"/>
              <w:rPr>
                <w:sz w:val="18"/>
              </w:rPr>
            </w:pPr>
            <w:r>
              <w:rPr>
                <w:sz w:val="18"/>
              </w:rPr>
              <w:t>Gunungreja</w:t>
            </w:r>
          </w:p>
        </w:tc>
        <w:tc>
          <w:tcPr>
            <w:tcW w:w="2078" w:type="dxa"/>
          </w:tcPr>
          <w:p>
            <w:pPr>
              <w:pStyle w:val="TableParagraph"/>
              <w:spacing w:before="36"/>
              <w:ind w:left="898" w:right="739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162" w:type="dxa"/>
          </w:tcPr>
          <w:p>
            <w:pPr>
              <w:pStyle w:val="TableParagraph"/>
              <w:spacing w:before="36"/>
              <w:ind w:left="157" w:right="123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dengan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  <w:tr>
        <w:trPr>
          <w:trHeight w:val="282" w:hRule="atLeast"/>
        </w:trPr>
        <w:tc>
          <w:tcPr>
            <w:tcW w:w="1567" w:type="dxa"/>
          </w:tcPr>
          <w:p>
            <w:pPr>
              <w:pStyle w:val="TableParagraph"/>
              <w:spacing w:before="33"/>
              <w:jc w:val="left"/>
              <w:rPr>
                <w:sz w:val="18"/>
              </w:rPr>
            </w:pPr>
            <w:r>
              <w:rPr>
                <w:sz w:val="18"/>
              </w:rPr>
              <w:t>Sidareja</w:t>
            </w:r>
          </w:p>
        </w:tc>
        <w:tc>
          <w:tcPr>
            <w:tcW w:w="2078" w:type="dxa"/>
          </w:tcPr>
          <w:p>
            <w:pPr>
              <w:pStyle w:val="TableParagraph"/>
              <w:spacing w:before="33"/>
              <w:ind w:left="898" w:right="739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162" w:type="dxa"/>
          </w:tcPr>
          <w:p>
            <w:pPr>
              <w:pStyle w:val="TableParagraph"/>
              <w:spacing w:before="33"/>
              <w:ind w:left="157" w:right="123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dengan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  <w:tr>
        <w:trPr>
          <w:trHeight w:val="283" w:hRule="atLeast"/>
        </w:trPr>
        <w:tc>
          <w:tcPr>
            <w:tcW w:w="1567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2078" w:type="dxa"/>
          </w:tcPr>
          <w:p>
            <w:pPr>
              <w:pStyle w:val="TableParagraph"/>
              <w:ind w:left="898" w:right="739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162" w:type="dxa"/>
          </w:tcPr>
          <w:p>
            <w:pPr>
              <w:pStyle w:val="TableParagraph"/>
              <w:ind w:left="157" w:right="123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dengan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  <w:tr>
        <w:trPr>
          <w:trHeight w:val="283" w:hRule="atLeast"/>
        </w:trPr>
        <w:tc>
          <w:tcPr>
            <w:tcW w:w="1567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Sudagaran</w:t>
            </w:r>
          </w:p>
        </w:tc>
        <w:tc>
          <w:tcPr>
            <w:tcW w:w="2078" w:type="dxa"/>
          </w:tcPr>
          <w:p>
            <w:pPr>
              <w:pStyle w:val="TableParagraph"/>
              <w:ind w:left="898" w:right="739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162" w:type="dxa"/>
          </w:tcPr>
          <w:p>
            <w:pPr>
              <w:pStyle w:val="TableParagraph"/>
              <w:ind w:left="157" w:right="123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dengan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  <w:tr>
        <w:trPr>
          <w:trHeight w:val="283" w:hRule="atLeast"/>
        </w:trPr>
        <w:tc>
          <w:tcPr>
            <w:tcW w:w="1567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Kunci</w:t>
            </w:r>
          </w:p>
        </w:tc>
        <w:tc>
          <w:tcPr>
            <w:tcW w:w="2078" w:type="dxa"/>
          </w:tcPr>
          <w:p>
            <w:pPr>
              <w:pStyle w:val="TableParagraph"/>
              <w:ind w:left="898" w:right="739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162" w:type="dxa"/>
          </w:tcPr>
          <w:p>
            <w:pPr>
              <w:pStyle w:val="TableParagraph"/>
              <w:ind w:left="157" w:right="123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dengan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  <w:tr>
        <w:trPr>
          <w:trHeight w:val="283" w:hRule="atLeast"/>
        </w:trPr>
        <w:tc>
          <w:tcPr>
            <w:tcW w:w="1567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Karanggedang</w:t>
            </w:r>
          </w:p>
        </w:tc>
        <w:tc>
          <w:tcPr>
            <w:tcW w:w="2078" w:type="dxa"/>
          </w:tcPr>
          <w:p>
            <w:pPr>
              <w:pStyle w:val="TableParagraph"/>
              <w:ind w:left="898" w:right="739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162" w:type="dxa"/>
          </w:tcPr>
          <w:p>
            <w:pPr>
              <w:pStyle w:val="TableParagraph"/>
              <w:ind w:left="159" w:right="123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dengan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  <w:tr>
        <w:trPr>
          <w:trHeight w:val="241" w:hRule="atLeast"/>
        </w:trPr>
        <w:tc>
          <w:tcPr>
            <w:tcW w:w="1567" w:type="dxa"/>
          </w:tcPr>
          <w:p>
            <w:pPr>
              <w:pStyle w:val="TableParagraph"/>
              <w:spacing w:line="187" w:lineRule="exact"/>
              <w:jc w:val="left"/>
              <w:rPr>
                <w:sz w:val="18"/>
              </w:rPr>
            </w:pPr>
            <w:r>
              <w:rPr>
                <w:sz w:val="18"/>
              </w:rPr>
              <w:t>Penyarang</w:t>
            </w:r>
          </w:p>
        </w:tc>
        <w:tc>
          <w:tcPr>
            <w:tcW w:w="2078" w:type="dxa"/>
          </w:tcPr>
          <w:p>
            <w:pPr>
              <w:pStyle w:val="TableParagraph"/>
              <w:spacing w:line="187" w:lineRule="exact"/>
              <w:ind w:left="898" w:right="739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162" w:type="dxa"/>
          </w:tcPr>
          <w:p>
            <w:pPr>
              <w:pStyle w:val="TableParagraph"/>
              <w:spacing w:line="187" w:lineRule="exact"/>
              <w:ind w:left="157" w:right="123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dengan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</w:tbl>
    <w:p>
      <w:pPr>
        <w:spacing w:after="0" w:line="187" w:lineRule="exact"/>
        <w:rPr>
          <w:sz w:val="18"/>
        </w:rPr>
        <w:sectPr>
          <w:pgSz w:w="8400" w:h="11920"/>
          <w:pgMar w:header="716" w:footer="1130" w:top="1080" w:bottom="1320" w:left="1160" w:right="500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before="93"/>
        <w:ind w:left="1394" w:right="628" w:hanging="852"/>
      </w:pPr>
      <w:r>
        <w:rPr/>
        <w:t>Tabel</w:t>
      </w:r>
      <w:r>
        <w:rPr>
          <w:spacing w:val="-2"/>
        </w:rPr>
        <w:t> </w:t>
      </w:r>
      <w:r>
        <w:rPr/>
        <w:t>9.3.</w:t>
      </w:r>
      <w:r>
        <w:rPr>
          <w:spacing w:val="2"/>
        </w:rPr>
        <w:t> </w:t>
      </w:r>
      <w:r>
        <w:rPr/>
        <w:t>Kondisi</w:t>
      </w:r>
      <w:r>
        <w:rPr>
          <w:spacing w:val="-6"/>
        </w:rPr>
        <w:t> </w:t>
      </w:r>
      <w:r>
        <w:rPr/>
        <w:t>Jalan</w:t>
      </w:r>
      <w:r>
        <w:rPr>
          <w:spacing w:val="-8"/>
        </w:rPr>
        <w:t> </w:t>
      </w:r>
      <w:r>
        <w:rPr/>
        <w:t>Darat</w:t>
      </w:r>
      <w:r>
        <w:rPr>
          <w:spacing w:val="-7"/>
        </w:rPr>
        <w:t> </w:t>
      </w:r>
      <w:r>
        <w:rPr/>
        <w:t>Antar</w:t>
      </w:r>
      <w:r>
        <w:rPr>
          <w:spacing w:val="-7"/>
        </w:rPr>
        <w:t> </w:t>
      </w:r>
      <w:r>
        <w:rPr/>
        <w:t>Desa</w:t>
      </w:r>
      <w:r>
        <w:rPr>
          <w:spacing w:val="-7"/>
        </w:rPr>
        <w:t> </w:t>
      </w:r>
      <w:r>
        <w:rPr/>
        <w:t>Menurut</w:t>
      </w:r>
      <w:r>
        <w:rPr>
          <w:spacing w:val="-7"/>
        </w:rPr>
        <w:t> </w:t>
      </w:r>
      <w:r>
        <w:rPr/>
        <w:t>Desa</w:t>
      </w:r>
      <w:r>
        <w:rPr>
          <w:spacing w:val="-6"/>
        </w:rPr>
        <w:t> </w:t>
      </w:r>
      <w:r>
        <w:rPr/>
        <w:t>di</w:t>
      </w:r>
      <w:r>
        <w:rPr>
          <w:spacing w:val="-6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Sidareja,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6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5"/>
        <w:gridCol w:w="2238"/>
        <w:gridCol w:w="2410"/>
      </w:tblGrid>
      <w:tr>
        <w:trPr>
          <w:trHeight w:val="482" w:hRule="atLeast"/>
        </w:trPr>
        <w:tc>
          <w:tcPr>
            <w:tcW w:w="1445" w:type="dxa"/>
            <w:shd w:val="clear" w:color="auto" w:fill="8EAADB"/>
          </w:tcPr>
          <w:p>
            <w:pPr>
              <w:pStyle w:val="TableParagraph"/>
              <w:spacing w:before="136"/>
              <w:ind w:right="34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2238" w:type="dxa"/>
            <w:shd w:val="clear" w:color="auto" w:fill="8EAADB"/>
          </w:tcPr>
          <w:p>
            <w:pPr>
              <w:pStyle w:val="TableParagraph"/>
              <w:spacing w:before="136"/>
              <w:ind w:left="34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Permukaan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Jalan</w:t>
            </w:r>
          </w:p>
        </w:tc>
        <w:tc>
          <w:tcPr>
            <w:tcW w:w="2410" w:type="dxa"/>
            <w:shd w:val="clear" w:color="auto" w:fill="8EAADB"/>
          </w:tcPr>
          <w:p>
            <w:pPr>
              <w:pStyle w:val="TableParagraph"/>
              <w:spacing w:before="33"/>
              <w:ind w:left="93" w:right="88" w:firstLine="20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Dapat Dilalui Kendaraan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Bermotor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Roda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4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atau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Lebih</w:t>
            </w:r>
          </w:p>
        </w:tc>
      </w:tr>
      <w:tr>
        <w:trPr>
          <w:trHeight w:val="211" w:hRule="atLeast"/>
        </w:trPr>
        <w:tc>
          <w:tcPr>
            <w:tcW w:w="144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42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2238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183" w:right="805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241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147" w:right="101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</w:tr>
      <w:tr>
        <w:trPr>
          <w:trHeight w:val="244" w:hRule="atLeast"/>
        </w:trPr>
        <w:tc>
          <w:tcPr>
            <w:tcW w:w="144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Tegalsari</w:t>
            </w:r>
          </w:p>
        </w:tc>
        <w:tc>
          <w:tcPr>
            <w:tcW w:w="2238" w:type="dxa"/>
          </w:tcPr>
          <w:p>
            <w:pPr>
              <w:pStyle w:val="TableParagraph"/>
              <w:spacing w:before="0"/>
              <w:ind w:left="806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before="0"/>
              <w:ind w:right="605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78" w:hRule="atLeast"/>
        </w:trPr>
        <w:tc>
          <w:tcPr>
            <w:tcW w:w="1445" w:type="dxa"/>
          </w:tcPr>
          <w:p>
            <w:pPr>
              <w:pStyle w:val="TableParagraph"/>
              <w:spacing w:before="29"/>
              <w:jc w:val="left"/>
              <w:rPr>
                <w:sz w:val="18"/>
              </w:rPr>
            </w:pPr>
            <w:r>
              <w:rPr>
                <w:sz w:val="18"/>
              </w:rPr>
              <w:t>Margasari</w:t>
            </w:r>
          </w:p>
        </w:tc>
        <w:tc>
          <w:tcPr>
            <w:tcW w:w="2238" w:type="dxa"/>
          </w:tcPr>
          <w:p>
            <w:pPr>
              <w:pStyle w:val="TableParagraph"/>
              <w:spacing w:before="29"/>
              <w:ind w:left="806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before="29"/>
              <w:ind w:right="605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5" w:hRule="atLeast"/>
        </w:trPr>
        <w:tc>
          <w:tcPr>
            <w:tcW w:w="144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Tinggarjaya</w:t>
            </w:r>
          </w:p>
        </w:tc>
        <w:tc>
          <w:tcPr>
            <w:tcW w:w="2238" w:type="dxa"/>
          </w:tcPr>
          <w:p>
            <w:pPr>
              <w:pStyle w:val="TableParagraph"/>
              <w:ind w:left="806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ind w:right="605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4" w:hRule="atLeast"/>
        </w:trPr>
        <w:tc>
          <w:tcPr>
            <w:tcW w:w="1445" w:type="dxa"/>
          </w:tcPr>
          <w:p>
            <w:pPr>
              <w:pStyle w:val="TableParagraph"/>
              <w:spacing w:before="36"/>
              <w:jc w:val="left"/>
              <w:rPr>
                <w:sz w:val="18"/>
              </w:rPr>
            </w:pPr>
            <w:r>
              <w:rPr>
                <w:sz w:val="18"/>
              </w:rPr>
              <w:t>Gunungreja</w:t>
            </w:r>
          </w:p>
        </w:tc>
        <w:tc>
          <w:tcPr>
            <w:tcW w:w="2238" w:type="dxa"/>
          </w:tcPr>
          <w:p>
            <w:pPr>
              <w:pStyle w:val="TableParagraph"/>
              <w:spacing w:before="36"/>
              <w:ind w:left="806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before="36"/>
              <w:ind w:right="605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2" w:hRule="atLeast"/>
        </w:trPr>
        <w:tc>
          <w:tcPr>
            <w:tcW w:w="1445" w:type="dxa"/>
          </w:tcPr>
          <w:p>
            <w:pPr>
              <w:pStyle w:val="TableParagraph"/>
              <w:spacing w:before="33"/>
              <w:jc w:val="left"/>
              <w:rPr>
                <w:sz w:val="18"/>
              </w:rPr>
            </w:pPr>
            <w:r>
              <w:rPr>
                <w:sz w:val="18"/>
              </w:rPr>
              <w:t>Sidareja</w:t>
            </w:r>
          </w:p>
        </w:tc>
        <w:tc>
          <w:tcPr>
            <w:tcW w:w="2238" w:type="dxa"/>
          </w:tcPr>
          <w:p>
            <w:pPr>
              <w:pStyle w:val="TableParagraph"/>
              <w:spacing w:before="33"/>
              <w:ind w:left="806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before="33"/>
              <w:ind w:right="605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3" w:hRule="atLeast"/>
        </w:trPr>
        <w:tc>
          <w:tcPr>
            <w:tcW w:w="144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2238" w:type="dxa"/>
          </w:tcPr>
          <w:p>
            <w:pPr>
              <w:pStyle w:val="TableParagraph"/>
              <w:ind w:left="806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ind w:right="605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3" w:hRule="atLeast"/>
        </w:trPr>
        <w:tc>
          <w:tcPr>
            <w:tcW w:w="144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Sudagaran</w:t>
            </w:r>
          </w:p>
        </w:tc>
        <w:tc>
          <w:tcPr>
            <w:tcW w:w="2238" w:type="dxa"/>
          </w:tcPr>
          <w:p>
            <w:pPr>
              <w:pStyle w:val="TableParagraph"/>
              <w:ind w:left="806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ind w:right="605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3" w:hRule="atLeast"/>
        </w:trPr>
        <w:tc>
          <w:tcPr>
            <w:tcW w:w="144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Kunci</w:t>
            </w:r>
          </w:p>
        </w:tc>
        <w:tc>
          <w:tcPr>
            <w:tcW w:w="2238" w:type="dxa"/>
          </w:tcPr>
          <w:p>
            <w:pPr>
              <w:pStyle w:val="TableParagraph"/>
              <w:ind w:left="806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ind w:right="605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3" w:hRule="atLeast"/>
        </w:trPr>
        <w:tc>
          <w:tcPr>
            <w:tcW w:w="1445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Karanggedang</w:t>
            </w:r>
          </w:p>
        </w:tc>
        <w:tc>
          <w:tcPr>
            <w:tcW w:w="2238" w:type="dxa"/>
          </w:tcPr>
          <w:p>
            <w:pPr>
              <w:pStyle w:val="TableParagraph"/>
              <w:ind w:left="806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ind w:right="605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41" w:hRule="atLeast"/>
        </w:trPr>
        <w:tc>
          <w:tcPr>
            <w:tcW w:w="1445" w:type="dxa"/>
          </w:tcPr>
          <w:p>
            <w:pPr>
              <w:pStyle w:val="TableParagraph"/>
              <w:spacing w:line="187" w:lineRule="exact"/>
              <w:jc w:val="left"/>
              <w:rPr>
                <w:sz w:val="18"/>
              </w:rPr>
            </w:pPr>
            <w:r>
              <w:rPr>
                <w:sz w:val="18"/>
              </w:rPr>
              <w:t>Penyarang</w:t>
            </w:r>
          </w:p>
        </w:tc>
        <w:tc>
          <w:tcPr>
            <w:tcW w:w="2238" w:type="dxa"/>
          </w:tcPr>
          <w:p>
            <w:pPr>
              <w:pStyle w:val="TableParagraph"/>
              <w:spacing w:line="187" w:lineRule="exact"/>
              <w:ind w:left="806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line="187" w:lineRule="exact"/>
              <w:ind w:right="605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</w:tbl>
    <w:p>
      <w:pPr>
        <w:spacing w:after="0" w:line="187" w:lineRule="exact"/>
        <w:jc w:val="right"/>
        <w:rPr>
          <w:sz w:val="18"/>
        </w:rPr>
        <w:sectPr>
          <w:pgSz w:w="8400" w:h="11920"/>
          <w:pgMar w:header="716" w:footer="1130" w:top="1080" w:bottom="1320" w:left="1160" w:right="500"/>
        </w:sectPr>
      </w:pPr>
    </w:p>
    <w:p>
      <w:pPr>
        <w:spacing w:line="240" w:lineRule="auto" w:before="3"/>
        <w:rPr>
          <w:b/>
          <w:sz w:val="10"/>
        </w:rPr>
      </w:pPr>
    </w:p>
    <w:p>
      <w:pPr>
        <w:pStyle w:val="BodyText"/>
        <w:spacing w:before="93"/>
        <w:ind w:left="1394" w:right="633" w:hanging="852"/>
        <w:jc w:val="both"/>
      </w:pPr>
      <w:r>
        <w:rPr/>
        <w:t>Tabel 9.4.</w:t>
      </w:r>
      <w:r>
        <w:rPr>
          <w:spacing w:val="1"/>
        </w:rPr>
        <w:t> </w:t>
      </w:r>
      <w:r>
        <w:rPr/>
        <w:t>Keberadaan</w:t>
      </w:r>
      <w:r>
        <w:rPr>
          <w:spacing w:val="1"/>
        </w:rPr>
        <w:t> </w:t>
      </w:r>
      <w:r>
        <w:rPr/>
        <w:t>Kantor</w:t>
      </w:r>
      <w:r>
        <w:rPr>
          <w:spacing w:val="1"/>
        </w:rPr>
        <w:t> </w:t>
      </w:r>
      <w:r>
        <w:rPr/>
        <w:t>Pos/Pos</w:t>
      </w:r>
      <w:r>
        <w:rPr>
          <w:spacing w:val="1"/>
        </w:rPr>
        <w:t> </w:t>
      </w:r>
      <w:r>
        <w:rPr/>
        <w:t>Pembantu/Rumah</w:t>
      </w:r>
      <w:r>
        <w:rPr>
          <w:spacing w:val="1"/>
        </w:rPr>
        <w:t> </w:t>
      </w:r>
      <w:r>
        <w:rPr/>
        <w:t>Pos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Perusahaan/Agen</w:t>
      </w:r>
      <w:r>
        <w:rPr>
          <w:spacing w:val="1"/>
        </w:rPr>
        <w:t> </w:t>
      </w:r>
      <w:r>
        <w:rPr/>
        <w:t>Jasa</w:t>
      </w:r>
      <w:r>
        <w:rPr>
          <w:spacing w:val="1"/>
        </w:rPr>
        <w:t> </w:t>
      </w:r>
      <w:r>
        <w:rPr/>
        <w:t>Ekspedisi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Sidareja,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5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2"/>
        <w:gridCol w:w="2344"/>
        <w:gridCol w:w="2297"/>
      </w:tblGrid>
      <w:tr>
        <w:trPr>
          <w:trHeight w:val="484" w:hRule="atLeast"/>
        </w:trPr>
        <w:tc>
          <w:tcPr>
            <w:tcW w:w="1452" w:type="dxa"/>
            <w:shd w:val="clear" w:color="auto" w:fill="8EAADB"/>
          </w:tcPr>
          <w:p>
            <w:pPr>
              <w:pStyle w:val="TableParagraph"/>
              <w:spacing w:before="139"/>
              <w:ind w:right="35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2344" w:type="dxa"/>
            <w:shd w:val="clear" w:color="auto" w:fill="8EAADB"/>
          </w:tcPr>
          <w:p>
            <w:pPr>
              <w:pStyle w:val="TableParagraph"/>
              <w:spacing w:before="36"/>
              <w:ind w:left="353" w:right="217" w:firstLine="28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Kantor Pos/Pos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Pembantu/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Rumah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Pos</w:t>
            </w:r>
          </w:p>
        </w:tc>
        <w:tc>
          <w:tcPr>
            <w:tcW w:w="2297" w:type="dxa"/>
            <w:shd w:val="clear" w:color="auto" w:fill="8EAADB"/>
          </w:tcPr>
          <w:p>
            <w:pPr>
              <w:pStyle w:val="TableParagraph"/>
              <w:spacing w:before="36"/>
              <w:ind w:left="431" w:right="325" w:hanging="209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Perusahaan/Agen </w:t>
            </w:r>
            <w:r>
              <w:rPr>
                <w:b/>
                <w:sz w:val="18"/>
              </w:rPr>
              <w:t>Jasa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Ekspedisi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Swasta</w:t>
            </w:r>
          </w:p>
        </w:tc>
      </w:tr>
      <w:tr>
        <w:trPr>
          <w:trHeight w:val="211" w:hRule="atLeast"/>
        </w:trPr>
        <w:tc>
          <w:tcPr>
            <w:tcW w:w="145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right="43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2344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176" w:right="918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2297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034" w:right="101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</w:tr>
      <w:tr>
        <w:trPr>
          <w:trHeight w:val="243" w:hRule="atLeast"/>
        </w:trPr>
        <w:tc>
          <w:tcPr>
            <w:tcW w:w="1452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sz w:val="18"/>
              </w:rPr>
              <w:t>Tegalsari</w:t>
            </w:r>
          </w:p>
        </w:tc>
        <w:tc>
          <w:tcPr>
            <w:tcW w:w="2344" w:type="dxa"/>
          </w:tcPr>
          <w:p>
            <w:pPr>
              <w:pStyle w:val="TableParagraph"/>
              <w:spacing w:before="0"/>
              <w:ind w:right="752"/>
              <w:jc w:val="righ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7" w:type="dxa"/>
          </w:tcPr>
          <w:p>
            <w:pPr>
              <w:pStyle w:val="TableParagraph"/>
              <w:spacing w:before="0"/>
              <w:ind w:left="733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77" w:hRule="atLeast"/>
        </w:trPr>
        <w:tc>
          <w:tcPr>
            <w:tcW w:w="1452" w:type="dxa"/>
          </w:tcPr>
          <w:p>
            <w:pPr>
              <w:pStyle w:val="TableParagraph"/>
              <w:spacing w:before="28"/>
              <w:jc w:val="left"/>
              <w:rPr>
                <w:sz w:val="18"/>
              </w:rPr>
            </w:pPr>
            <w:r>
              <w:rPr>
                <w:sz w:val="18"/>
              </w:rPr>
              <w:t>Margasari</w:t>
            </w:r>
          </w:p>
        </w:tc>
        <w:tc>
          <w:tcPr>
            <w:tcW w:w="2344" w:type="dxa"/>
          </w:tcPr>
          <w:p>
            <w:pPr>
              <w:pStyle w:val="TableParagraph"/>
              <w:spacing w:before="28"/>
              <w:ind w:right="752"/>
              <w:jc w:val="righ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7" w:type="dxa"/>
          </w:tcPr>
          <w:p>
            <w:pPr>
              <w:pStyle w:val="TableParagraph"/>
              <w:spacing w:before="28"/>
              <w:ind w:left="733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5" w:hRule="atLeast"/>
        </w:trPr>
        <w:tc>
          <w:tcPr>
            <w:tcW w:w="1452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Tinggarjaya</w:t>
            </w:r>
          </w:p>
        </w:tc>
        <w:tc>
          <w:tcPr>
            <w:tcW w:w="2344" w:type="dxa"/>
          </w:tcPr>
          <w:p>
            <w:pPr>
              <w:pStyle w:val="TableParagraph"/>
              <w:ind w:right="752"/>
              <w:jc w:val="righ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7" w:type="dxa"/>
          </w:tcPr>
          <w:p>
            <w:pPr>
              <w:pStyle w:val="TableParagraph"/>
              <w:ind w:left="700"/>
              <w:jc w:val="left"/>
              <w:rPr>
                <w:sz w:val="18"/>
              </w:rPr>
            </w:pPr>
            <w:r>
              <w:rPr>
                <w:sz w:val="18"/>
              </w:rPr>
              <w:t>Beroperasi</w:t>
            </w:r>
          </w:p>
        </w:tc>
      </w:tr>
      <w:tr>
        <w:trPr>
          <w:trHeight w:val="285" w:hRule="atLeast"/>
        </w:trPr>
        <w:tc>
          <w:tcPr>
            <w:tcW w:w="1452" w:type="dxa"/>
          </w:tcPr>
          <w:p>
            <w:pPr>
              <w:pStyle w:val="TableParagraph"/>
              <w:spacing w:before="36"/>
              <w:jc w:val="left"/>
              <w:rPr>
                <w:sz w:val="18"/>
              </w:rPr>
            </w:pPr>
            <w:r>
              <w:rPr>
                <w:sz w:val="18"/>
              </w:rPr>
              <w:t>Gunungreja</w:t>
            </w:r>
          </w:p>
        </w:tc>
        <w:tc>
          <w:tcPr>
            <w:tcW w:w="2344" w:type="dxa"/>
          </w:tcPr>
          <w:p>
            <w:pPr>
              <w:pStyle w:val="TableParagraph"/>
              <w:spacing w:before="36"/>
              <w:ind w:right="717"/>
              <w:jc w:val="right"/>
              <w:rPr>
                <w:sz w:val="18"/>
              </w:rPr>
            </w:pPr>
            <w:r>
              <w:rPr>
                <w:sz w:val="18"/>
              </w:rPr>
              <w:t>Beroperasi</w:t>
            </w:r>
          </w:p>
        </w:tc>
        <w:tc>
          <w:tcPr>
            <w:tcW w:w="2297" w:type="dxa"/>
          </w:tcPr>
          <w:p>
            <w:pPr>
              <w:pStyle w:val="TableParagraph"/>
              <w:spacing w:before="36"/>
              <w:ind w:left="700"/>
              <w:jc w:val="left"/>
              <w:rPr>
                <w:sz w:val="18"/>
              </w:rPr>
            </w:pPr>
            <w:r>
              <w:rPr>
                <w:sz w:val="18"/>
              </w:rPr>
              <w:t>Beroperasi</w:t>
            </w:r>
          </w:p>
        </w:tc>
      </w:tr>
      <w:tr>
        <w:trPr>
          <w:trHeight w:val="283" w:hRule="atLeast"/>
        </w:trPr>
        <w:tc>
          <w:tcPr>
            <w:tcW w:w="1452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Sidareja</w:t>
            </w:r>
          </w:p>
        </w:tc>
        <w:tc>
          <w:tcPr>
            <w:tcW w:w="2344" w:type="dxa"/>
          </w:tcPr>
          <w:p>
            <w:pPr>
              <w:pStyle w:val="TableParagraph"/>
              <w:ind w:right="717"/>
              <w:jc w:val="right"/>
              <w:rPr>
                <w:sz w:val="18"/>
              </w:rPr>
            </w:pPr>
            <w:r>
              <w:rPr>
                <w:sz w:val="18"/>
              </w:rPr>
              <w:t>Beroperasi</w:t>
            </w:r>
          </w:p>
        </w:tc>
        <w:tc>
          <w:tcPr>
            <w:tcW w:w="2297" w:type="dxa"/>
          </w:tcPr>
          <w:p>
            <w:pPr>
              <w:pStyle w:val="TableParagraph"/>
              <w:ind w:left="700"/>
              <w:jc w:val="left"/>
              <w:rPr>
                <w:sz w:val="18"/>
              </w:rPr>
            </w:pPr>
            <w:r>
              <w:rPr>
                <w:sz w:val="18"/>
              </w:rPr>
              <w:t>Beroperasi</w:t>
            </w:r>
          </w:p>
        </w:tc>
      </w:tr>
      <w:tr>
        <w:trPr>
          <w:trHeight w:val="283" w:hRule="atLeast"/>
        </w:trPr>
        <w:tc>
          <w:tcPr>
            <w:tcW w:w="1452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2344" w:type="dxa"/>
          </w:tcPr>
          <w:p>
            <w:pPr>
              <w:pStyle w:val="TableParagraph"/>
              <w:ind w:right="752"/>
              <w:jc w:val="righ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7" w:type="dxa"/>
          </w:tcPr>
          <w:p>
            <w:pPr>
              <w:pStyle w:val="TableParagraph"/>
              <w:ind w:left="700"/>
              <w:jc w:val="left"/>
              <w:rPr>
                <w:sz w:val="18"/>
              </w:rPr>
            </w:pPr>
            <w:r>
              <w:rPr>
                <w:sz w:val="18"/>
              </w:rPr>
              <w:t>Beroperasi</w:t>
            </w:r>
          </w:p>
        </w:tc>
      </w:tr>
      <w:tr>
        <w:trPr>
          <w:trHeight w:val="282" w:hRule="atLeast"/>
        </w:trPr>
        <w:tc>
          <w:tcPr>
            <w:tcW w:w="1452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Sudagaran</w:t>
            </w:r>
          </w:p>
        </w:tc>
        <w:tc>
          <w:tcPr>
            <w:tcW w:w="2344" w:type="dxa"/>
          </w:tcPr>
          <w:p>
            <w:pPr>
              <w:pStyle w:val="TableParagraph"/>
              <w:ind w:right="752"/>
              <w:jc w:val="righ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7" w:type="dxa"/>
          </w:tcPr>
          <w:p>
            <w:pPr>
              <w:pStyle w:val="TableParagraph"/>
              <w:ind w:left="700"/>
              <w:jc w:val="left"/>
              <w:rPr>
                <w:sz w:val="18"/>
              </w:rPr>
            </w:pPr>
            <w:r>
              <w:rPr>
                <w:sz w:val="18"/>
              </w:rPr>
              <w:t>Beroperasi</w:t>
            </w:r>
          </w:p>
        </w:tc>
      </w:tr>
      <w:tr>
        <w:trPr>
          <w:trHeight w:val="281" w:hRule="atLeast"/>
        </w:trPr>
        <w:tc>
          <w:tcPr>
            <w:tcW w:w="1452" w:type="dxa"/>
          </w:tcPr>
          <w:p>
            <w:pPr>
              <w:pStyle w:val="TableParagraph"/>
              <w:spacing w:before="33"/>
              <w:jc w:val="left"/>
              <w:rPr>
                <w:sz w:val="18"/>
              </w:rPr>
            </w:pPr>
            <w:r>
              <w:rPr>
                <w:sz w:val="18"/>
              </w:rPr>
              <w:t>Kunci</w:t>
            </w:r>
          </w:p>
        </w:tc>
        <w:tc>
          <w:tcPr>
            <w:tcW w:w="2344" w:type="dxa"/>
          </w:tcPr>
          <w:p>
            <w:pPr>
              <w:pStyle w:val="TableParagraph"/>
              <w:spacing w:before="33"/>
              <w:ind w:right="752"/>
              <w:jc w:val="righ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7" w:type="dxa"/>
          </w:tcPr>
          <w:p>
            <w:pPr>
              <w:pStyle w:val="TableParagraph"/>
              <w:spacing w:before="33"/>
              <w:ind w:left="700"/>
              <w:jc w:val="left"/>
              <w:rPr>
                <w:sz w:val="18"/>
              </w:rPr>
            </w:pPr>
            <w:r>
              <w:rPr>
                <w:sz w:val="18"/>
              </w:rPr>
              <w:t>Beroperasi</w:t>
            </w:r>
          </w:p>
        </w:tc>
      </w:tr>
      <w:tr>
        <w:trPr>
          <w:trHeight w:val="283" w:hRule="atLeast"/>
        </w:trPr>
        <w:tc>
          <w:tcPr>
            <w:tcW w:w="1452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Karanggedang</w:t>
            </w:r>
          </w:p>
        </w:tc>
        <w:tc>
          <w:tcPr>
            <w:tcW w:w="2344" w:type="dxa"/>
          </w:tcPr>
          <w:p>
            <w:pPr>
              <w:pStyle w:val="TableParagraph"/>
              <w:ind w:right="752"/>
              <w:jc w:val="righ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7" w:type="dxa"/>
          </w:tcPr>
          <w:p>
            <w:pPr>
              <w:pStyle w:val="TableParagraph"/>
              <w:ind w:left="733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41" w:hRule="atLeast"/>
        </w:trPr>
        <w:tc>
          <w:tcPr>
            <w:tcW w:w="1452" w:type="dxa"/>
          </w:tcPr>
          <w:p>
            <w:pPr>
              <w:pStyle w:val="TableParagraph"/>
              <w:spacing w:line="187" w:lineRule="exact"/>
              <w:jc w:val="left"/>
              <w:rPr>
                <w:sz w:val="18"/>
              </w:rPr>
            </w:pPr>
            <w:r>
              <w:rPr>
                <w:sz w:val="18"/>
              </w:rPr>
              <w:t>Penyarang</w:t>
            </w:r>
          </w:p>
        </w:tc>
        <w:tc>
          <w:tcPr>
            <w:tcW w:w="2344" w:type="dxa"/>
          </w:tcPr>
          <w:p>
            <w:pPr>
              <w:pStyle w:val="TableParagraph"/>
              <w:spacing w:line="187" w:lineRule="exact"/>
              <w:ind w:right="752"/>
              <w:jc w:val="righ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7" w:type="dxa"/>
          </w:tcPr>
          <w:p>
            <w:pPr>
              <w:pStyle w:val="TableParagraph"/>
              <w:spacing w:line="187" w:lineRule="exact"/>
              <w:ind w:left="733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</w:tbl>
    <w:p>
      <w:pPr>
        <w:spacing w:after="0" w:line="187" w:lineRule="exact"/>
        <w:jc w:val="left"/>
        <w:rPr>
          <w:sz w:val="18"/>
        </w:rPr>
        <w:sectPr>
          <w:pgSz w:w="8400" w:h="11920"/>
          <w:pgMar w:header="716" w:footer="1130" w:top="1080" w:bottom="1320" w:left="1160" w:right="50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3811</wp:posOffset>
            </wp:positionH>
            <wp:positionV relativeFrom="page">
              <wp:posOffset>1253</wp:posOffset>
            </wp:positionV>
            <wp:extent cx="5327015" cy="7552435"/>
            <wp:effectExtent l="0" t="0" r="0" b="0"/>
            <wp:wrapNone/>
            <wp:docPr id="39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9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015" cy="755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Data</w:t>
      </w:r>
      <w:r>
        <w:rPr>
          <w:color w:val="404040"/>
          <w:spacing w:val="-3"/>
        </w:rPr>
        <w:t> </w:t>
      </w:r>
      <w:r>
        <w:rPr>
          <w:color w:val="404040"/>
        </w:rPr>
        <w:t>Dasar</w:t>
      </w:r>
      <w:r>
        <w:rPr>
          <w:color w:val="404040"/>
          <w:spacing w:val="-2"/>
        </w:rPr>
        <w:t> </w:t>
      </w:r>
      <w:r>
        <w:rPr>
          <w:color w:val="404040"/>
        </w:rPr>
        <w:t>Kecamatan</w:t>
      </w:r>
      <w:r>
        <w:rPr>
          <w:color w:val="404040"/>
          <w:spacing w:val="-1"/>
        </w:rPr>
        <w:t> </w:t>
      </w:r>
      <w:r>
        <w:rPr>
          <w:color w:val="404040"/>
        </w:rPr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689728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689216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93" w:val="right" w:leader="none"/>
        </w:tabs>
        <w:spacing w:before="115"/>
        <w:ind w:left="657"/>
        <w:rPr>
          <w:b w:val="0"/>
        </w:rPr>
      </w:pPr>
      <w:r>
        <w:rPr>
          <w:color w:val="808080"/>
        </w:rPr>
        <w:t>Kecamatan</w:t>
      </w:r>
      <w:r>
        <w:rPr>
          <w:color w:val="808080"/>
          <w:spacing w:val="-1"/>
        </w:rPr>
        <w:t> </w:t>
      </w:r>
      <w:r>
        <w:rPr>
          <w:color w:val="808080"/>
        </w:rPr>
        <w:t>Sidareja</w:t>
        <w:tab/>
      </w:r>
      <w:r>
        <w:rPr>
          <w:b w:val="0"/>
          <w:color w:val="808080"/>
        </w:rPr>
        <w:t>98</w:t>
      </w:r>
    </w:p>
    <w:sectPr>
      <w:headerReference w:type="default" r:id="rId155"/>
      <w:footerReference w:type="default" r:id="rId156"/>
      <w:pgSz w:w="8400" w:h="11920"/>
      <w:pgMar w:header="0" w:footer="0" w:top="620" w:bottom="280" w:left="116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4304128" coordorigin="1702,10582" coordsize="5567,116" path="m7269,10582l4686,10582,1702,10582,1702,10697,4686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0.7pt;height:12pt;mso-position-horizontal-relative:page;mso-position-vertical-relative:page;z-index:-2430361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5"/>
                  </w:rPr>
                  <w:t> </w:t>
                </w:r>
                <w:r>
                  <w:rPr>
                    <w:color w:val="808080"/>
                  </w:rPr>
                  <w:t>Sidareja</w:t>
                </w:r>
              </w:p>
            </w:txbxContent>
          </v:textbox>
          <w10:wrap type="none"/>
        </v:shape>
      </w:pict>
    </w:r>
    <w:r>
      <w:rPr/>
      <w:pict>
        <v:shape style="position:absolute;margin-left:342.700012pt;margin-top:541.419983pt;width:18.1pt;height:12pt;mso-position-horizontal-relative:page;mso-position-vertical-relative:page;z-index:-2430310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4292864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0.7pt;height:12pt;mso-position-horizontal-relative:page;mso-position-vertical-relative:page;z-index:-2429235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5"/>
                  </w:rPr>
                  <w:t> </w:t>
                </w:r>
                <w:r>
                  <w:rPr>
                    <w:color w:val="808080"/>
                  </w:rPr>
                  <w:t>Sidareja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429184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4290304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0.7pt;height:12pt;mso-position-horizontal-relative:page;mso-position-vertical-relative:page;z-index:-2428979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5"/>
                  </w:rPr>
                  <w:t> </w:t>
                </w:r>
                <w:r>
                  <w:rPr>
                    <w:color w:val="808080"/>
                  </w:rPr>
                  <w:t>Sidareja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428928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4287232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0.7pt;height:12pt;mso-position-horizontal-relative:page;mso-position-vertical-relative:page;z-index:-2428672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5"/>
                  </w:rPr>
                  <w:t> </w:t>
                </w:r>
                <w:r>
                  <w:rPr>
                    <w:color w:val="808080"/>
                  </w:rPr>
                  <w:t>Sidareja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4286208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4284160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0.7pt;height:12pt;mso-position-horizontal-relative:page;mso-position-vertical-relative:page;z-index:-2428364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5"/>
                  </w:rPr>
                  <w:t> </w:t>
                </w:r>
                <w:r>
                  <w:rPr>
                    <w:color w:val="808080"/>
                  </w:rPr>
                  <w:t>Sidareja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4283136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4281088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0.7pt;height:12pt;mso-position-horizontal-relative:page;mso-position-vertical-relative:page;z-index:-2428057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5"/>
                  </w:rPr>
                  <w:t> </w:t>
                </w:r>
                <w:r>
                  <w:rPr>
                    <w:color w:val="808080"/>
                  </w:rPr>
                  <w:t>Sidareja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428006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4278016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0.7pt;height:12pt;mso-position-horizontal-relative:page;mso-position-vertical-relative:page;z-index:-2427750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5"/>
                  </w:rPr>
                  <w:t> </w:t>
                </w:r>
                <w:r>
                  <w:rPr>
                    <w:color w:val="808080"/>
                  </w:rPr>
                  <w:t>Sidareja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4276992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4274944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0.7pt;height:12pt;mso-position-horizontal-relative:page;mso-position-vertical-relative:page;z-index:-2427443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5"/>
                  </w:rPr>
                  <w:t> </w:t>
                </w:r>
                <w:r>
                  <w:rPr>
                    <w:color w:val="808080"/>
                  </w:rPr>
                  <w:t>Sidareja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427392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4271872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0.7pt;height:12pt;mso-position-horizontal-relative:page;mso-position-vertical-relative:page;z-index:-2427136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5"/>
                  </w:rPr>
                  <w:t> </w:t>
                </w:r>
                <w:r>
                  <w:rPr>
                    <w:color w:val="808080"/>
                  </w:rPr>
                  <w:t>Sidareja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4270848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4268800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0.7pt;height:12pt;mso-position-horizontal-relative:page;mso-position-vertical-relative:page;z-index:-2426828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5"/>
                  </w:rPr>
                  <w:t> </w:t>
                </w:r>
                <w:r>
                  <w:rPr>
                    <w:color w:val="808080"/>
                  </w:rPr>
                  <w:t>Sidareja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4267776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4265728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0.7pt;height:12pt;mso-position-horizontal-relative:page;mso-position-vertical-relative:page;z-index:-2426521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5"/>
                  </w:rPr>
                  <w:t> </w:t>
                </w:r>
                <w:r>
                  <w:rPr>
                    <w:color w:val="808080"/>
                  </w:rPr>
                  <w:t>Sidareja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426470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4262656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0.7pt;height:12pt;mso-position-horizontal-relative:page;mso-position-vertical-relative:page;z-index:-2426214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5"/>
                  </w:rPr>
                  <w:t> </w:t>
                </w:r>
                <w:r>
                  <w:rPr>
                    <w:color w:val="808080"/>
                  </w:rPr>
                  <w:t>Sidareja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4261632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4259584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0.7pt;height:12pt;mso-position-horizontal-relative:page;mso-position-vertical-relative:page;z-index:-2425907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5"/>
                  </w:rPr>
                  <w:t> </w:t>
                </w:r>
                <w:r>
                  <w:rPr>
                    <w:color w:val="808080"/>
                  </w:rPr>
                  <w:t>Sidareja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425856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4256512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0.7pt;height:12pt;mso-position-horizontal-relative:page;mso-position-vertical-relative:page;z-index:-2425600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5"/>
                  </w:rPr>
                  <w:t> </w:t>
                </w:r>
                <w:r>
                  <w:rPr>
                    <w:color w:val="808080"/>
                  </w:rPr>
                  <w:t>Sidareja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4255488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4253952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0.7pt;height:12pt;mso-position-horizontal-relative:page;mso-position-vertical-relative:page;z-index:-2425344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5"/>
                  </w:rPr>
                  <w:t> </w:t>
                </w:r>
                <w:r>
                  <w:rPr>
                    <w:color w:val="808080"/>
                  </w:rPr>
                  <w:t>Sidareja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4252928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4250880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0.7pt;height:12pt;mso-position-horizontal-relative:page;mso-position-vertical-relative:page;z-index:-2425036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5"/>
                  </w:rPr>
                  <w:t> </w:t>
                </w:r>
                <w:r>
                  <w:rPr>
                    <w:color w:val="808080"/>
                  </w:rPr>
                  <w:t>Sidareja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4249856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4247808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0.7pt;height:12pt;mso-position-horizontal-relative:page;mso-position-vertical-relative:page;z-index:-2424729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5"/>
                  </w:rPr>
                  <w:t> </w:t>
                </w:r>
                <w:r>
                  <w:rPr>
                    <w:color w:val="808080"/>
                  </w:rPr>
                  <w:t>Sidareja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424678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4244736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0.7pt;height:12pt;mso-position-horizontal-relative:page;mso-position-vertical-relative:page;z-index:-2424422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5"/>
                  </w:rPr>
                  <w:t> </w:t>
                </w:r>
                <w:r>
                  <w:rPr>
                    <w:color w:val="808080"/>
                  </w:rPr>
                  <w:t>Sidareja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4243712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4241664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0.7pt;height:12pt;mso-position-horizontal-relative:page;mso-position-vertical-relative:page;z-index:-2424115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5"/>
                  </w:rPr>
                  <w:t> </w:t>
                </w:r>
                <w:r>
                  <w:rPr>
                    <w:color w:val="808080"/>
                  </w:rPr>
                  <w:t>Sidareja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424064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4238592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0.7pt;height:12pt;mso-position-horizontal-relative:page;mso-position-vertical-relative:page;z-index:-2423808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5"/>
                  </w:rPr>
                  <w:t> </w:t>
                </w:r>
                <w:r>
                  <w:rPr>
                    <w:color w:val="808080"/>
                  </w:rPr>
                  <w:t>Sidareja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4237568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4235520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0.7pt;height:12pt;mso-position-horizontal-relative:page;mso-position-vertical-relative:page;z-index:-2423500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5"/>
                  </w:rPr>
                  <w:t> </w:t>
                </w:r>
                <w:r>
                  <w:rPr>
                    <w:color w:val="808080"/>
                  </w:rPr>
                  <w:t>Sidareja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4234496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4232448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0.7pt;height:12pt;mso-position-horizontal-relative:page;mso-position-vertical-relative:page;z-index:-2423193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5"/>
                  </w:rPr>
                  <w:t> </w:t>
                </w:r>
                <w:r>
                  <w:rPr>
                    <w:color w:val="808080"/>
                  </w:rPr>
                  <w:t>Sidareja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423142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4229376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0.7pt;height:12pt;mso-position-horizontal-relative:page;mso-position-vertical-relative:page;z-index:-2422886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5"/>
                  </w:rPr>
                  <w:t> </w:t>
                </w:r>
                <w:r>
                  <w:rPr>
                    <w:color w:val="808080"/>
                  </w:rPr>
                  <w:t>Sidareja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4228352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4226304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0.7pt;height:12pt;mso-position-horizontal-relative:page;mso-position-vertical-relative:page;z-index:-2422579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5"/>
                  </w:rPr>
                  <w:t> </w:t>
                </w:r>
                <w:r>
                  <w:rPr>
                    <w:color w:val="808080"/>
                  </w:rPr>
                  <w:t>Sidareja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422528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4223232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0.7pt;height:12pt;mso-position-horizontal-relative:page;mso-position-vertical-relative:page;z-index:-2422272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5"/>
                  </w:rPr>
                  <w:t> </w:t>
                </w:r>
                <w:r>
                  <w:rPr>
                    <w:color w:val="808080"/>
                  </w:rPr>
                  <w:t>Sidareja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4222208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4218624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0.7pt;height:12pt;mso-position-horizontal-relative:page;mso-position-vertical-relative:page;z-index:-2421811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5"/>
                  </w:rPr>
                  <w:t> </w:t>
                </w:r>
                <w:r>
                  <w:rPr>
                    <w:color w:val="808080"/>
                  </w:rPr>
                  <w:t>Sidareja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421760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4216064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0.7pt;height:12pt;mso-position-horizontal-relative:page;mso-position-vertical-relative:page;z-index:-2421555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5"/>
                  </w:rPr>
                  <w:t> </w:t>
                </w:r>
                <w:r>
                  <w:rPr>
                    <w:color w:val="808080"/>
                  </w:rPr>
                  <w:t>Sidareja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421504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4213504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0.7pt;height:12pt;mso-position-horizontal-relative:page;mso-position-vertical-relative:page;z-index:-2421299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5"/>
                  </w:rPr>
                  <w:t> </w:t>
                </w:r>
                <w:r>
                  <w:rPr>
                    <w:color w:val="808080"/>
                  </w:rPr>
                  <w:t>Sidareja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421248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4301568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0.7pt;height:12pt;mso-position-horizontal-relative:page;mso-position-vertical-relative:page;z-index:-2430105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5"/>
                  </w:rPr>
                  <w:t> </w:t>
                </w:r>
                <w:r>
                  <w:rPr>
                    <w:color w:val="808080"/>
                  </w:rPr>
                  <w:t>Sidareja</w:t>
                </w:r>
              </w:p>
            </w:txbxContent>
          </v:textbox>
          <w10:wrap type="none"/>
        </v:shape>
      </w:pict>
    </w:r>
    <w:r>
      <w:rPr/>
      <w:pict>
        <v:shape style="position:absolute;margin-left:350.019989pt;margin-top:541.419983pt;width:10.5pt;height:12pt;mso-position-horizontal-relative:page;mso-position-vertical-relative:page;z-index:-2430054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4210944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0.7pt;height:12pt;mso-position-horizontal-relative:page;mso-position-vertical-relative:page;z-index:-2421043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5"/>
                  </w:rPr>
                  <w:t> </w:t>
                </w:r>
                <w:r>
                  <w:rPr>
                    <w:color w:val="808080"/>
                  </w:rPr>
                  <w:t>Sidareja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420992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4208384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0.7pt;height:12pt;mso-position-horizontal-relative:page;mso-position-vertical-relative:page;z-index:-2420787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5"/>
                  </w:rPr>
                  <w:t> </w:t>
                </w:r>
                <w:r>
                  <w:rPr>
                    <w:color w:val="808080"/>
                  </w:rPr>
                  <w:t>Sidareja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420736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4298496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0.7pt;height:12pt;mso-position-horizontal-relative:page;mso-position-vertical-relative:page;z-index:-2429798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5"/>
                  </w:rPr>
                  <w:t> </w:t>
                </w:r>
                <w:r>
                  <w:rPr>
                    <w:color w:val="808080"/>
                  </w:rPr>
                  <w:t>Sidareja</w:t>
                </w:r>
              </w:p>
            </w:txbxContent>
          </v:textbox>
          <w10:wrap type="none"/>
        </v:shape>
      </w:pict>
    </w:r>
    <w:r>
      <w:rPr/>
      <w:pict>
        <v:shape style="position:absolute;margin-left:350.019989pt;margin-top:541.419983pt;width:10.5pt;height:12pt;mso-position-horizontal-relative:page;mso-position-vertical-relative:page;z-index:-24297472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4205824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0.7pt;height:12pt;mso-position-horizontal-relative:page;mso-position-vertical-relative:page;z-index:-2420531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5"/>
                  </w:rPr>
                  <w:t> </w:t>
                </w:r>
                <w:r>
                  <w:rPr>
                    <w:color w:val="808080"/>
                  </w:rPr>
                  <w:t>Sidareja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420480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4295424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80.7pt;height:12pt;mso-position-horizontal-relative:page;mso-position-vertical-relative:page;z-index:-2429491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808080"/>
                  </w:rPr>
                  <w:t>Kecamatan</w:t>
                </w:r>
                <w:r>
                  <w:rPr>
                    <w:color w:val="808080"/>
                    <w:spacing w:val="-5"/>
                  </w:rPr>
                  <w:t> </w:t>
                </w:r>
                <w:r>
                  <w:rPr>
                    <w:color w:val="808080"/>
                  </w:rPr>
                  <w:t>Sidareja</w:t>
                </w:r>
              </w:p>
            </w:txbxContent>
          </v:textbox>
          <w10:wrap type="none"/>
        </v:shape>
      </w:pict>
    </w:r>
    <w:r>
      <w:rPr/>
      <w:pict>
        <v:shape style="position:absolute;margin-left:350.019989pt;margin-top:541.419983pt;width:10.5pt;height:12pt;mso-position-horizontal-relative:page;mso-position-vertical-relative:page;z-index:-2429440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4305152" filled="true" fillcolor="#4471c4" stroked="false">
          <v:fill type="solid"/>
          <w10:wrap type="none"/>
        </v:rect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24.429993pt;margin-top:34.77998pt;width:140.1pt;height:12pt;mso-position-horizontal-relative:page;mso-position-vertical-relative:page;z-index:-2430464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4293888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429337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4291328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429081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4288768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428825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3.05pt;height:12pt;mso-position-horizontal-relative:page;mso-position-vertical-relative:page;z-index:-2428774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Tabel</w:t>
                </w:r>
                <w:r>
                  <w:rPr>
                    <w:spacing w:val="-2"/>
                  </w:rPr>
                  <w:t> </w:t>
                </w:r>
                <w:r>
                  <w:rPr/>
                  <w:t>3.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  <w:r>
                  <w:rPr/>
                  <w:t>.</w:t>
                </w:r>
                <w:r>
                  <w:rPr>
                    <w:spacing w:val="3"/>
                  </w:rPr>
                  <w:t> </w:t>
                </w:r>
                <w:r>
                  <w:rPr/>
                  <w:t>Jumlah</w:t>
                </w:r>
                <w:r>
                  <w:rPr>
                    <w:spacing w:val="25"/>
                  </w:rPr>
                  <w:t> </w:t>
                </w:r>
                <w:r>
                  <w:rPr/>
                  <w:t>Kelahiran,</w:t>
                </w:r>
                <w:r>
                  <w:rPr>
                    <w:spacing w:val="27"/>
                  </w:rPr>
                  <w:t> </w:t>
                </w:r>
                <w:r>
                  <w:rPr/>
                  <w:t>Kematian,</w:t>
                </w:r>
                <w:r>
                  <w:rPr>
                    <w:spacing w:val="29"/>
                  </w:rPr>
                  <w:t> </w:t>
                </w:r>
                <w:r>
                  <w:rPr/>
                  <w:t>dan</w:t>
                </w:r>
                <w:r>
                  <w:rPr>
                    <w:spacing w:val="25"/>
                  </w:rPr>
                  <w:t> </w:t>
                </w:r>
                <w:r>
                  <w:rPr/>
                  <w:t>Pertambahan</w:t>
                </w:r>
                <w:r>
                  <w:rPr>
                    <w:spacing w:val="25"/>
                  </w:rPr>
                  <w:t> </w:t>
                </w:r>
                <w:r>
                  <w:rPr/>
                  <w:t>Penduduk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4285696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428518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3.05pt;height:12pt;mso-position-horizontal-relative:page;mso-position-vertical-relative:page;z-index:-2428467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Tabel</w:t>
                </w:r>
                <w:r>
                  <w:rPr>
                    <w:spacing w:val="-2"/>
                  </w:rPr>
                  <w:t> </w:t>
                </w:r>
                <w:r>
                  <w:rPr/>
                  <w:t>3.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  <w:r>
                  <w:rPr/>
                  <w:t>.</w:t>
                </w:r>
                <w:r>
                  <w:rPr>
                    <w:spacing w:val="3"/>
                  </w:rPr>
                  <w:t> </w:t>
                </w:r>
                <w:r>
                  <w:rPr/>
                  <w:t>Jumlah</w:t>
                </w:r>
                <w:r>
                  <w:rPr>
                    <w:spacing w:val="25"/>
                  </w:rPr>
                  <w:t> </w:t>
                </w:r>
                <w:r>
                  <w:rPr/>
                  <w:t>Kelahiran,</w:t>
                </w:r>
                <w:r>
                  <w:rPr>
                    <w:spacing w:val="27"/>
                  </w:rPr>
                  <w:t> </w:t>
                </w:r>
                <w:r>
                  <w:rPr/>
                  <w:t>Kematian,</w:t>
                </w:r>
                <w:r>
                  <w:rPr>
                    <w:spacing w:val="29"/>
                  </w:rPr>
                  <w:t> </w:t>
                </w:r>
                <w:r>
                  <w:rPr/>
                  <w:t>dan</w:t>
                </w:r>
                <w:r>
                  <w:rPr>
                    <w:spacing w:val="25"/>
                  </w:rPr>
                  <w:t> </w:t>
                </w:r>
                <w:r>
                  <w:rPr/>
                  <w:t>Pertambahan</w:t>
                </w:r>
                <w:r>
                  <w:rPr>
                    <w:spacing w:val="25"/>
                  </w:rPr>
                  <w:t> </w:t>
                </w:r>
                <w:r>
                  <w:rPr/>
                  <w:t>Penduduk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4282624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428211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05pt;height:12pt;mso-position-horizontal-relative:page;mso-position-vertical-relative:page;z-index:-2428160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Tabel</w:t>
                </w:r>
                <w:r>
                  <w:rPr>
                    <w:spacing w:val="-2"/>
                  </w:rPr>
                  <w:t> </w:t>
                </w:r>
                <w:r>
                  <w:rPr/>
                  <w:t>3.9.</w:t>
                </w:r>
                <w:r>
                  <w:rPr>
                    <w:spacing w:val="48"/>
                  </w:rPr>
                  <w:t> </w:t>
                </w:r>
                <w:r>
                  <w:rPr/>
                  <w:t>Jumlah</w:t>
                </w:r>
                <w:r>
                  <w:rPr>
                    <w:spacing w:val="9"/>
                  </w:rPr>
                  <w:t> </w:t>
                </w:r>
                <w:r>
                  <w:rPr/>
                  <w:t>Kematian</w:t>
                </w:r>
                <w:r>
                  <w:rPr>
                    <w:spacing w:val="12"/>
                  </w:rPr>
                  <w:t> </w:t>
                </w:r>
                <w:r>
                  <w:rPr/>
                  <w:t>Anak</w:t>
                </w:r>
                <w:r>
                  <w:rPr>
                    <w:spacing w:val="8"/>
                  </w:rPr>
                  <w:t> </w:t>
                </w:r>
                <w:r>
                  <w:rPr/>
                  <w:t>Balita</w:t>
                </w:r>
                <w:r>
                  <w:rPr>
                    <w:spacing w:val="10"/>
                  </w:rPr>
                  <w:t> </w:t>
                </w:r>
                <w:r>
                  <w:rPr/>
                  <w:t>Menurut</w:t>
                </w:r>
                <w:r>
                  <w:rPr>
                    <w:spacing w:val="11"/>
                  </w:rPr>
                  <w:t> </w:t>
                </w:r>
                <w:r>
                  <w:rPr/>
                  <w:t>Desa</w:t>
                </w:r>
                <w:r>
                  <w:rPr>
                    <w:spacing w:val="9"/>
                  </w:rPr>
                  <w:t> </w:t>
                </w:r>
                <w:r>
                  <w:rPr/>
                  <w:t>di</w:t>
                </w:r>
                <w:r>
                  <w:rPr>
                    <w:spacing w:val="11"/>
                  </w:rPr>
                  <w:t> </w:t>
                </w:r>
                <w:r>
                  <w:rPr/>
                  <w:t>Kecamatan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4279552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427904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1pt;height:12pt;mso-position-horizontal-relative:page;mso-position-vertical-relative:page;z-index:-2427852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Tabel</w:t>
                </w:r>
                <w:r>
                  <w:rPr>
                    <w:spacing w:val="-2"/>
                  </w:rPr>
                  <w:t> </w:t>
                </w:r>
                <w:r>
                  <w:rPr/>
                  <w:t>3.10.Angka</w:t>
                </w:r>
                <w:r>
                  <w:rPr>
                    <w:spacing w:val="24"/>
                  </w:rPr>
                  <w:t> </w:t>
                </w:r>
                <w:r>
                  <w:rPr/>
                  <w:t>Kelahiran</w:t>
                </w:r>
                <w:r>
                  <w:rPr>
                    <w:spacing w:val="23"/>
                  </w:rPr>
                  <w:t> </w:t>
                </w:r>
                <w:r>
                  <w:rPr/>
                  <w:t>dan</w:t>
                </w:r>
                <w:r>
                  <w:rPr>
                    <w:spacing w:val="24"/>
                  </w:rPr>
                  <w:t> </w:t>
                </w:r>
                <w:r>
                  <w:rPr/>
                  <w:t>Kematian</w:t>
                </w:r>
                <w:r>
                  <w:rPr>
                    <w:spacing w:val="23"/>
                  </w:rPr>
                  <w:t> </w:t>
                </w:r>
                <w:r>
                  <w:rPr/>
                  <w:t>Kasar</w:t>
                </w:r>
                <w:r>
                  <w:rPr>
                    <w:spacing w:val="24"/>
                  </w:rPr>
                  <w:t> </w:t>
                </w:r>
                <w:r>
                  <w:rPr/>
                  <w:t>Penduduk</w:t>
                </w:r>
                <w:r>
                  <w:rPr>
                    <w:spacing w:val="21"/>
                  </w:rPr>
                  <w:t> </w:t>
                </w:r>
                <w:r>
                  <w:rPr/>
                  <w:t>Menurut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4276480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427596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05pt;height:12pt;mso-position-horizontal-relative:page;mso-position-vertical-relative:page;z-index:-2427545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Tabel</w:t>
                </w:r>
                <w:r>
                  <w:rPr>
                    <w:spacing w:val="-3"/>
                  </w:rPr>
                  <w:t> </w:t>
                </w:r>
                <w:r>
                  <w:rPr/>
                  <w:t>3.11.Pertumbuhan</w:t>
                </w:r>
                <w:r>
                  <w:rPr>
                    <w:spacing w:val="1"/>
                  </w:rPr>
                  <w:t> </w:t>
                </w:r>
                <w:r>
                  <w:rPr/>
                  <w:t>Penduduk</w:t>
                </w:r>
                <w:r>
                  <w:rPr>
                    <w:spacing w:val="-1"/>
                  </w:rPr>
                  <w:t> </w:t>
                </w:r>
                <w:r>
                  <w:rPr/>
                  <w:t>Alami</w:t>
                </w:r>
                <w:r>
                  <w:rPr>
                    <w:spacing w:val="2"/>
                  </w:rPr>
                  <w:t> </w:t>
                </w:r>
                <w:r>
                  <w:rPr/>
                  <w:t>Menurut</w:t>
                </w:r>
                <w:r>
                  <w:rPr>
                    <w:spacing w:val="3"/>
                  </w:rPr>
                  <w:t> </w:t>
                </w:r>
                <w:r>
                  <w:rPr/>
                  <w:t>Desa</w:t>
                </w:r>
                <w:r>
                  <w:rPr>
                    <w:spacing w:val="2"/>
                  </w:rPr>
                  <w:t> </w:t>
                </w:r>
                <w:r>
                  <w:rPr/>
                  <w:t>di</w:t>
                </w:r>
                <w:r>
                  <w:rPr>
                    <w:spacing w:val="3"/>
                  </w:rPr>
                  <w:t> </w:t>
                </w:r>
                <w:r>
                  <w:rPr/>
                  <w:t>Kecamatan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4273408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427289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1pt;height:23.15pt;mso-position-horizontal-relative:page;mso-position-vertical-relative:page;z-index:-24272384" type="#_x0000_t202" filled="false" stroked="false">
          <v:textbox inset="0,0,0,0">
            <w:txbxContent>
              <w:p>
                <w:pPr>
                  <w:pStyle w:val="BodyText"/>
                  <w:spacing w:line="259" w:lineRule="auto" w:before="12"/>
                  <w:ind w:left="871" w:hanging="852"/>
                </w:pPr>
                <w:r>
                  <w:rPr/>
                  <w:t>Tabel</w:t>
                </w:r>
                <w:r>
                  <w:rPr>
                    <w:spacing w:val="-1"/>
                  </w:rPr>
                  <w:t> </w:t>
                </w:r>
                <w:r>
                  <w:rPr/>
                  <w:t>3.12.Jumlah</w:t>
                </w:r>
                <w:r>
                  <w:rPr>
                    <w:spacing w:val="12"/>
                  </w:rPr>
                  <w:t> </w:t>
                </w:r>
                <w:r>
                  <w:rPr/>
                  <w:t>Penduduk</w:t>
                </w:r>
                <w:r>
                  <w:rPr>
                    <w:spacing w:val="12"/>
                  </w:rPr>
                  <w:t> </w:t>
                </w:r>
                <w:r>
                  <w:rPr/>
                  <w:t>Datang</w:t>
                </w:r>
                <w:r>
                  <w:rPr>
                    <w:spacing w:val="15"/>
                  </w:rPr>
                  <w:t> </w:t>
                </w:r>
                <w:r>
                  <w:rPr/>
                  <w:t>dan</w:t>
                </w:r>
                <w:r>
                  <w:rPr>
                    <w:spacing w:val="12"/>
                  </w:rPr>
                  <w:t> </w:t>
                </w:r>
                <w:r>
                  <w:rPr/>
                  <w:t>Pindah</w:t>
                </w:r>
                <w:r>
                  <w:rPr>
                    <w:spacing w:val="12"/>
                  </w:rPr>
                  <w:t> </w:t>
                </w:r>
                <w:r>
                  <w:rPr/>
                  <w:t>Menurut</w:t>
                </w:r>
                <w:r>
                  <w:rPr>
                    <w:spacing w:val="14"/>
                  </w:rPr>
                  <w:t> </w:t>
                </w:r>
                <w:r>
                  <w:rPr/>
                  <w:t>Desa</w:t>
                </w:r>
                <w:r>
                  <w:rPr>
                    <w:spacing w:val="13"/>
                  </w:rPr>
                  <w:t> </w:t>
                </w:r>
                <w:r>
                  <w:rPr/>
                  <w:t>di</w:t>
                </w:r>
                <w:r>
                  <w:rPr>
                    <w:spacing w:val="-4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Sidareja, 2021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4270336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426982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79.95pt;height:23.15pt;mso-position-horizontal-relative:page;mso-position-vertical-relative:page;z-index:-24269312" type="#_x0000_t202" filled="false" stroked="false">
          <v:textbox inset="0,0,0,0">
            <w:txbxContent>
              <w:p>
                <w:pPr>
                  <w:pStyle w:val="BodyText"/>
                  <w:spacing w:line="259" w:lineRule="auto" w:before="12"/>
                  <w:ind w:left="871" w:hanging="852"/>
                </w:pPr>
                <w:r>
                  <w:rPr/>
                  <w:t>Tabel 3.13.Jumlah</w:t>
                </w:r>
                <w:r>
                  <w:rPr>
                    <w:spacing w:val="1"/>
                  </w:rPr>
                  <w:t> </w:t>
                </w:r>
                <w:r>
                  <w:rPr/>
                  <w:t>Penduduk</w:t>
                </w:r>
                <w:r>
                  <w:rPr>
                    <w:spacing w:val="1"/>
                  </w:rPr>
                  <w:t> </w:t>
                </w:r>
                <w:r>
                  <w:rPr/>
                  <w:t>Datang</w:t>
                </w:r>
                <w:r>
                  <w:rPr>
                    <w:spacing w:val="1"/>
                  </w:rPr>
                  <w:t> </w:t>
                </w:r>
                <w:r>
                  <w:rPr/>
                  <w:t>dan</w:t>
                </w:r>
                <w:r>
                  <w:rPr>
                    <w:spacing w:val="1"/>
                  </w:rPr>
                  <w:t> </w:t>
                </w:r>
                <w:r>
                  <w:rPr/>
                  <w:t>Pindah</w:t>
                </w:r>
                <w:r>
                  <w:rPr>
                    <w:spacing w:val="1"/>
                  </w:rPr>
                  <w:t> </w:t>
                </w:r>
                <w:r>
                  <w:rPr/>
                  <w:t>Menurut</w:t>
                </w:r>
                <w:r>
                  <w:rPr>
                    <w:spacing w:val="1"/>
                  </w:rPr>
                  <w:t> </w:t>
                </w:r>
                <w:r>
                  <w:rPr/>
                  <w:t>Bulan</w:t>
                </w:r>
                <w:r>
                  <w:rPr>
                    <w:spacing w:val="1"/>
                  </w:rPr>
                  <w:t> </w:t>
                </w:r>
                <w:r>
                  <w:rPr/>
                  <w:t>di</w:t>
                </w:r>
                <w:r>
                  <w:rPr>
                    <w:spacing w:val="-4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Sidareja, 2021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4267264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426675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2pt;height:23.15pt;mso-position-horizontal-relative:page;mso-position-vertical-relative:page;z-index:-24266240" type="#_x0000_t202" filled="false" stroked="false">
          <v:textbox inset="0,0,0,0">
            <w:txbxContent>
              <w:p>
                <w:pPr>
                  <w:pStyle w:val="BodyText"/>
                  <w:spacing w:line="259" w:lineRule="auto" w:before="12"/>
                  <w:ind w:left="871" w:hanging="852"/>
                </w:pPr>
                <w:r>
                  <w:rPr/>
                  <w:t>Tabel</w:t>
                </w:r>
                <w:r>
                  <w:rPr>
                    <w:spacing w:val="-1"/>
                  </w:rPr>
                  <w:t> </w:t>
                </w:r>
                <w:r>
                  <w:rPr/>
                  <w:t>3.14.Pertumbuhan</w:t>
                </w:r>
                <w:r>
                  <w:rPr>
                    <w:spacing w:val="15"/>
                  </w:rPr>
                  <w:t> </w:t>
                </w:r>
                <w:r>
                  <w:rPr/>
                  <w:t>Penduduk</w:t>
                </w:r>
                <w:r>
                  <w:rPr>
                    <w:spacing w:val="14"/>
                  </w:rPr>
                  <w:t> </w:t>
                </w:r>
                <w:r>
                  <w:rPr/>
                  <w:t>Menurut</w:t>
                </w:r>
                <w:r>
                  <w:rPr>
                    <w:spacing w:val="16"/>
                  </w:rPr>
                  <w:t> </w:t>
                </w:r>
                <w:r>
                  <w:rPr/>
                  <w:t>Desa</w:t>
                </w:r>
                <w:r>
                  <w:rPr>
                    <w:spacing w:val="17"/>
                  </w:rPr>
                  <w:t> </w:t>
                </w:r>
                <w:r>
                  <w:rPr/>
                  <w:t>di</w:t>
                </w:r>
                <w:r>
                  <w:rPr>
                    <w:spacing w:val="16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42"/>
                  </w:rPr>
                  <w:t> </w:t>
                </w:r>
                <w:r>
                  <w:rPr/>
                  <w:t>Sidareja,</w:t>
                </w:r>
                <w:r>
                  <w:rPr>
                    <w:spacing w:val="-1"/>
                  </w:rPr>
                  <w:t> </w:t>
                </w:r>
                <w:r>
                  <w:rPr/>
                  <w:t>2021</w:t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4264192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426368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05pt;height:23.15pt;mso-position-horizontal-relative:page;mso-position-vertical-relative:page;z-index:-24263168" type="#_x0000_t202" filled="false" stroked="false">
          <v:textbox inset="0,0,0,0">
            <w:txbxContent>
              <w:p>
                <w:pPr>
                  <w:pStyle w:val="BodyText"/>
                  <w:spacing w:line="259" w:lineRule="auto" w:before="12"/>
                  <w:ind w:left="871" w:hanging="852"/>
                </w:pPr>
                <w:r>
                  <w:rPr/>
                  <w:t>Tabel</w:t>
                </w:r>
                <w:r>
                  <w:rPr>
                    <w:spacing w:val="-2"/>
                  </w:rPr>
                  <w:t> </w:t>
                </w:r>
                <w:r>
                  <w:rPr/>
                  <w:t>3.15.Jumlah</w:t>
                </w:r>
                <w:r>
                  <w:rPr>
                    <w:spacing w:val="15"/>
                  </w:rPr>
                  <w:t> </w:t>
                </w:r>
                <w:r>
                  <w:rPr/>
                  <w:t>Akseptor</w:t>
                </w:r>
                <w:r>
                  <w:rPr>
                    <w:spacing w:val="16"/>
                  </w:rPr>
                  <w:t> </w:t>
                </w:r>
                <w:r>
                  <w:rPr/>
                  <w:t>Menurut</w:t>
                </w:r>
                <w:r>
                  <w:rPr>
                    <w:spacing w:val="16"/>
                  </w:rPr>
                  <w:t> </w:t>
                </w:r>
                <w:r>
                  <w:rPr/>
                  <w:t>Desa</w:t>
                </w:r>
                <w:r>
                  <w:rPr>
                    <w:spacing w:val="16"/>
                  </w:rPr>
                  <w:t> </w:t>
                </w:r>
                <w:r>
                  <w:rPr/>
                  <w:t>dan</w:t>
                </w:r>
                <w:r>
                  <w:rPr>
                    <w:spacing w:val="15"/>
                  </w:rPr>
                  <w:t> </w:t>
                </w:r>
                <w:r>
                  <w:rPr/>
                  <w:t>Alat</w:t>
                </w:r>
                <w:r>
                  <w:rPr>
                    <w:spacing w:val="17"/>
                  </w:rPr>
                  <w:t> </w:t>
                </w:r>
                <w:r>
                  <w:rPr/>
                  <w:t>Kontrasepsi</w:t>
                </w:r>
                <w:r>
                  <w:rPr>
                    <w:spacing w:val="16"/>
                  </w:rPr>
                  <w:t> </w:t>
                </w:r>
                <w:r>
                  <w:rPr/>
                  <w:t>yang</w:t>
                </w:r>
                <w:r>
                  <w:rPr>
                    <w:spacing w:val="-42"/>
                  </w:rPr>
                  <w:t> </w:t>
                </w:r>
                <w:r>
                  <w:rPr/>
                  <w:t>Digunakan di Kecamatan</w:t>
                </w:r>
                <w:r>
                  <w:rPr>
                    <w:spacing w:val="1"/>
                  </w:rPr>
                  <w:t> </w:t>
                </w:r>
                <w:r>
                  <w:rPr/>
                  <w:t>Sidareja,</w:t>
                </w:r>
                <w:r>
                  <w:rPr>
                    <w:spacing w:val="-1"/>
                  </w:rPr>
                  <w:t> </w:t>
                </w:r>
                <w:r>
                  <w:rPr/>
                  <w:t>2021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4261120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426060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1pt;height:12pt;mso-position-horizontal-relative:page;mso-position-vertical-relative:page;z-index:-2426009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Lanjutan</w:t>
                </w:r>
                <w:r>
                  <w:rPr>
                    <w:spacing w:val="-3"/>
                  </w:rPr>
                  <w:t> </w:t>
                </w:r>
                <w:r>
                  <w:rPr/>
                  <w:t>Tabel</w:t>
                </w:r>
                <w:r>
                  <w:rPr>
                    <w:spacing w:val="-1"/>
                  </w:rPr>
                  <w:t> </w:t>
                </w:r>
                <w:r>
                  <w:rPr/>
                  <w:t>3.15.</w:t>
                </w:r>
                <w:r>
                  <w:rPr>
                    <w:spacing w:val="44"/>
                  </w:rPr>
                  <w:t> </w:t>
                </w:r>
                <w:r>
                  <w:rPr/>
                  <w:t>Jumlah  </w:t>
                </w:r>
                <w:r>
                  <w:rPr>
                    <w:spacing w:val="40"/>
                  </w:rPr>
                  <w:t> </w:t>
                </w:r>
                <w:r>
                  <w:rPr/>
                  <w:t>Akseptor  </w:t>
                </w:r>
                <w:r>
                  <w:rPr>
                    <w:spacing w:val="41"/>
                  </w:rPr>
                  <w:t> </w:t>
                </w:r>
                <w:r>
                  <w:rPr/>
                  <w:t>Menurut  </w:t>
                </w:r>
                <w:r>
                  <w:rPr>
                    <w:spacing w:val="43"/>
                  </w:rPr>
                  <w:t> </w:t>
                </w:r>
                <w:r>
                  <w:rPr/>
                  <w:t>Desa  </w:t>
                </w:r>
                <w:r>
                  <w:rPr>
                    <w:spacing w:val="40"/>
                  </w:rPr>
                  <w:t> </w:t>
                </w:r>
                <w:r>
                  <w:rPr/>
                  <w:t>dan  </w:t>
                </w:r>
                <w:r>
                  <w:rPr>
                    <w:spacing w:val="40"/>
                  </w:rPr>
                  <w:t> </w:t>
                </w:r>
                <w:r>
                  <w:rPr/>
                  <w:t>Alat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4258048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425753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79.9pt;height:12pt;mso-position-horizontal-relative:page;mso-position-vertical-relative:page;z-index:-2425702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Tabel</w:t>
                </w:r>
                <w:r>
                  <w:rPr>
                    <w:spacing w:val="-2"/>
                  </w:rPr>
                  <w:t> </w:t>
                </w:r>
                <w:r>
                  <w:rPr/>
                  <w:t>3.16.Jumlah</w:t>
                </w:r>
                <w:r>
                  <w:rPr>
                    <w:spacing w:val="-3"/>
                  </w:rPr>
                  <w:t> </w:t>
                </w:r>
                <w:r>
                  <w:rPr/>
                  <w:t>PUS,</w:t>
                </w:r>
                <w:r>
                  <w:rPr>
                    <w:spacing w:val="-1"/>
                  </w:rPr>
                  <w:t> </w:t>
                </w:r>
                <w:r>
                  <w:rPr/>
                  <w:t>PUS</w:t>
                </w:r>
                <w:r>
                  <w:rPr>
                    <w:spacing w:val="-1"/>
                  </w:rPr>
                  <w:t> </w:t>
                </w:r>
                <w:r>
                  <w:rPr/>
                  <w:t>Hamil,</w:t>
                </w:r>
                <w:r>
                  <w:rPr>
                    <w:spacing w:val="-1"/>
                  </w:rPr>
                  <w:t> </w:t>
                </w:r>
                <w:r>
                  <w:rPr/>
                  <w:t>dan Akseptor</w:t>
                </w:r>
                <w:r>
                  <w:rPr>
                    <w:spacing w:val="-3"/>
                  </w:rPr>
                  <w:t> </w:t>
                </w:r>
                <w:r>
                  <w:rPr/>
                  <w:t>KB</w:t>
                </w:r>
                <w:r>
                  <w:rPr>
                    <w:spacing w:val="-1"/>
                  </w:rPr>
                  <w:t> </w:t>
                </w:r>
                <w:r>
                  <w:rPr/>
                  <w:t>Menurut</w:t>
                </w:r>
                <w:r>
                  <w:rPr>
                    <w:spacing w:val="-1"/>
                  </w:rPr>
                  <w:t> </w:t>
                </w:r>
                <w:r>
                  <w:rPr/>
                  <w:t>Desa di</w:t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4254976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425446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4252416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425190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3.2pt;height:12pt;mso-position-horizontal-relative:page;mso-position-vertical-relative:page;z-index:-2425139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Tabel</w:t>
                </w:r>
                <w:r>
                  <w:rPr>
                    <w:spacing w:val="-1"/>
                  </w:rPr>
                  <w:t> </w:t>
                </w:r>
                <w:r>
                  <w:rPr/>
                  <w:t>4.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/>
                  <w:t>.</w:t>
                </w:r>
                <w:r>
                  <w:rPr>
                    <w:spacing w:val="4"/>
                  </w:rPr>
                  <w:t> </w:t>
                </w:r>
                <w:r>
                  <w:rPr/>
                  <w:t>Banyaknya</w:t>
                </w:r>
                <w:r>
                  <w:rPr>
                    <w:spacing w:val="59"/>
                  </w:rPr>
                  <w:t> </w:t>
                </w:r>
                <w:r>
                  <w:rPr/>
                  <w:t>Sekolah,</w:t>
                </w:r>
                <w:r>
                  <w:rPr>
                    <w:spacing w:val="61"/>
                  </w:rPr>
                  <w:t> </w:t>
                </w:r>
                <w:r>
                  <w:rPr/>
                  <w:t>Murid</w:t>
                </w:r>
                <w:r>
                  <w:rPr>
                    <w:spacing w:val="61"/>
                  </w:rPr>
                  <w:t> </w:t>
                </w:r>
                <w:r>
                  <w:rPr/>
                  <w:t>dan</w:t>
                </w:r>
                <w:r>
                  <w:rPr>
                    <w:spacing w:val="61"/>
                  </w:rPr>
                  <w:t> </w:t>
                </w:r>
                <w:r>
                  <w:rPr/>
                  <w:t>Guru</w:t>
                </w:r>
                <w:r>
                  <w:rPr>
                    <w:spacing w:val="59"/>
                  </w:rPr>
                  <w:t> </w:t>
                </w:r>
                <w:r>
                  <w:rPr/>
                  <w:t>Sekolah</w:t>
                </w:r>
                <w:r>
                  <w:rPr>
                    <w:spacing w:val="59"/>
                  </w:rPr>
                  <w:t> </w:t>
                </w:r>
                <w:r>
                  <w:rPr/>
                  <w:t>Lanjutan</w:t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4249344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424883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3.25pt;height:12pt;mso-position-horizontal-relative:page;mso-position-vertical-relative:page;z-index:-2424832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Tabel</w:t>
                </w:r>
                <w:r>
                  <w:rPr>
                    <w:spacing w:val="-1"/>
                  </w:rPr>
                  <w:t> </w:t>
                </w:r>
                <w:r>
                  <w:rPr/>
                  <w:t>4.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/>
                  <w:t>.</w:t>
                </w:r>
                <w:r>
                  <w:rPr>
                    <w:spacing w:val="4"/>
                  </w:rPr>
                  <w:t> </w:t>
                </w:r>
                <w:r>
                  <w:rPr/>
                  <w:t>Banyaknya</w:t>
                </w:r>
                <w:r>
                  <w:rPr>
                    <w:spacing w:val="60"/>
                  </w:rPr>
                  <w:t> </w:t>
                </w:r>
                <w:r>
                  <w:rPr/>
                  <w:t>Sekolah,</w:t>
                </w:r>
                <w:r>
                  <w:rPr>
                    <w:spacing w:val="61"/>
                  </w:rPr>
                  <w:t> </w:t>
                </w:r>
                <w:r>
                  <w:rPr/>
                  <w:t>Murid</w:t>
                </w:r>
                <w:r>
                  <w:rPr>
                    <w:spacing w:val="61"/>
                  </w:rPr>
                  <w:t> </w:t>
                </w:r>
                <w:r>
                  <w:rPr/>
                  <w:t>dan</w:t>
                </w:r>
                <w:r>
                  <w:rPr>
                    <w:spacing w:val="61"/>
                  </w:rPr>
                  <w:t> </w:t>
                </w:r>
                <w:r>
                  <w:rPr/>
                  <w:t>Guru</w:t>
                </w:r>
                <w:r>
                  <w:rPr>
                    <w:spacing w:val="59"/>
                  </w:rPr>
                  <w:t> </w:t>
                </w:r>
                <w:r>
                  <w:rPr/>
                  <w:t>Sekolah</w:t>
                </w:r>
                <w:r>
                  <w:rPr>
                    <w:spacing w:val="59"/>
                  </w:rPr>
                  <w:t> </w:t>
                </w:r>
                <w:r>
                  <w:rPr/>
                  <w:t>Lanjutan</w:t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4246272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424576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3pt;height:12pt;mso-position-horizontal-relative:page;mso-position-vertical-relative:page;z-index:-2424524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Tabel</w:t>
                </w:r>
                <w:r>
                  <w:rPr>
                    <w:spacing w:val="-1"/>
                  </w:rPr>
                  <w:t> </w:t>
                </w:r>
                <w:r>
                  <w:rPr/>
                  <w:t>4.4.</w:t>
                </w:r>
                <w:r>
                  <w:rPr>
                    <w:spacing w:val="47"/>
                  </w:rPr>
                  <w:t> </w:t>
                </w:r>
                <w:r>
                  <w:rPr/>
                  <w:t>Banyaknya  Sekolah,</w:t>
                </w:r>
                <w:r>
                  <w:rPr>
                    <w:spacing w:val="46"/>
                  </w:rPr>
                  <w:t> </w:t>
                </w:r>
                <w:r>
                  <w:rPr/>
                  <w:t>Murid  dan</w:t>
                </w:r>
                <w:r>
                  <w:rPr>
                    <w:spacing w:val="44"/>
                  </w:rPr>
                  <w:t> </w:t>
                </w:r>
                <w:r>
                  <w:rPr/>
                  <w:t>Guru</w:t>
                </w:r>
                <w:r>
                  <w:rPr>
                    <w:spacing w:val="44"/>
                  </w:rPr>
                  <w:t> </w:t>
                </w:r>
                <w:r>
                  <w:rPr/>
                  <w:t>Sekolah</w:t>
                </w:r>
                <w:r>
                  <w:rPr>
                    <w:spacing w:val="49"/>
                  </w:rPr>
                  <w:t> </w:t>
                </w:r>
                <w:r>
                  <w:rPr/>
                  <w:t>Menengah</w:t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4243200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424268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25pt;height:12pt;mso-position-horizontal-relative:page;mso-position-vertical-relative:page;z-index:-2424217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Tabel</w:t>
                </w:r>
                <w:r>
                  <w:rPr>
                    <w:spacing w:val="-2"/>
                  </w:rPr>
                  <w:t> </w:t>
                </w:r>
                <w:r>
                  <w:rPr/>
                  <w:t>4.5.</w:t>
                </w:r>
                <w:r>
                  <w:rPr>
                    <w:spacing w:val="47"/>
                  </w:rPr>
                  <w:t> </w:t>
                </w:r>
                <w:r>
                  <w:rPr/>
                  <w:t>Banyaknya</w:t>
                </w:r>
                <w:r>
                  <w:rPr>
                    <w:spacing w:val="17"/>
                  </w:rPr>
                  <w:t> </w:t>
                </w:r>
                <w:r>
                  <w:rPr/>
                  <w:t>Sekolah,</w:t>
                </w:r>
                <w:r>
                  <w:rPr>
                    <w:spacing w:val="17"/>
                  </w:rPr>
                  <w:t> </w:t>
                </w:r>
                <w:r>
                  <w:rPr/>
                  <w:t>Murid</w:t>
                </w:r>
                <w:r>
                  <w:rPr>
                    <w:spacing w:val="18"/>
                  </w:rPr>
                  <w:t> </w:t>
                </w:r>
                <w:r>
                  <w:rPr/>
                  <w:t>dan</w:t>
                </w:r>
                <w:r>
                  <w:rPr>
                    <w:spacing w:val="16"/>
                  </w:rPr>
                  <w:t> </w:t>
                </w:r>
                <w:r>
                  <w:rPr/>
                  <w:t>Guru</w:t>
                </w:r>
                <w:r>
                  <w:rPr>
                    <w:spacing w:val="19"/>
                  </w:rPr>
                  <w:t> </w:t>
                </w:r>
                <w:r>
                  <w:rPr/>
                  <w:t>Madrasah</w:t>
                </w:r>
                <w:r>
                  <w:rPr>
                    <w:spacing w:val="16"/>
                  </w:rPr>
                  <w:t> </w:t>
                </w:r>
                <w:r>
                  <w:rPr/>
                  <w:t>Ibtidaiyah</w:t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4240128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423961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2pt;height:12pt;mso-position-horizontal-relative:page;mso-position-vertical-relative:page;z-index:-2423910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Tabel</w:t>
                </w:r>
                <w:r>
                  <w:rPr>
                    <w:spacing w:val="-2"/>
                  </w:rPr>
                  <w:t> </w:t>
                </w:r>
                <w:r>
                  <w:rPr/>
                  <w:t>4.6.</w:t>
                </w:r>
                <w:r>
                  <w:rPr>
                    <w:spacing w:val="46"/>
                  </w:rPr>
                  <w:t> </w:t>
                </w:r>
                <w:r>
                  <w:rPr/>
                  <w:t>Banyaknya</w:t>
                </w:r>
                <w:r>
                  <w:rPr>
                    <w:spacing w:val="-5"/>
                  </w:rPr>
                  <w:t> </w:t>
                </w:r>
                <w:r>
                  <w:rPr/>
                  <w:t>Sekolah,</w:t>
                </w:r>
                <w:r>
                  <w:rPr>
                    <w:spacing w:val="-4"/>
                  </w:rPr>
                  <w:t> </w:t>
                </w:r>
                <w:r>
                  <w:rPr/>
                  <w:t>Murid</w:t>
                </w:r>
                <w:r>
                  <w:rPr>
                    <w:spacing w:val="-5"/>
                  </w:rPr>
                  <w:t> </w:t>
                </w:r>
                <w:r>
                  <w:rPr/>
                  <w:t>dan</w:t>
                </w:r>
                <w:r>
                  <w:rPr>
                    <w:spacing w:val="-4"/>
                  </w:rPr>
                  <w:t> </w:t>
                </w:r>
                <w:r>
                  <w:rPr/>
                  <w:t>Guru</w:t>
                </w:r>
                <w:r>
                  <w:rPr>
                    <w:spacing w:val="-5"/>
                  </w:rPr>
                  <w:t> </w:t>
                </w:r>
                <w:r>
                  <w:rPr/>
                  <w:t>Madrasah</w:t>
                </w:r>
                <w:r>
                  <w:rPr>
                    <w:spacing w:val="-5"/>
                  </w:rPr>
                  <w:t> </w:t>
                </w:r>
                <w:r>
                  <w:rPr/>
                  <w:t>Tsanawiyah</w:t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4237056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423654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25pt;height:12pt;mso-position-horizontal-relative:page;mso-position-vertical-relative:page;z-index:-2423603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Tabel</w:t>
                </w:r>
                <w:r>
                  <w:rPr>
                    <w:spacing w:val="-3"/>
                  </w:rPr>
                  <w:t> </w:t>
                </w:r>
                <w:r>
                  <w:rPr/>
                  <w:t>4.7.</w:t>
                </w:r>
                <w:r>
                  <w:rPr>
                    <w:spacing w:val="46"/>
                  </w:rPr>
                  <w:t> </w:t>
                </w:r>
                <w:r>
                  <w:rPr/>
                  <w:t>Banyaknya</w:t>
                </w:r>
                <w:r>
                  <w:rPr>
                    <w:spacing w:val="-10"/>
                  </w:rPr>
                  <w:t> </w:t>
                </w:r>
                <w:r>
                  <w:rPr/>
                  <w:t>Sekolah,</w:t>
                </w:r>
                <w:r>
                  <w:rPr>
                    <w:spacing w:val="-9"/>
                  </w:rPr>
                  <w:t> </w:t>
                </w:r>
                <w:r>
                  <w:rPr/>
                  <w:t>Murid</w:t>
                </w:r>
                <w:r>
                  <w:rPr>
                    <w:spacing w:val="-9"/>
                  </w:rPr>
                  <w:t> </w:t>
                </w:r>
                <w:r>
                  <w:rPr/>
                  <w:t>dan</w:t>
                </w:r>
                <w:r>
                  <w:rPr>
                    <w:spacing w:val="-9"/>
                  </w:rPr>
                  <w:t> </w:t>
                </w:r>
                <w:r>
                  <w:rPr/>
                  <w:t>Guru</w:t>
                </w:r>
                <w:r>
                  <w:rPr>
                    <w:spacing w:val="-11"/>
                  </w:rPr>
                  <w:t> </w:t>
                </w:r>
                <w:r>
                  <w:rPr/>
                  <w:t>Madrasah</w:t>
                </w:r>
                <w:r>
                  <w:rPr>
                    <w:spacing w:val="-10"/>
                  </w:rPr>
                  <w:t> </w:t>
                </w:r>
                <w:r>
                  <w:rPr/>
                  <w:t>Aliyah</w:t>
                </w:r>
                <w:r>
                  <w:rPr>
                    <w:spacing w:val="-11"/>
                  </w:rPr>
                  <w:t> </w:t>
                </w:r>
                <w:r>
                  <w:rPr/>
                  <w:t>(MA)</w:t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4233984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423347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45pt;height:12pt;mso-position-horizontal-relative:page;mso-position-vertical-relative:page;z-index:-2423296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Tabel</w:t>
                </w:r>
                <w:r>
                  <w:rPr>
                    <w:spacing w:val="-1"/>
                  </w:rPr>
                  <w:t> </w:t>
                </w:r>
                <w:r>
                  <w:rPr/>
                  <w:t>4.8.</w:t>
                </w:r>
                <w:r>
                  <w:rPr>
                    <w:spacing w:val="49"/>
                  </w:rPr>
                  <w:t> </w:t>
                </w:r>
                <w:r>
                  <w:rPr/>
                  <w:t>Banyaknya</w:t>
                </w:r>
                <w:r>
                  <w:rPr>
                    <w:spacing w:val="31"/>
                  </w:rPr>
                  <w:t> </w:t>
                </w:r>
                <w:r>
                  <w:rPr/>
                  <w:t>Sekolah,</w:t>
                </w:r>
                <w:r>
                  <w:rPr>
                    <w:spacing w:val="33"/>
                  </w:rPr>
                  <w:t> </w:t>
                </w:r>
                <w:r>
                  <w:rPr/>
                  <w:t>Murid</w:t>
                </w:r>
                <w:r>
                  <w:rPr>
                    <w:spacing w:val="33"/>
                  </w:rPr>
                  <w:t> </w:t>
                </w:r>
                <w:r>
                  <w:rPr/>
                  <w:t>dan</w:t>
                </w:r>
                <w:r>
                  <w:rPr>
                    <w:spacing w:val="31"/>
                  </w:rPr>
                  <w:t> </w:t>
                </w:r>
                <w:r>
                  <w:rPr/>
                  <w:t>Guru</w:t>
                </w:r>
                <w:r>
                  <w:rPr>
                    <w:spacing w:val="31"/>
                  </w:rPr>
                  <w:t> </w:t>
                </w:r>
                <w:r>
                  <w:rPr/>
                  <w:t>Akademi/Perguruan</w:t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4230912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423040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45pt;height:12pt;mso-position-horizontal-relative:page;mso-position-vertical-relative:page;z-index:-2422988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Tabel</w:t>
                </w:r>
                <w:r>
                  <w:rPr>
                    <w:spacing w:val="-1"/>
                  </w:rPr>
                  <w:t> </w:t>
                </w:r>
                <w:r>
                  <w:rPr/>
                  <w:t>4.9.</w:t>
                </w:r>
                <w:r>
                  <w:rPr>
                    <w:spacing w:val="49"/>
                  </w:rPr>
                  <w:t> </w:t>
                </w:r>
                <w:r>
                  <w:rPr/>
                  <w:t>Banyaknya</w:t>
                </w:r>
                <w:r>
                  <w:rPr>
                    <w:spacing w:val="7"/>
                  </w:rPr>
                  <w:t> </w:t>
                </w:r>
                <w:r>
                  <w:rPr/>
                  <w:t>Sekolah,</w:t>
                </w:r>
                <w:r>
                  <w:rPr>
                    <w:spacing w:val="9"/>
                  </w:rPr>
                  <w:t> </w:t>
                </w:r>
                <w:r>
                  <w:rPr/>
                  <w:t>Murid</w:t>
                </w:r>
                <w:r>
                  <w:rPr>
                    <w:spacing w:val="8"/>
                  </w:rPr>
                  <w:t> </w:t>
                </w:r>
                <w:r>
                  <w:rPr/>
                  <w:t>dan</w:t>
                </w:r>
                <w:r>
                  <w:rPr>
                    <w:spacing w:val="7"/>
                  </w:rPr>
                  <w:t> </w:t>
                </w:r>
                <w:r>
                  <w:rPr/>
                  <w:t>Guru</w:t>
                </w:r>
                <w:r>
                  <w:rPr>
                    <w:spacing w:val="7"/>
                  </w:rPr>
                  <w:t> </w:t>
                </w:r>
                <w:r>
                  <w:rPr/>
                  <w:t>Taman</w:t>
                </w:r>
                <w:r>
                  <w:rPr>
                    <w:spacing w:val="8"/>
                  </w:rPr>
                  <w:t> </w:t>
                </w:r>
                <w:r>
                  <w:rPr/>
                  <w:t>Kanak-Kanak</w:t>
                </w:r>
              </w:p>
            </w:txbxContent>
          </v:textbox>
          <w10:wrap type="non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4227840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422732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pt;height:12pt;mso-position-horizontal-relative:page;mso-position-vertical-relative:page;z-index:-2422681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Tabel</w:t>
                </w:r>
                <w:r>
                  <w:rPr>
                    <w:spacing w:val="-2"/>
                  </w:rPr>
                  <w:t> </w:t>
                </w:r>
                <w:r>
                  <w:rPr/>
                  <w:t>4.10.Banyaknya</w:t>
                </w:r>
                <w:r>
                  <w:rPr>
                    <w:spacing w:val="72"/>
                  </w:rPr>
                  <w:t> </w:t>
                </w:r>
                <w:r>
                  <w:rPr/>
                  <w:t>Lembaga</w:t>
                </w:r>
                <w:r>
                  <w:rPr>
                    <w:spacing w:val="72"/>
                  </w:rPr>
                  <w:t> </w:t>
                </w:r>
                <w:r>
                  <w:rPr/>
                  <w:t>Pendidikan</w:t>
                </w:r>
                <w:r>
                  <w:rPr>
                    <w:spacing w:val="71"/>
                  </w:rPr>
                  <w:t> </w:t>
                </w:r>
                <w:r>
                  <w:rPr/>
                  <w:t>Keterampilan</w:t>
                </w:r>
                <w:r>
                  <w:rPr>
                    <w:spacing w:val="72"/>
                  </w:rPr>
                  <w:t> </w:t>
                </w:r>
                <w:r>
                  <w:rPr/>
                  <w:t>Menurut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4224768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422425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150pt;height:12pt;mso-position-horizontal-relative:page;mso-position-vertical-relative:page;z-index:-2422374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spacing w:val="-1"/>
                  </w:rPr>
                  <w:t>Tabel</w:t>
                </w:r>
                <w:r>
                  <w:rPr/>
                  <w:t> </w:t>
                </w:r>
                <w:r>
                  <w:rPr>
                    <w:spacing w:val="-1"/>
                  </w:rPr>
                  <w:t>4.11.Banyaknya</w:t>
                </w:r>
                <w:r>
                  <w:rPr>
                    <w:spacing w:val="-11"/>
                  </w:rPr>
                  <w:t> </w:t>
                </w:r>
                <w:r>
                  <w:rPr/>
                  <w:t>Penduduk</w:t>
                </w:r>
                <w:r>
                  <w:rPr>
                    <w:spacing w:val="-10"/>
                  </w:rPr>
                  <w:t> </w:t>
                </w:r>
                <w:r>
                  <w:rPr/>
                  <w:t>Menurut</w:t>
                </w:r>
                <w:r>
                  <w:rPr>
                    <w:spacing w:val="-7"/>
                  </w:rPr>
                  <w:t> </w:t>
                </w:r>
                <w:r>
                  <w:rPr/>
                  <w:t>Tingkat</w:t>
                </w:r>
                <w:r>
                  <w:rPr>
                    <w:spacing w:val="-8"/>
                  </w:rPr>
                  <w:t> </w:t>
                </w:r>
                <w:r>
                  <w:rPr/>
                  <w:t>Pendidikan</w:t>
                </w:r>
                <w:r>
                  <w:rPr>
                    <w:spacing w:val="-11"/>
                  </w:rPr>
                  <w:t> </w:t>
                </w:r>
                <w:r>
                  <w:rPr/>
                  <w:t>dan</w:t>
                </w:r>
                <w:r>
                  <w:rPr>
                    <w:spacing w:val="-11"/>
                  </w:rPr>
                  <w:t> </w:t>
                </w:r>
                <w:r>
                  <w:rPr/>
                  <w:t>Desa</w:t>
                </w:r>
              </w:p>
            </w:txbxContent>
          </v:textbox>
          <w10:wrap type="non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4221696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422118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130.6pt;height:12pt;mso-position-horizontal-relative:page;mso-position-vertical-relative:page;z-index:-2422067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Lanjutan</w:t>
                </w:r>
                <w:r>
                  <w:rPr>
                    <w:spacing w:val="-4"/>
                  </w:rPr>
                  <w:t> </w:t>
                </w:r>
                <w:r>
                  <w:rPr/>
                  <w:t>Tabel</w:t>
                </w:r>
                <w:r>
                  <w:rPr>
                    <w:spacing w:val="-1"/>
                  </w:rPr>
                  <w:t> </w:t>
                </w:r>
                <w:r>
                  <w:rPr/>
                  <w:t>4.11.</w:t>
                </w:r>
                <w:r>
                  <w:rPr>
                    <w:spacing w:val="43"/>
                  </w:rPr>
                  <w:t> </w:t>
                </w:r>
                <w:r>
                  <w:rPr/>
                  <w:t>Banyaknya</w:t>
                </w:r>
              </w:p>
            </w:txbxContent>
          </v:textbox>
          <w10:wrap type="none"/>
        </v:shape>
      </w:pict>
    </w:r>
    <w:r>
      <w:rPr/>
      <w:pict>
        <v:shape style="position:absolute;margin-left:227.736969pt;margin-top:64.079979pt;width:41.55pt;height:12pt;mso-position-horizontal-relative:page;mso-position-vertical-relative:page;z-index:-2422016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Penduduk</w:t>
                </w:r>
              </w:p>
            </w:txbxContent>
          </v:textbox>
          <w10:wrap type="none"/>
        </v:shape>
      </w:pict>
    </w:r>
    <w:r>
      <w:rPr/>
      <w:pict>
        <v:shape style="position:absolute;margin-left:282.17804pt;margin-top:64.079979pt;width:36.550pt;height:12pt;mso-position-horizontal-relative:page;mso-position-vertical-relative:page;z-index:-2421964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Menurut</w:t>
                </w:r>
              </w:p>
            </w:txbxContent>
          </v:textbox>
          <w10:wrap type="none"/>
        </v:shape>
      </w:pict>
    </w:r>
    <w:r>
      <w:rPr/>
      <w:pict>
        <v:shape style="position:absolute;margin-left:331.819977pt;margin-top:64.079979pt;width:32.35pt;height:12pt;mso-position-horizontal-relative:page;mso-position-vertical-relative:page;z-index:-2421913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Tingkat</w:t>
                </w:r>
              </w:p>
            </w:txbxContent>
          </v:textbox>
          <w10:wrap type="non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4217088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421657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4214528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421401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4302592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430208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4211968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421145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4209408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420889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4300032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429952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05pt;height:22.3pt;mso-position-horizontal-relative:page;mso-position-vertical-relative:page;z-index:-24299008" type="#_x0000_t202" filled="false" stroked="false">
          <v:textbox inset="0,0,0,0">
            <w:txbxContent>
              <w:p>
                <w:pPr>
                  <w:pStyle w:val="BodyText"/>
                  <w:spacing w:line="207" w:lineRule="exact" w:before="12"/>
                  <w:ind w:left="20"/>
                </w:pPr>
                <w:r>
                  <w:rPr/>
                  <w:t>Lanjutan</w:t>
                </w:r>
                <w:r>
                  <w:rPr>
                    <w:spacing w:val="-4"/>
                  </w:rPr>
                  <w:t> </w:t>
                </w:r>
                <w:r>
                  <w:rPr/>
                  <w:t>Tabel</w:t>
                </w:r>
                <w:r>
                  <w:rPr>
                    <w:spacing w:val="-2"/>
                  </w:rPr>
                  <w:t> </w:t>
                </w:r>
                <w:r>
                  <w:rPr/>
                  <w:t>1.2.  </w:t>
                </w:r>
                <w:r>
                  <w:rPr>
                    <w:spacing w:val="39"/>
                  </w:rPr>
                  <w:t> </w:t>
                </w:r>
                <w:r>
                  <w:rPr/>
                  <w:t>Luas</w:t>
                </w:r>
                <w:r>
                  <w:rPr>
                    <w:spacing w:val="7"/>
                  </w:rPr>
                  <w:t> </w:t>
                </w:r>
                <w:r>
                  <w:rPr/>
                  <w:t>Wilayah</w:t>
                </w:r>
                <w:r>
                  <w:rPr>
                    <w:spacing w:val="3"/>
                  </w:rPr>
                  <w:t> </w:t>
                </w:r>
                <w:r>
                  <w:rPr/>
                  <w:t>Menurut</w:t>
                </w:r>
                <w:r>
                  <w:rPr>
                    <w:spacing w:val="5"/>
                  </w:rPr>
                  <w:t> </w:t>
                </w:r>
                <w:r>
                  <w:rPr/>
                  <w:t>Jenis</w:t>
                </w:r>
                <w:r>
                  <w:rPr>
                    <w:spacing w:val="5"/>
                  </w:rPr>
                  <w:t> </w:t>
                </w:r>
                <w:r>
                  <w:rPr/>
                  <w:t>Penggunaan</w:t>
                </w:r>
                <w:r>
                  <w:rPr>
                    <w:spacing w:val="3"/>
                  </w:rPr>
                  <w:t> </w:t>
                </w:r>
                <w:r>
                  <w:rPr/>
                  <w:t>Tanah,</w:t>
                </w:r>
              </w:p>
              <w:p>
                <w:pPr>
                  <w:pStyle w:val="BodyText"/>
                  <w:spacing w:line="207" w:lineRule="exact"/>
                  <w:ind w:left="1722"/>
                </w:pPr>
                <w:r>
                  <w:rPr/>
                  <w:t>2021</w:t>
                </w:r>
              </w:p>
            </w:txbxContent>
          </v:textbox>
          <w10:wrap type="none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4206848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420633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4296960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429644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4.079979pt;width:280.2pt;height:22.3pt;mso-position-horizontal-relative:page;mso-position-vertical-relative:page;z-index:-2429593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871" w:hanging="852"/>
                </w:pPr>
                <w:r>
                  <w:rPr/>
                  <w:t>Tabel</w:t>
                </w:r>
                <w:r>
                  <w:rPr>
                    <w:spacing w:val="-1"/>
                  </w:rPr>
                  <w:t> </w:t>
                </w:r>
                <w:r>
                  <w:rPr/>
                  <w:t>1.3.</w:t>
                </w:r>
                <w:r>
                  <w:rPr>
                    <w:spacing w:val="3"/>
                  </w:rPr>
                  <w:t> </w:t>
                </w:r>
                <w:r>
                  <w:rPr/>
                  <w:t>Jarak</w:t>
                </w:r>
                <w:r>
                  <w:rPr>
                    <w:spacing w:val="18"/>
                  </w:rPr>
                  <w:t> </w:t>
                </w:r>
                <w:r>
                  <w:rPr/>
                  <w:t>Ibukota</w:t>
                </w:r>
                <w:r>
                  <w:rPr>
                    <w:spacing w:val="21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21"/>
                  </w:rPr>
                  <w:t> </w:t>
                </w:r>
                <w:r>
                  <w:rPr/>
                  <w:t>Menurut</w:t>
                </w:r>
                <w:r>
                  <w:rPr>
                    <w:spacing w:val="23"/>
                  </w:rPr>
                  <w:t> </w:t>
                </w:r>
                <w:r>
                  <w:rPr/>
                  <w:t>Desa</w:t>
                </w:r>
                <w:r>
                  <w:rPr>
                    <w:spacing w:val="23"/>
                  </w:rPr>
                  <w:t> </w:t>
                </w:r>
                <w:r>
                  <w:rPr/>
                  <w:t>di</w:t>
                </w:r>
                <w:r>
                  <w:rPr>
                    <w:spacing w:val="23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42"/>
                  </w:rPr>
                  <w:t> </w:t>
                </w:r>
                <w:r>
                  <w:rPr/>
                  <w:t>Sidareja</w:t>
                </w:r>
                <w:r>
                  <w:rPr>
                    <w:spacing w:val="-1"/>
                  </w:rPr>
                  <w:t> </w:t>
                </w:r>
                <w:r>
                  <w:rPr/>
                  <w:t>(km), 2021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4">
    <w:multiLevelType w:val="hybridMultilevel"/>
    <w:lvl w:ilvl="0">
      <w:start w:val="1"/>
      <w:numFmt w:val="upperLetter"/>
      <w:lvlText w:val="%1."/>
      <w:lvlJc w:val="left"/>
      <w:pPr>
        <w:ind w:left="825" w:hanging="284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1412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004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596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188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780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372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964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556" w:hanging="284"/>
      </w:pPr>
      <w:rPr>
        <w:rFonts w:hint="default"/>
        <w:lang w:val="id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"/>
      <w:lvlJc w:val="left"/>
      <w:pPr>
        <w:ind w:left="566" w:hanging="284"/>
      </w:pPr>
      <w:rPr>
        <w:rFonts w:hint="default" w:ascii="Symbol" w:hAnsi="Symbol" w:eastAsia="Symbol" w:cs="Symbol"/>
        <w:w w:val="100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780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01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22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43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64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85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06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27" w:hanging="284"/>
      </w:pPr>
      <w:rPr>
        <w:rFonts w:hint="default"/>
        <w:lang w:val="id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"/>
      <w:lvlJc w:val="left"/>
      <w:pPr>
        <w:ind w:left="566" w:hanging="284"/>
      </w:pPr>
      <w:rPr>
        <w:rFonts w:hint="default" w:ascii="Symbol" w:hAnsi="Symbol" w:eastAsia="Symbol" w:cs="Symbol"/>
        <w:w w:val="100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780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01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22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43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64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85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06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27" w:hanging="284"/>
      </w:pPr>
      <w:rPr>
        <w:rFonts w:hint="default"/>
        <w:lang w:val="id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"/>
      <w:lvlJc w:val="left"/>
      <w:pPr>
        <w:ind w:left="566" w:hanging="284"/>
      </w:pPr>
      <w:rPr>
        <w:rFonts w:hint="default" w:ascii="Symbol" w:hAnsi="Symbol" w:eastAsia="Symbol" w:cs="Symbol"/>
        <w:w w:val="100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780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01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22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43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64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85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06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27" w:hanging="284"/>
      </w:pPr>
      <w:rPr>
        <w:rFonts w:hint="default"/>
        <w:lang w:val="id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"/>
      <w:lvlJc w:val="left"/>
      <w:pPr>
        <w:ind w:left="566" w:hanging="284"/>
      </w:pPr>
      <w:rPr>
        <w:rFonts w:hint="default" w:ascii="Symbol" w:hAnsi="Symbol" w:eastAsia="Symbol" w:cs="Symbol"/>
        <w:w w:val="100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781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02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23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45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66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87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09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30" w:hanging="284"/>
      </w:pPr>
      <w:rPr>
        <w:rFonts w:hint="default"/>
        <w:lang w:val="id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"/>
      <w:lvlJc w:val="left"/>
      <w:pPr>
        <w:ind w:left="566" w:hanging="284"/>
      </w:pPr>
      <w:rPr>
        <w:rFonts w:hint="default" w:ascii="Symbol" w:hAnsi="Symbol" w:eastAsia="Symbol" w:cs="Symbol"/>
        <w:w w:val="100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781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02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23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45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66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87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09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30" w:hanging="284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"/>
      <w:lvlJc w:val="left"/>
      <w:pPr>
        <w:ind w:left="566" w:hanging="284"/>
      </w:pPr>
      <w:rPr>
        <w:rFonts w:hint="default" w:ascii="Symbol" w:hAnsi="Symbol" w:eastAsia="Symbol" w:cs="Symbol"/>
        <w:w w:val="100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781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02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23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45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66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87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09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30" w:hanging="284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9"/>
      <w:numFmt w:val="decimal"/>
      <w:lvlText w:val="%1"/>
      <w:lvlJc w:val="left"/>
      <w:pPr>
        <w:ind w:left="1819" w:hanging="57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819" w:hanging="57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id" w:eastAsia="en-US" w:bidi="ar-SA"/>
      </w:rPr>
    </w:lvl>
    <w:lvl w:ilvl="2">
      <w:start w:val="0"/>
      <w:numFmt w:val="bullet"/>
      <w:lvlText w:val="•"/>
      <w:lvlJc w:val="left"/>
      <w:pPr>
        <w:ind w:left="2804" w:hanging="57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96" w:hanging="57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88" w:hanging="57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280" w:hanging="57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772" w:hanging="57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264" w:hanging="57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756" w:hanging="570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8"/>
      <w:numFmt w:val="decimal"/>
      <w:lvlText w:val="%1"/>
      <w:lvlJc w:val="left"/>
      <w:pPr>
        <w:ind w:left="1819" w:hanging="57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819" w:hanging="57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id" w:eastAsia="en-US" w:bidi="ar-SA"/>
      </w:rPr>
    </w:lvl>
    <w:lvl w:ilvl="2">
      <w:start w:val="0"/>
      <w:numFmt w:val="bullet"/>
      <w:lvlText w:val="•"/>
      <w:lvlJc w:val="left"/>
      <w:pPr>
        <w:ind w:left="2804" w:hanging="57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96" w:hanging="57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88" w:hanging="57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280" w:hanging="57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772" w:hanging="57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264" w:hanging="57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756" w:hanging="570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7"/>
      <w:numFmt w:val="decimal"/>
      <w:lvlText w:val="%1"/>
      <w:lvlJc w:val="left"/>
      <w:pPr>
        <w:ind w:left="1819" w:hanging="57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819" w:hanging="57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id" w:eastAsia="en-US" w:bidi="ar-SA"/>
      </w:rPr>
    </w:lvl>
    <w:lvl w:ilvl="2">
      <w:start w:val="0"/>
      <w:numFmt w:val="bullet"/>
      <w:lvlText w:val="•"/>
      <w:lvlJc w:val="left"/>
      <w:pPr>
        <w:ind w:left="2804" w:hanging="57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96" w:hanging="57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88" w:hanging="57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280" w:hanging="57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772" w:hanging="57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264" w:hanging="57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756" w:hanging="570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6"/>
      <w:numFmt w:val="decimal"/>
      <w:lvlText w:val="%1"/>
      <w:lvlJc w:val="left"/>
      <w:pPr>
        <w:ind w:left="1819" w:hanging="57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819" w:hanging="57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id" w:eastAsia="en-US" w:bidi="ar-SA"/>
      </w:rPr>
    </w:lvl>
    <w:lvl w:ilvl="2">
      <w:start w:val="0"/>
      <w:numFmt w:val="bullet"/>
      <w:lvlText w:val="•"/>
      <w:lvlJc w:val="left"/>
      <w:pPr>
        <w:ind w:left="2804" w:hanging="57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96" w:hanging="57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88" w:hanging="57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280" w:hanging="57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772" w:hanging="57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264" w:hanging="57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756" w:hanging="570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1819" w:hanging="57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819" w:hanging="57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id" w:eastAsia="en-US" w:bidi="ar-SA"/>
      </w:rPr>
    </w:lvl>
    <w:lvl w:ilvl="2">
      <w:start w:val="0"/>
      <w:numFmt w:val="bullet"/>
      <w:lvlText w:val="•"/>
      <w:lvlJc w:val="left"/>
      <w:pPr>
        <w:ind w:left="2804" w:hanging="57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96" w:hanging="57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88" w:hanging="57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280" w:hanging="57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772" w:hanging="57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264" w:hanging="57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756" w:hanging="570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4"/>
      <w:numFmt w:val="decimal"/>
      <w:lvlText w:val="%1"/>
      <w:lvlJc w:val="left"/>
      <w:pPr>
        <w:ind w:left="1819" w:hanging="570"/>
        <w:jc w:val="left"/>
      </w:pPr>
      <w:rPr>
        <w:rFonts w:hint="default"/>
        <w:lang w:val="id" w:eastAsia="en-US" w:bidi="ar-SA"/>
      </w:rPr>
    </w:lvl>
    <w:lvl w:ilvl="1">
      <w:start w:val="8"/>
      <w:numFmt w:val="decimal"/>
      <w:lvlText w:val="%1.%2."/>
      <w:lvlJc w:val="left"/>
      <w:pPr>
        <w:ind w:left="1819" w:hanging="57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id" w:eastAsia="en-US" w:bidi="ar-SA"/>
      </w:rPr>
    </w:lvl>
    <w:lvl w:ilvl="2">
      <w:start w:val="0"/>
      <w:numFmt w:val="bullet"/>
      <w:lvlText w:val="•"/>
      <w:lvlJc w:val="left"/>
      <w:pPr>
        <w:ind w:left="2804" w:hanging="57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96" w:hanging="57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88" w:hanging="57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280" w:hanging="57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772" w:hanging="57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264" w:hanging="57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756" w:hanging="570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1819" w:hanging="570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."/>
      <w:lvlJc w:val="left"/>
      <w:pPr>
        <w:ind w:left="1819" w:hanging="57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id" w:eastAsia="en-US" w:bidi="ar-SA"/>
      </w:rPr>
    </w:lvl>
    <w:lvl w:ilvl="2">
      <w:start w:val="0"/>
      <w:numFmt w:val="bullet"/>
      <w:lvlText w:val="•"/>
      <w:lvlJc w:val="left"/>
      <w:pPr>
        <w:ind w:left="2804" w:hanging="57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96" w:hanging="57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88" w:hanging="57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280" w:hanging="57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772" w:hanging="57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264" w:hanging="57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756" w:hanging="570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819" w:hanging="57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819" w:hanging="570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16"/>
        <w:szCs w:val="16"/>
        <w:lang w:val="id" w:eastAsia="en-US" w:bidi="ar-SA"/>
      </w:rPr>
    </w:lvl>
    <w:lvl w:ilvl="2">
      <w:start w:val="0"/>
      <w:numFmt w:val="bullet"/>
      <w:lvlText w:val="•"/>
      <w:lvlJc w:val="left"/>
      <w:pPr>
        <w:ind w:left="2804" w:hanging="57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96" w:hanging="57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88" w:hanging="57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280" w:hanging="57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772" w:hanging="57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264" w:hanging="57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756" w:hanging="570"/>
      </w:pPr>
      <w:rPr>
        <w:rFonts w:hint="default"/>
        <w:lang w:val="id" w:eastAsia="en-US" w:bidi="ar-SA"/>
      </w:rPr>
    </w:lvl>
  </w:abstract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TOC1" w:type="paragraph">
    <w:name w:val="TOC 1"/>
    <w:basedOn w:val="Normal"/>
    <w:uiPriority w:val="1"/>
    <w:qFormat/>
    <w:pPr>
      <w:spacing w:before="102"/>
      <w:ind w:left="542"/>
    </w:pPr>
    <w:rPr>
      <w:rFonts w:ascii="Times New Roman" w:hAnsi="Times New Roman" w:eastAsia="Times New Roman" w:cs="Times New Roman"/>
      <w:b/>
      <w:bCs/>
      <w:sz w:val="18"/>
      <w:szCs w:val="18"/>
      <w:lang w:val="id" w:eastAsia="en-US" w:bidi="ar-SA"/>
    </w:rPr>
  </w:style>
  <w:style w:styleId="TOC2" w:type="paragraph">
    <w:name w:val="TOC 2"/>
    <w:basedOn w:val="Normal"/>
    <w:uiPriority w:val="1"/>
    <w:qFormat/>
    <w:pPr>
      <w:spacing w:before="102"/>
      <w:ind w:left="1819" w:hanging="570"/>
    </w:pPr>
    <w:rPr>
      <w:rFonts w:ascii="Times New Roman" w:hAnsi="Times New Roman" w:eastAsia="Times New Roman" w:cs="Times New Roman"/>
      <w:sz w:val="18"/>
      <w:szCs w:val="18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18"/>
      <w:szCs w:val="18"/>
      <w:lang w:val="id" w:eastAsia="en-US" w:bidi="ar-SA"/>
    </w:rPr>
  </w:style>
  <w:style w:styleId="Heading1" w:type="paragraph">
    <w:name w:val="Heading 1"/>
    <w:basedOn w:val="Normal"/>
    <w:uiPriority w:val="1"/>
    <w:qFormat/>
    <w:pPr>
      <w:spacing w:before="92"/>
      <w:ind w:left="1171" w:right="1259"/>
      <w:jc w:val="center"/>
      <w:outlineLvl w:val="1"/>
    </w:pPr>
    <w:rPr>
      <w:rFonts w:ascii="Times New Roman" w:hAnsi="Times New Roman" w:eastAsia="Times New Roman" w:cs="Times New Roman"/>
      <w:b/>
      <w:bCs/>
      <w:sz w:val="22"/>
      <w:szCs w:val="22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1819" w:right="637" w:hanging="570"/>
    </w:pPr>
    <w:rPr>
      <w:rFonts w:ascii="Times New Roman" w:hAnsi="Times New Roman" w:eastAsia="Times New Roman" w:cs="Times New Roman"/>
      <w:lang w:val="id" w:eastAsia="en-US" w:bidi="ar-SA"/>
    </w:rPr>
  </w:style>
  <w:style w:styleId="TableParagraph" w:type="paragraph">
    <w:name w:val="Table Paragraph"/>
    <w:basedOn w:val="Normal"/>
    <w:uiPriority w:val="1"/>
    <w:qFormat/>
    <w:pPr>
      <w:spacing w:before="34"/>
      <w:jc w:val="center"/>
    </w:pPr>
    <w:rPr>
      <w:rFonts w:ascii="Times New Roman" w:hAnsi="Times New Roman" w:eastAsia="Times New Roman" w:cs="Times New Roman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header" Target="header2.xml"/><Relationship Id="rId9" Type="http://schemas.openxmlformats.org/officeDocument/2006/relationships/footer" Target="footer2.xml"/><Relationship Id="rId10" Type="http://schemas.openxmlformats.org/officeDocument/2006/relationships/image" Target="media/image2.jpeg"/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image" Target="media/image3.jpeg"/><Relationship Id="rId14" Type="http://schemas.openxmlformats.org/officeDocument/2006/relationships/header" Target="header4.xml"/><Relationship Id="rId15" Type="http://schemas.openxmlformats.org/officeDocument/2006/relationships/footer" Target="footer4.xml"/><Relationship Id="rId16" Type="http://schemas.openxmlformats.org/officeDocument/2006/relationships/image" Target="media/image4.jpeg"/><Relationship Id="rId17" Type="http://schemas.openxmlformats.org/officeDocument/2006/relationships/header" Target="header5.xml"/><Relationship Id="rId18" Type="http://schemas.openxmlformats.org/officeDocument/2006/relationships/footer" Target="footer5.xml"/><Relationship Id="rId19" Type="http://schemas.openxmlformats.org/officeDocument/2006/relationships/header" Target="header6.xml"/><Relationship Id="rId20" Type="http://schemas.openxmlformats.org/officeDocument/2006/relationships/footer" Target="footer6.xml"/><Relationship Id="rId21" Type="http://schemas.openxmlformats.org/officeDocument/2006/relationships/header" Target="header7.xml"/><Relationship Id="rId22" Type="http://schemas.openxmlformats.org/officeDocument/2006/relationships/footer" Target="footer7.xml"/><Relationship Id="rId23" Type="http://schemas.openxmlformats.org/officeDocument/2006/relationships/header" Target="header8.xml"/><Relationship Id="rId24" Type="http://schemas.openxmlformats.org/officeDocument/2006/relationships/footer" Target="footer8.xml"/><Relationship Id="rId25" Type="http://schemas.openxmlformats.org/officeDocument/2006/relationships/image" Target="media/image5.jpeg"/><Relationship Id="rId26" Type="http://schemas.openxmlformats.org/officeDocument/2006/relationships/header" Target="header9.xml"/><Relationship Id="rId27" Type="http://schemas.openxmlformats.org/officeDocument/2006/relationships/footer" Target="footer9.xml"/><Relationship Id="rId28" Type="http://schemas.openxmlformats.org/officeDocument/2006/relationships/image" Target="media/image6.jpeg"/><Relationship Id="rId29" Type="http://schemas.openxmlformats.org/officeDocument/2006/relationships/header" Target="header10.xml"/><Relationship Id="rId30" Type="http://schemas.openxmlformats.org/officeDocument/2006/relationships/footer" Target="footer10.xml"/><Relationship Id="rId31" Type="http://schemas.openxmlformats.org/officeDocument/2006/relationships/image" Target="media/image7.jpeg"/><Relationship Id="rId32" Type="http://schemas.openxmlformats.org/officeDocument/2006/relationships/header" Target="header11.xml"/><Relationship Id="rId33" Type="http://schemas.openxmlformats.org/officeDocument/2006/relationships/footer" Target="footer11.xml"/><Relationship Id="rId34" Type="http://schemas.openxmlformats.org/officeDocument/2006/relationships/header" Target="header12.xml"/><Relationship Id="rId35" Type="http://schemas.openxmlformats.org/officeDocument/2006/relationships/footer" Target="footer12.xml"/><Relationship Id="rId36" Type="http://schemas.openxmlformats.org/officeDocument/2006/relationships/image" Target="media/image8.jpeg"/><Relationship Id="rId37" Type="http://schemas.openxmlformats.org/officeDocument/2006/relationships/header" Target="header13.xml"/><Relationship Id="rId38" Type="http://schemas.openxmlformats.org/officeDocument/2006/relationships/footer" Target="footer13.xml"/><Relationship Id="rId39" Type="http://schemas.openxmlformats.org/officeDocument/2006/relationships/image" Target="media/image9.jpeg"/><Relationship Id="rId40" Type="http://schemas.openxmlformats.org/officeDocument/2006/relationships/header" Target="header14.xml"/><Relationship Id="rId41" Type="http://schemas.openxmlformats.org/officeDocument/2006/relationships/footer" Target="footer14.xml"/><Relationship Id="rId42" Type="http://schemas.openxmlformats.org/officeDocument/2006/relationships/image" Target="media/image10.jpeg"/><Relationship Id="rId43" Type="http://schemas.openxmlformats.org/officeDocument/2006/relationships/header" Target="header15.xml"/><Relationship Id="rId44" Type="http://schemas.openxmlformats.org/officeDocument/2006/relationships/footer" Target="footer15.xml"/><Relationship Id="rId45" Type="http://schemas.openxmlformats.org/officeDocument/2006/relationships/header" Target="header16.xml"/><Relationship Id="rId46" Type="http://schemas.openxmlformats.org/officeDocument/2006/relationships/footer" Target="footer16.xml"/><Relationship Id="rId47" Type="http://schemas.openxmlformats.org/officeDocument/2006/relationships/header" Target="header17.xml"/><Relationship Id="rId48" Type="http://schemas.openxmlformats.org/officeDocument/2006/relationships/footer" Target="footer17.xml"/><Relationship Id="rId49" Type="http://schemas.openxmlformats.org/officeDocument/2006/relationships/header" Target="header18.xml"/><Relationship Id="rId50" Type="http://schemas.openxmlformats.org/officeDocument/2006/relationships/footer" Target="footer18.xml"/><Relationship Id="rId51" Type="http://schemas.openxmlformats.org/officeDocument/2006/relationships/header" Target="header19.xml"/><Relationship Id="rId52" Type="http://schemas.openxmlformats.org/officeDocument/2006/relationships/footer" Target="footer19.xml"/><Relationship Id="rId53" Type="http://schemas.openxmlformats.org/officeDocument/2006/relationships/header" Target="header20.xml"/><Relationship Id="rId54" Type="http://schemas.openxmlformats.org/officeDocument/2006/relationships/footer" Target="footer20.xml"/><Relationship Id="rId55" Type="http://schemas.openxmlformats.org/officeDocument/2006/relationships/header" Target="header21.xml"/><Relationship Id="rId56" Type="http://schemas.openxmlformats.org/officeDocument/2006/relationships/footer" Target="footer21.xml"/><Relationship Id="rId57" Type="http://schemas.openxmlformats.org/officeDocument/2006/relationships/header" Target="header22.xml"/><Relationship Id="rId58" Type="http://schemas.openxmlformats.org/officeDocument/2006/relationships/footer" Target="footer22.xml"/><Relationship Id="rId59" Type="http://schemas.openxmlformats.org/officeDocument/2006/relationships/header" Target="header23.xml"/><Relationship Id="rId60" Type="http://schemas.openxmlformats.org/officeDocument/2006/relationships/footer" Target="footer23.xml"/><Relationship Id="rId61" Type="http://schemas.openxmlformats.org/officeDocument/2006/relationships/header" Target="header24.xml"/><Relationship Id="rId62" Type="http://schemas.openxmlformats.org/officeDocument/2006/relationships/footer" Target="footer24.xml"/><Relationship Id="rId63" Type="http://schemas.openxmlformats.org/officeDocument/2006/relationships/header" Target="header25.xml"/><Relationship Id="rId64" Type="http://schemas.openxmlformats.org/officeDocument/2006/relationships/footer" Target="footer25.xml"/><Relationship Id="rId65" Type="http://schemas.openxmlformats.org/officeDocument/2006/relationships/header" Target="header26.xml"/><Relationship Id="rId66" Type="http://schemas.openxmlformats.org/officeDocument/2006/relationships/footer" Target="footer26.xml"/><Relationship Id="rId67" Type="http://schemas.openxmlformats.org/officeDocument/2006/relationships/header" Target="header27.xml"/><Relationship Id="rId68" Type="http://schemas.openxmlformats.org/officeDocument/2006/relationships/footer" Target="footer27.xml"/><Relationship Id="rId69" Type="http://schemas.openxmlformats.org/officeDocument/2006/relationships/image" Target="media/image11.jpeg"/><Relationship Id="rId70" Type="http://schemas.openxmlformats.org/officeDocument/2006/relationships/header" Target="header28.xml"/><Relationship Id="rId71" Type="http://schemas.openxmlformats.org/officeDocument/2006/relationships/footer" Target="footer28.xml"/><Relationship Id="rId72" Type="http://schemas.openxmlformats.org/officeDocument/2006/relationships/image" Target="media/image12.jpeg"/><Relationship Id="rId73" Type="http://schemas.openxmlformats.org/officeDocument/2006/relationships/header" Target="header29.xml"/><Relationship Id="rId74" Type="http://schemas.openxmlformats.org/officeDocument/2006/relationships/footer" Target="footer29.xml"/><Relationship Id="rId75" Type="http://schemas.openxmlformats.org/officeDocument/2006/relationships/image" Target="media/image13.jpeg"/><Relationship Id="rId76" Type="http://schemas.openxmlformats.org/officeDocument/2006/relationships/header" Target="header30.xml"/><Relationship Id="rId77" Type="http://schemas.openxmlformats.org/officeDocument/2006/relationships/footer" Target="footer30.xml"/><Relationship Id="rId78" Type="http://schemas.openxmlformats.org/officeDocument/2006/relationships/header" Target="header31.xml"/><Relationship Id="rId79" Type="http://schemas.openxmlformats.org/officeDocument/2006/relationships/footer" Target="footer31.xml"/><Relationship Id="rId80" Type="http://schemas.openxmlformats.org/officeDocument/2006/relationships/header" Target="header32.xml"/><Relationship Id="rId81" Type="http://schemas.openxmlformats.org/officeDocument/2006/relationships/footer" Target="footer32.xml"/><Relationship Id="rId82" Type="http://schemas.openxmlformats.org/officeDocument/2006/relationships/header" Target="header33.xml"/><Relationship Id="rId83" Type="http://schemas.openxmlformats.org/officeDocument/2006/relationships/footer" Target="footer33.xml"/><Relationship Id="rId84" Type="http://schemas.openxmlformats.org/officeDocument/2006/relationships/header" Target="header34.xml"/><Relationship Id="rId85" Type="http://schemas.openxmlformats.org/officeDocument/2006/relationships/footer" Target="footer34.xml"/><Relationship Id="rId86" Type="http://schemas.openxmlformats.org/officeDocument/2006/relationships/header" Target="header35.xml"/><Relationship Id="rId87" Type="http://schemas.openxmlformats.org/officeDocument/2006/relationships/footer" Target="footer35.xml"/><Relationship Id="rId88" Type="http://schemas.openxmlformats.org/officeDocument/2006/relationships/header" Target="header36.xml"/><Relationship Id="rId89" Type="http://schemas.openxmlformats.org/officeDocument/2006/relationships/footer" Target="footer36.xml"/><Relationship Id="rId90" Type="http://schemas.openxmlformats.org/officeDocument/2006/relationships/header" Target="header37.xml"/><Relationship Id="rId91" Type="http://schemas.openxmlformats.org/officeDocument/2006/relationships/footer" Target="footer37.xml"/><Relationship Id="rId92" Type="http://schemas.openxmlformats.org/officeDocument/2006/relationships/header" Target="header38.xml"/><Relationship Id="rId93" Type="http://schemas.openxmlformats.org/officeDocument/2006/relationships/footer" Target="footer38.xml"/><Relationship Id="rId94" Type="http://schemas.openxmlformats.org/officeDocument/2006/relationships/header" Target="header39.xml"/><Relationship Id="rId95" Type="http://schemas.openxmlformats.org/officeDocument/2006/relationships/footer" Target="footer39.xml"/><Relationship Id="rId96" Type="http://schemas.openxmlformats.org/officeDocument/2006/relationships/header" Target="header40.xml"/><Relationship Id="rId97" Type="http://schemas.openxmlformats.org/officeDocument/2006/relationships/footer" Target="footer40.xml"/><Relationship Id="rId98" Type="http://schemas.openxmlformats.org/officeDocument/2006/relationships/header" Target="header41.xml"/><Relationship Id="rId99" Type="http://schemas.openxmlformats.org/officeDocument/2006/relationships/footer" Target="footer41.xml"/><Relationship Id="rId100" Type="http://schemas.openxmlformats.org/officeDocument/2006/relationships/header" Target="header42.xml"/><Relationship Id="rId101" Type="http://schemas.openxmlformats.org/officeDocument/2006/relationships/footer" Target="footer42.xml"/><Relationship Id="rId102" Type="http://schemas.openxmlformats.org/officeDocument/2006/relationships/image" Target="media/image14.jpeg"/><Relationship Id="rId103" Type="http://schemas.openxmlformats.org/officeDocument/2006/relationships/header" Target="header43.xml"/><Relationship Id="rId104" Type="http://schemas.openxmlformats.org/officeDocument/2006/relationships/footer" Target="footer43.xml"/><Relationship Id="rId105" Type="http://schemas.openxmlformats.org/officeDocument/2006/relationships/image" Target="media/image15.jpeg"/><Relationship Id="rId106" Type="http://schemas.openxmlformats.org/officeDocument/2006/relationships/header" Target="header44.xml"/><Relationship Id="rId107" Type="http://schemas.openxmlformats.org/officeDocument/2006/relationships/footer" Target="footer44.xml"/><Relationship Id="rId108" Type="http://schemas.openxmlformats.org/officeDocument/2006/relationships/image" Target="media/image16.jpeg"/><Relationship Id="rId109" Type="http://schemas.openxmlformats.org/officeDocument/2006/relationships/header" Target="header45.xml"/><Relationship Id="rId110" Type="http://schemas.openxmlformats.org/officeDocument/2006/relationships/footer" Target="footer45.xml"/><Relationship Id="rId111" Type="http://schemas.openxmlformats.org/officeDocument/2006/relationships/header" Target="header46.xml"/><Relationship Id="rId112" Type="http://schemas.openxmlformats.org/officeDocument/2006/relationships/footer" Target="footer46.xml"/><Relationship Id="rId113" Type="http://schemas.openxmlformats.org/officeDocument/2006/relationships/image" Target="media/image17.jpeg"/><Relationship Id="rId114" Type="http://schemas.openxmlformats.org/officeDocument/2006/relationships/header" Target="header47.xml"/><Relationship Id="rId115" Type="http://schemas.openxmlformats.org/officeDocument/2006/relationships/footer" Target="footer47.xml"/><Relationship Id="rId116" Type="http://schemas.openxmlformats.org/officeDocument/2006/relationships/image" Target="media/image18.jpeg"/><Relationship Id="rId117" Type="http://schemas.openxmlformats.org/officeDocument/2006/relationships/header" Target="header48.xml"/><Relationship Id="rId118" Type="http://schemas.openxmlformats.org/officeDocument/2006/relationships/footer" Target="footer48.xml"/><Relationship Id="rId119" Type="http://schemas.openxmlformats.org/officeDocument/2006/relationships/image" Target="media/image19.jpeg"/><Relationship Id="rId120" Type="http://schemas.openxmlformats.org/officeDocument/2006/relationships/header" Target="header49.xml"/><Relationship Id="rId121" Type="http://schemas.openxmlformats.org/officeDocument/2006/relationships/footer" Target="footer49.xml"/><Relationship Id="rId122" Type="http://schemas.openxmlformats.org/officeDocument/2006/relationships/header" Target="header50.xml"/><Relationship Id="rId123" Type="http://schemas.openxmlformats.org/officeDocument/2006/relationships/footer" Target="footer50.xml"/><Relationship Id="rId124" Type="http://schemas.openxmlformats.org/officeDocument/2006/relationships/image" Target="media/image20.jpeg"/><Relationship Id="rId125" Type="http://schemas.openxmlformats.org/officeDocument/2006/relationships/header" Target="header51.xml"/><Relationship Id="rId126" Type="http://schemas.openxmlformats.org/officeDocument/2006/relationships/footer" Target="footer51.xml"/><Relationship Id="rId127" Type="http://schemas.openxmlformats.org/officeDocument/2006/relationships/image" Target="media/image21.jpeg"/><Relationship Id="rId128" Type="http://schemas.openxmlformats.org/officeDocument/2006/relationships/header" Target="header52.xml"/><Relationship Id="rId129" Type="http://schemas.openxmlformats.org/officeDocument/2006/relationships/footer" Target="footer52.xml"/><Relationship Id="rId130" Type="http://schemas.openxmlformats.org/officeDocument/2006/relationships/image" Target="media/image22.jpeg"/><Relationship Id="rId131" Type="http://schemas.openxmlformats.org/officeDocument/2006/relationships/header" Target="header53.xml"/><Relationship Id="rId132" Type="http://schemas.openxmlformats.org/officeDocument/2006/relationships/footer" Target="footer53.xml"/><Relationship Id="rId133" Type="http://schemas.openxmlformats.org/officeDocument/2006/relationships/header" Target="header54.xml"/><Relationship Id="rId134" Type="http://schemas.openxmlformats.org/officeDocument/2006/relationships/footer" Target="footer54.xml"/><Relationship Id="rId135" Type="http://schemas.openxmlformats.org/officeDocument/2006/relationships/image" Target="media/image23.jpeg"/><Relationship Id="rId136" Type="http://schemas.openxmlformats.org/officeDocument/2006/relationships/header" Target="header55.xml"/><Relationship Id="rId137" Type="http://schemas.openxmlformats.org/officeDocument/2006/relationships/footer" Target="footer55.xml"/><Relationship Id="rId138" Type="http://schemas.openxmlformats.org/officeDocument/2006/relationships/image" Target="media/image24.jpeg"/><Relationship Id="rId139" Type="http://schemas.openxmlformats.org/officeDocument/2006/relationships/header" Target="header56.xml"/><Relationship Id="rId140" Type="http://schemas.openxmlformats.org/officeDocument/2006/relationships/footer" Target="footer56.xml"/><Relationship Id="rId141" Type="http://schemas.openxmlformats.org/officeDocument/2006/relationships/image" Target="media/image25.jpeg"/><Relationship Id="rId142" Type="http://schemas.openxmlformats.org/officeDocument/2006/relationships/header" Target="header57.xml"/><Relationship Id="rId143" Type="http://schemas.openxmlformats.org/officeDocument/2006/relationships/footer" Target="footer57.xml"/><Relationship Id="rId144" Type="http://schemas.openxmlformats.org/officeDocument/2006/relationships/header" Target="header58.xml"/><Relationship Id="rId145" Type="http://schemas.openxmlformats.org/officeDocument/2006/relationships/footer" Target="footer58.xml"/><Relationship Id="rId146" Type="http://schemas.openxmlformats.org/officeDocument/2006/relationships/image" Target="media/image26.jpeg"/><Relationship Id="rId147" Type="http://schemas.openxmlformats.org/officeDocument/2006/relationships/header" Target="header59.xml"/><Relationship Id="rId148" Type="http://schemas.openxmlformats.org/officeDocument/2006/relationships/footer" Target="footer59.xml"/><Relationship Id="rId149" Type="http://schemas.openxmlformats.org/officeDocument/2006/relationships/image" Target="media/image27.jpeg"/><Relationship Id="rId150" Type="http://schemas.openxmlformats.org/officeDocument/2006/relationships/header" Target="header60.xml"/><Relationship Id="rId151" Type="http://schemas.openxmlformats.org/officeDocument/2006/relationships/footer" Target="footer60.xml"/><Relationship Id="rId152" Type="http://schemas.openxmlformats.org/officeDocument/2006/relationships/image" Target="media/image28.jpeg"/><Relationship Id="rId153" Type="http://schemas.openxmlformats.org/officeDocument/2006/relationships/header" Target="header61.xml"/><Relationship Id="rId154" Type="http://schemas.openxmlformats.org/officeDocument/2006/relationships/footer" Target="footer61.xml"/><Relationship Id="rId155" Type="http://schemas.openxmlformats.org/officeDocument/2006/relationships/header" Target="header62.xml"/><Relationship Id="rId156" Type="http://schemas.openxmlformats.org/officeDocument/2006/relationships/footer" Target="footer62.xml"/><Relationship Id="rId157" Type="http://schemas.openxmlformats.org/officeDocument/2006/relationships/image" Target="media/image29.jpeg"/><Relationship Id="rId15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Kecamatan Sidareja</dc:creator>
  <dc:title>Data Dasar Kecamatan Tahun 2022</dc:title>
  <dcterms:created xsi:type="dcterms:W3CDTF">2023-10-01T05:54:26Z</dcterms:created>
  <dcterms:modified xsi:type="dcterms:W3CDTF">2023-10-01T05:54:26Z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2022-11-30T00:00:00Z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2023-10-01T00:00:00Z</vt:filetime>
  </property>
</Properties>
</file>