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00"/>
        </w:tabs>
        <w:autoSpaceDE w:val="0"/>
        <w:autoSpaceDN w:val="0"/>
        <w:adjustRightInd w:val="0"/>
        <w:jc w:val="both"/>
        <w:rPr>
          <w:rFonts w:ascii="Tahoma" w:hAnsi="Tahoma" w:cs="Tahoma"/>
          <w:b/>
          <w:bCs/>
          <w:sz w:val="22"/>
          <w:szCs w:val="22"/>
          <w:u w:val="single"/>
          <w:lang w:val="sv-SE"/>
        </w:rPr>
      </w:pPr>
      <w:r>
        <w:rPr>
          <w:rFonts w:ascii="Arial" w:hAnsi="Arial" w:cs="Arial"/>
          <w:b/>
        </w:rPr>
        <mc:AlternateContent>
          <mc:Choice Requires="wps">
            <w:drawing>
              <wp:anchor distT="0" distB="0" distL="114300" distR="114300" simplePos="0" relativeHeight="251659264" behindDoc="0" locked="0" layoutInCell="1" allowOverlap="1">
                <wp:simplePos x="0" y="0"/>
                <wp:positionH relativeFrom="column">
                  <wp:posOffset>488950</wp:posOffset>
                </wp:positionH>
                <wp:positionV relativeFrom="paragraph">
                  <wp:posOffset>-685165</wp:posOffset>
                </wp:positionV>
                <wp:extent cx="6172200" cy="1371600"/>
                <wp:effectExtent l="4445" t="4445" r="14605" b="14605"/>
                <wp:wrapNone/>
                <wp:docPr id="8" name="Text Box 8"/>
                <wp:cNvGraphicFramePr/>
                <a:graphic xmlns:a="http://schemas.openxmlformats.org/drawingml/2006/main">
                  <a:graphicData uri="http://schemas.microsoft.com/office/word/2010/wordprocessingShape">
                    <wps:wsp>
                      <wps:cNvSpPr txBox="1"/>
                      <wps:spPr>
                        <a:xfrm>
                          <a:off x="0" y="0"/>
                          <a:ext cx="6172200" cy="13716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Arial" w:hAnsi="Arial" w:cs="Arial"/>
                                <w:sz w:val="28"/>
                                <w:szCs w:val="28"/>
                              </w:rPr>
                            </w:pPr>
                            <w:r>
                              <w:rPr>
                                <w:rFonts w:ascii="Arial" w:hAnsi="Arial" w:cs="Arial"/>
                                <w:sz w:val="28"/>
                                <w:szCs w:val="28"/>
                              </w:rPr>
                              <w:t>PEMERINTAH KABUPATEN CILACAP</w:t>
                            </w:r>
                          </w:p>
                          <w:p>
                            <w:pPr>
                              <w:jc w:val="center"/>
                              <w:rPr>
                                <w:rFonts w:ascii="Arial" w:hAnsi="Arial" w:cs="Arial"/>
                                <w:b/>
                                <w:bCs/>
                                <w:sz w:val="40"/>
                                <w:szCs w:val="40"/>
                              </w:rPr>
                            </w:pPr>
                            <w:r>
                              <w:rPr>
                                <w:rFonts w:ascii="Arial" w:hAnsi="Arial" w:cs="Arial"/>
                                <w:b/>
                                <w:bCs/>
                                <w:sz w:val="40"/>
                                <w:szCs w:val="40"/>
                              </w:rPr>
                              <w:t>DINAS PEMUDA, OLAHRAGA DAN PARIWISATA</w:t>
                            </w:r>
                          </w:p>
                          <w:p>
                            <w:pPr>
                              <w:jc w:val="center"/>
                              <w:rPr>
                                <w:rFonts w:ascii="Arial" w:hAnsi="Arial" w:cs="Arial"/>
                                <w:sz w:val="18"/>
                                <w:szCs w:val="18"/>
                                <w:lang w:val="es-ES"/>
                              </w:rPr>
                            </w:pPr>
                            <w:r>
                              <w:rPr>
                                <w:rFonts w:ascii="Arial" w:hAnsi="Arial" w:cs="Arial"/>
                                <w:sz w:val="18"/>
                                <w:szCs w:val="18"/>
                                <w:lang w:val="es-ES"/>
                              </w:rPr>
                              <w:t>Jalan Jenderal Ahmad Yani Nomor 8 Telepon (0282) 534481 Faksimile (0282) 531988</w:t>
                            </w:r>
                          </w:p>
                          <w:p>
                            <w:pPr>
                              <w:jc w:val="center"/>
                              <w:rPr>
                                <w:rFonts w:ascii="Arial" w:hAnsi="Arial" w:cs="Arial"/>
                                <w:sz w:val="18"/>
                                <w:szCs w:val="18"/>
                                <w:lang w:val="es-ES"/>
                              </w:rPr>
                            </w:pPr>
                            <w:r>
                              <w:rPr>
                                <w:rFonts w:ascii="Arial" w:hAnsi="Arial" w:cs="Arial"/>
                                <w:sz w:val="18"/>
                                <w:szCs w:val="18"/>
                                <w:lang w:val="es-ES"/>
                              </w:rPr>
                              <w:t xml:space="preserve">Website : </w:t>
                            </w:r>
                            <w:r>
                              <w:rPr>
                                <w:rFonts w:ascii="Arial" w:hAnsi="Arial" w:cs="Arial"/>
                                <w:sz w:val="18"/>
                                <w:szCs w:val="18"/>
                                <w:lang w:val="es-ES"/>
                              </w:rPr>
                              <w:fldChar w:fldCharType="begin"/>
                            </w:r>
                            <w:r>
                              <w:rPr>
                                <w:rFonts w:ascii="Arial" w:hAnsi="Arial" w:cs="Arial"/>
                                <w:sz w:val="18"/>
                                <w:szCs w:val="18"/>
                                <w:lang w:val="es-ES"/>
                              </w:rPr>
                              <w:instrText xml:space="preserve"> HYPERLINK "http://pariwisata.cilacapkab.go.id" </w:instrText>
                            </w:r>
                            <w:r>
                              <w:rPr>
                                <w:rFonts w:ascii="Arial" w:hAnsi="Arial" w:cs="Arial"/>
                                <w:sz w:val="18"/>
                                <w:szCs w:val="18"/>
                                <w:lang w:val="es-ES"/>
                              </w:rPr>
                              <w:fldChar w:fldCharType="separate"/>
                            </w:r>
                            <w:r>
                              <w:rPr>
                                <w:rFonts w:ascii="Arial" w:hAnsi="Arial" w:cs="Arial"/>
                                <w:sz w:val="18"/>
                                <w:szCs w:val="18"/>
                                <w:lang w:val="en-US"/>
                              </w:rPr>
                              <w:t>www</w:t>
                            </w:r>
                            <w:r>
                              <w:rPr>
                                <w:rStyle w:val="3"/>
                                <w:rFonts w:ascii="Arial" w:hAnsi="Arial" w:cs="Arial"/>
                                <w:color w:val="auto"/>
                                <w:sz w:val="18"/>
                                <w:szCs w:val="18"/>
                                <w:u w:val="none"/>
                                <w:lang w:val="es-ES"/>
                              </w:rPr>
                              <w:t>:</w:t>
                            </w:r>
                            <w:r>
                              <w:rPr>
                                <w:rStyle w:val="3"/>
                                <w:rFonts w:ascii="Arial" w:hAnsi="Arial" w:cs="Arial"/>
                                <w:color w:val="auto"/>
                                <w:sz w:val="18"/>
                                <w:szCs w:val="18"/>
                                <w:u w:val="none"/>
                                <w:lang w:val="en-US"/>
                              </w:rPr>
                              <w:t>disporapar</w:t>
                            </w:r>
                            <w:r>
                              <w:rPr>
                                <w:rStyle w:val="3"/>
                                <w:rFonts w:ascii="Arial" w:hAnsi="Arial" w:cs="Arial"/>
                                <w:color w:val="auto"/>
                                <w:sz w:val="18"/>
                                <w:szCs w:val="18"/>
                                <w:u w:val="none"/>
                                <w:lang w:val="es-ES"/>
                              </w:rPr>
                              <w:t>.cilacapkab.go.id</w:t>
                            </w:r>
                            <w:r>
                              <w:rPr>
                                <w:rFonts w:ascii="Arial" w:hAnsi="Arial" w:cs="Arial"/>
                                <w:sz w:val="18"/>
                                <w:szCs w:val="18"/>
                                <w:lang w:val="es-ES"/>
                              </w:rPr>
                              <w:fldChar w:fldCharType="end"/>
                            </w:r>
                            <w:r>
                              <w:rPr>
                                <w:rFonts w:ascii="Arial" w:hAnsi="Arial" w:cs="Arial"/>
                                <w:sz w:val="18"/>
                                <w:szCs w:val="18"/>
                                <w:lang w:val="es-ES"/>
                              </w:rPr>
                              <w:t xml:space="preserve"> </w:t>
                            </w:r>
                            <w:r>
                              <w:rPr>
                                <w:rFonts w:ascii="Arial" w:hAnsi="Arial" w:cs="Arial"/>
                                <w:sz w:val="18"/>
                                <w:szCs w:val="18"/>
                                <w:lang w:val="en-US"/>
                              </w:rPr>
                              <w:t xml:space="preserve">    </w:t>
                            </w:r>
                            <w:r>
                              <w:rPr>
                                <w:rFonts w:ascii="Arial" w:hAnsi="Arial" w:cs="Arial"/>
                                <w:sz w:val="18"/>
                                <w:szCs w:val="18"/>
                                <w:lang w:val="es-ES"/>
                              </w:rPr>
                              <w:t>E-mail : diparta_clp@yahoo.co.id</w:t>
                            </w:r>
                          </w:p>
                          <w:p>
                            <w:pPr>
                              <w:jc w:val="center"/>
                              <w:rPr>
                                <w:rFonts w:ascii="Arial" w:hAnsi="Arial" w:cs="Arial"/>
                                <w:sz w:val="28"/>
                                <w:szCs w:val="28"/>
                              </w:rPr>
                            </w:pPr>
                            <w:r>
                              <w:rPr>
                                <w:rFonts w:ascii="Arial" w:hAnsi="Arial" w:cs="Arial"/>
                                <w:sz w:val="28"/>
                                <w:szCs w:val="28"/>
                              </w:rPr>
                              <w:t xml:space="preserve">CILACAP  </w:t>
                            </w:r>
                          </w:p>
                          <w:p>
                            <w:pPr>
                              <w:jc w:val="right"/>
                              <w:rPr>
                                <w:rFonts w:ascii="Arial" w:hAnsi="Arial" w:cs="Arial"/>
                              </w:rPr>
                            </w:pPr>
                            <w:r>
                              <w:rPr>
                                <w:rFonts w:ascii="Arial" w:hAnsi="Arial" w:cs="Arial"/>
                              </w:rPr>
                              <w:t>Kode Pos 53212</w:t>
                            </w:r>
                          </w:p>
                        </w:txbxContent>
                      </wps:txbx>
                      <wps:bodyPr upright="1"/>
                    </wps:wsp>
                  </a:graphicData>
                </a:graphic>
              </wp:anchor>
            </w:drawing>
          </mc:Choice>
          <mc:Fallback>
            <w:pict>
              <v:shape id="_x0000_s1026" o:spid="_x0000_s1026" o:spt="202" type="#_x0000_t202" style="position:absolute;left:0pt;margin-left:38.5pt;margin-top:-53.95pt;height:108pt;width:486pt;z-index:251659264;mso-width-relative:page;mso-height-relative:page;" fillcolor="#FFFFFF" filled="t" stroked="t" coordsize="21600,21600" o:gfxdata="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2Gia2QAAAAwBAAAPAAAA&#10;AAAAAAEAIAAAACIAAABkcnMvZG93bnJldi54bWxQSwECFAAUAAAACACHTuJATHLlSNsBAADoAwAA&#10;DgAAAAAAAAABACAAAAAoAQAAZHJzL2Uyb0RvYy54bWxQSwUGAAAAAAYABgBZAQAAdQUAAAAA&#10;">
                <v:fill on="t" focussize="0,0"/>
                <v:stroke color="#FFFFFF" joinstyle="miter"/>
                <v:imagedata o:title=""/>
                <o:lock v:ext="edit" aspectratio="f"/>
                <v:textbox>
                  <w:txbxContent>
                    <w:p>
                      <w:pPr>
                        <w:jc w:val="center"/>
                        <w:rPr>
                          <w:rFonts w:ascii="Arial" w:hAnsi="Arial" w:cs="Arial"/>
                          <w:sz w:val="28"/>
                          <w:szCs w:val="28"/>
                        </w:rPr>
                      </w:pPr>
                      <w:r>
                        <w:rPr>
                          <w:rFonts w:ascii="Arial" w:hAnsi="Arial" w:cs="Arial"/>
                          <w:sz w:val="28"/>
                          <w:szCs w:val="28"/>
                        </w:rPr>
                        <w:t>PEMERINTAH KABUPATEN CILACAP</w:t>
                      </w:r>
                    </w:p>
                    <w:p>
                      <w:pPr>
                        <w:jc w:val="center"/>
                        <w:rPr>
                          <w:rFonts w:ascii="Arial" w:hAnsi="Arial" w:cs="Arial"/>
                          <w:b/>
                          <w:bCs/>
                          <w:sz w:val="40"/>
                          <w:szCs w:val="40"/>
                        </w:rPr>
                      </w:pPr>
                      <w:r>
                        <w:rPr>
                          <w:rFonts w:ascii="Arial" w:hAnsi="Arial" w:cs="Arial"/>
                          <w:b/>
                          <w:bCs/>
                          <w:sz w:val="40"/>
                          <w:szCs w:val="40"/>
                        </w:rPr>
                        <w:t>DINAS PEMUDA, OLAHRAGA DAN PARIWISATA</w:t>
                      </w:r>
                    </w:p>
                    <w:p>
                      <w:pPr>
                        <w:jc w:val="center"/>
                        <w:rPr>
                          <w:rFonts w:ascii="Arial" w:hAnsi="Arial" w:cs="Arial"/>
                          <w:sz w:val="18"/>
                          <w:szCs w:val="18"/>
                          <w:lang w:val="es-ES"/>
                        </w:rPr>
                      </w:pPr>
                      <w:r>
                        <w:rPr>
                          <w:rFonts w:ascii="Arial" w:hAnsi="Arial" w:cs="Arial"/>
                          <w:sz w:val="18"/>
                          <w:szCs w:val="18"/>
                          <w:lang w:val="es-ES"/>
                        </w:rPr>
                        <w:t>Jalan Jenderal Ahmad Yani Nomor 8 Telepon (0282) 534481 Faksimile (0282) 531988</w:t>
                      </w:r>
                    </w:p>
                    <w:p>
                      <w:pPr>
                        <w:jc w:val="center"/>
                        <w:rPr>
                          <w:rFonts w:ascii="Arial" w:hAnsi="Arial" w:cs="Arial"/>
                          <w:sz w:val="18"/>
                          <w:szCs w:val="18"/>
                          <w:lang w:val="es-ES"/>
                        </w:rPr>
                      </w:pPr>
                      <w:r>
                        <w:rPr>
                          <w:rFonts w:ascii="Arial" w:hAnsi="Arial" w:cs="Arial"/>
                          <w:sz w:val="18"/>
                          <w:szCs w:val="18"/>
                          <w:lang w:val="es-ES"/>
                        </w:rPr>
                        <w:t xml:space="preserve">Website : </w:t>
                      </w:r>
                      <w:r>
                        <w:rPr>
                          <w:rFonts w:ascii="Arial" w:hAnsi="Arial" w:cs="Arial"/>
                          <w:sz w:val="18"/>
                          <w:szCs w:val="18"/>
                          <w:lang w:val="es-ES"/>
                        </w:rPr>
                        <w:fldChar w:fldCharType="begin"/>
                      </w:r>
                      <w:r>
                        <w:rPr>
                          <w:rFonts w:ascii="Arial" w:hAnsi="Arial" w:cs="Arial"/>
                          <w:sz w:val="18"/>
                          <w:szCs w:val="18"/>
                          <w:lang w:val="es-ES"/>
                        </w:rPr>
                        <w:instrText xml:space="preserve"> HYPERLINK "http://pariwisata.cilacapkab.go.id" </w:instrText>
                      </w:r>
                      <w:r>
                        <w:rPr>
                          <w:rFonts w:ascii="Arial" w:hAnsi="Arial" w:cs="Arial"/>
                          <w:sz w:val="18"/>
                          <w:szCs w:val="18"/>
                          <w:lang w:val="es-ES"/>
                        </w:rPr>
                        <w:fldChar w:fldCharType="separate"/>
                      </w:r>
                      <w:r>
                        <w:rPr>
                          <w:rFonts w:ascii="Arial" w:hAnsi="Arial" w:cs="Arial"/>
                          <w:sz w:val="18"/>
                          <w:szCs w:val="18"/>
                          <w:lang w:val="en-US"/>
                        </w:rPr>
                        <w:t>www</w:t>
                      </w:r>
                      <w:r>
                        <w:rPr>
                          <w:rStyle w:val="3"/>
                          <w:rFonts w:ascii="Arial" w:hAnsi="Arial" w:cs="Arial"/>
                          <w:color w:val="auto"/>
                          <w:sz w:val="18"/>
                          <w:szCs w:val="18"/>
                          <w:u w:val="none"/>
                          <w:lang w:val="es-ES"/>
                        </w:rPr>
                        <w:t>:</w:t>
                      </w:r>
                      <w:r>
                        <w:rPr>
                          <w:rStyle w:val="3"/>
                          <w:rFonts w:ascii="Arial" w:hAnsi="Arial" w:cs="Arial"/>
                          <w:color w:val="auto"/>
                          <w:sz w:val="18"/>
                          <w:szCs w:val="18"/>
                          <w:u w:val="none"/>
                          <w:lang w:val="en-US"/>
                        </w:rPr>
                        <w:t>disporapar</w:t>
                      </w:r>
                      <w:r>
                        <w:rPr>
                          <w:rStyle w:val="3"/>
                          <w:rFonts w:ascii="Arial" w:hAnsi="Arial" w:cs="Arial"/>
                          <w:color w:val="auto"/>
                          <w:sz w:val="18"/>
                          <w:szCs w:val="18"/>
                          <w:u w:val="none"/>
                          <w:lang w:val="es-ES"/>
                        </w:rPr>
                        <w:t>.cilacapkab.go.id</w:t>
                      </w:r>
                      <w:r>
                        <w:rPr>
                          <w:rFonts w:ascii="Arial" w:hAnsi="Arial" w:cs="Arial"/>
                          <w:sz w:val="18"/>
                          <w:szCs w:val="18"/>
                          <w:lang w:val="es-ES"/>
                        </w:rPr>
                        <w:fldChar w:fldCharType="end"/>
                      </w:r>
                      <w:r>
                        <w:rPr>
                          <w:rFonts w:ascii="Arial" w:hAnsi="Arial" w:cs="Arial"/>
                          <w:sz w:val="18"/>
                          <w:szCs w:val="18"/>
                          <w:lang w:val="es-ES"/>
                        </w:rPr>
                        <w:t xml:space="preserve"> </w:t>
                      </w:r>
                      <w:r>
                        <w:rPr>
                          <w:rFonts w:ascii="Arial" w:hAnsi="Arial" w:cs="Arial"/>
                          <w:sz w:val="18"/>
                          <w:szCs w:val="18"/>
                          <w:lang w:val="en-US"/>
                        </w:rPr>
                        <w:t xml:space="preserve">    </w:t>
                      </w:r>
                      <w:r>
                        <w:rPr>
                          <w:rFonts w:ascii="Arial" w:hAnsi="Arial" w:cs="Arial"/>
                          <w:sz w:val="18"/>
                          <w:szCs w:val="18"/>
                          <w:lang w:val="es-ES"/>
                        </w:rPr>
                        <w:t>E-mail : diparta_clp@yahoo.co.id</w:t>
                      </w:r>
                    </w:p>
                    <w:p>
                      <w:pPr>
                        <w:jc w:val="center"/>
                        <w:rPr>
                          <w:rFonts w:ascii="Arial" w:hAnsi="Arial" w:cs="Arial"/>
                          <w:sz w:val="28"/>
                          <w:szCs w:val="28"/>
                        </w:rPr>
                      </w:pPr>
                      <w:r>
                        <w:rPr>
                          <w:rFonts w:ascii="Arial" w:hAnsi="Arial" w:cs="Arial"/>
                          <w:sz w:val="28"/>
                          <w:szCs w:val="28"/>
                        </w:rPr>
                        <w:t xml:space="preserve">CILACAP  </w:t>
                      </w:r>
                    </w:p>
                    <w:p>
                      <w:pPr>
                        <w:jc w:val="right"/>
                        <w:rPr>
                          <w:rFonts w:ascii="Arial" w:hAnsi="Arial" w:cs="Arial"/>
                        </w:rPr>
                      </w:pPr>
                      <w:r>
                        <w:rPr>
                          <w:rFonts w:ascii="Arial" w:hAnsi="Arial" w:cs="Arial"/>
                        </w:rPr>
                        <w:t>Kode Pos 53212</w:t>
                      </w:r>
                    </w:p>
                  </w:txbxContent>
                </v:textbox>
              </v:shape>
            </w:pict>
          </mc:Fallback>
        </mc:AlternateContent>
      </w:r>
      <w:r>
        <w:rPr>
          <w:rFonts w:ascii="Arial" w:hAnsi="Arial" w:cs="Arial"/>
          <w:b/>
        </w:rPr>
        <w:drawing>
          <wp:anchor distT="0" distB="0" distL="114300" distR="114300" simplePos="0" relativeHeight="251698176" behindDoc="0" locked="0" layoutInCell="1" allowOverlap="1">
            <wp:simplePos x="0" y="0"/>
            <wp:positionH relativeFrom="column">
              <wp:posOffset>-292100</wp:posOffset>
            </wp:positionH>
            <wp:positionV relativeFrom="paragraph">
              <wp:posOffset>-751840</wp:posOffset>
            </wp:positionV>
            <wp:extent cx="791845" cy="1188085"/>
            <wp:effectExtent l="0" t="0" r="8255" b="12065"/>
            <wp:wrapNone/>
            <wp:docPr id="4" name="Picture 4" descr="PEMDA2"/>
            <wp:cNvGraphicFramePr/>
            <a:graphic xmlns:a="http://schemas.openxmlformats.org/drawingml/2006/main">
              <a:graphicData uri="http://schemas.openxmlformats.org/drawingml/2006/picture">
                <pic:pic xmlns:pic="http://schemas.openxmlformats.org/drawingml/2006/picture">
                  <pic:nvPicPr>
                    <pic:cNvPr id="4" name="Picture 4" descr="PEMDA2"/>
                    <pic:cNvPicPr/>
                  </pic:nvPicPr>
                  <pic:blipFill>
                    <a:blip r:embed="rId4"/>
                    <a:stretch>
                      <a:fillRect/>
                    </a:stretch>
                  </pic:blipFill>
                  <pic:spPr>
                    <a:xfrm>
                      <a:off x="0" y="0"/>
                      <a:ext cx="791845" cy="1188085"/>
                    </a:xfrm>
                    <a:prstGeom prst="rect">
                      <a:avLst/>
                    </a:prstGeom>
                    <a:noFill/>
                    <a:ln w="9525">
                      <a:noFill/>
                    </a:ln>
                  </pic:spPr>
                </pic:pic>
              </a:graphicData>
            </a:graphic>
          </wp:anchor>
        </w:drawing>
      </w:r>
    </w:p>
    <w:p>
      <w:pPr>
        <w:tabs>
          <w:tab w:val="left" w:pos="9900"/>
        </w:tabs>
        <w:autoSpaceDE w:val="0"/>
        <w:autoSpaceDN w:val="0"/>
        <w:adjustRightInd w:val="0"/>
        <w:jc w:val="both"/>
        <w:rPr>
          <w:rFonts w:ascii="Tahoma" w:hAnsi="Tahoma" w:cs="Tahoma"/>
          <w:b/>
          <w:bCs/>
          <w:sz w:val="22"/>
          <w:szCs w:val="22"/>
          <w:u w:val="single"/>
          <w:lang w:val="sv-SE"/>
        </w:rPr>
      </w:pPr>
    </w:p>
    <w:p>
      <w:pPr>
        <w:tabs>
          <w:tab w:val="left" w:pos="9900"/>
        </w:tabs>
        <w:autoSpaceDE w:val="0"/>
        <w:autoSpaceDN w:val="0"/>
        <w:adjustRightInd w:val="0"/>
        <w:jc w:val="both"/>
        <w:rPr>
          <w:rFonts w:ascii="Tahoma" w:hAnsi="Tahoma" w:cs="Tahoma"/>
          <w:b/>
          <w:bCs/>
          <w:sz w:val="22"/>
          <w:szCs w:val="22"/>
          <w:u w:val="single"/>
          <w:lang w:val="sv-SE"/>
        </w:rPr>
      </w:pPr>
    </w:p>
    <w:p>
      <w:pPr>
        <w:jc w:val="center"/>
        <w:rPr>
          <w:rFonts w:ascii="Arial" w:hAnsi="Arial" w:cs="Arial"/>
          <w:b/>
          <w:lang w:val="en-US"/>
        </w:rPr>
      </w:pPr>
      <w:r>
        <w:rPr>
          <w:rFonts w:ascii="Arial" w:hAnsi="Arial" w:cs="Arial"/>
          <w:b/>
        </w:rPr>
        <mc:AlternateContent>
          <mc:Choice Requires="wps">
            <w:drawing>
              <wp:anchor distT="0" distB="0" distL="114300" distR="114300" simplePos="0" relativeHeight="251660288" behindDoc="0" locked="0" layoutInCell="1" allowOverlap="1">
                <wp:simplePos x="0" y="0"/>
                <wp:positionH relativeFrom="column">
                  <wp:posOffset>-273050</wp:posOffset>
                </wp:positionH>
                <wp:positionV relativeFrom="paragraph">
                  <wp:posOffset>104775</wp:posOffset>
                </wp:positionV>
                <wp:extent cx="6972300" cy="0"/>
                <wp:effectExtent l="0" t="28575" r="0" b="28575"/>
                <wp:wrapNone/>
                <wp:docPr id="7" name="Straight Connector 7"/>
                <wp:cNvGraphicFramePr/>
                <a:graphic xmlns:a="http://schemas.openxmlformats.org/drawingml/2006/main">
                  <a:graphicData uri="http://schemas.microsoft.com/office/word/2010/wordprocessingShape">
                    <wps:wsp>
                      <wps:cNvCnPr/>
                      <wps:spPr>
                        <a:xfrm>
                          <a:off x="0" y="0"/>
                          <a:ext cx="6972300" cy="0"/>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8.25pt;height:0pt;width:549pt;z-index:251660288;mso-width-relative:page;mso-height-relative:page;" filled="f" stroked="t" coordsize="21600,21600" o:gfxdata="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0kR79QAAAAKAQAADwAAAAAAAAABACAAAAAiAAAAZHJz&#10;L2Rvd25yZXYueG1sUEsBAhQAFAAAAAgAh07iQJTCRHHPAQAAoAMAAA4AAAAAAAAAAQAgAAAAIwEA&#10;AGRycy9lMm9Eb2MueG1sUEsFBgAAAAAGAAYAWQEAAGQFAAAAAA==&#10;">
                <v:fill on="f" focussize="0,0"/>
                <v:stroke weight="4.5pt" color="#000000" linestyle="thickThin" joinstyle="round"/>
                <v:imagedata o:title=""/>
                <o:lock v:ext="edit" aspectratio="f"/>
              </v:line>
            </w:pict>
          </mc:Fallback>
        </mc:AlternateContent>
      </w:r>
    </w:p>
    <w:p>
      <w:pPr>
        <w:jc w:val="center"/>
        <w:rPr>
          <w:rFonts w:ascii="Tahoma" w:hAnsi="Tahoma" w:cs="Tahoma"/>
          <w:b/>
          <w:bCs/>
          <w:i/>
          <w:iCs/>
          <w:sz w:val="22"/>
          <w:szCs w:val="22"/>
          <w:lang w:val="sv-SE"/>
        </w:rPr>
      </w:pPr>
    </w:p>
    <w:p>
      <w:pPr>
        <w:autoSpaceDE w:val="0"/>
        <w:autoSpaceDN w:val="0"/>
        <w:adjustRightInd w:val="0"/>
        <w:jc w:val="center"/>
        <w:rPr>
          <w:rFonts w:ascii="Tahoma" w:hAnsi="Tahoma" w:cs="Tahoma"/>
          <w:b/>
          <w:bCs/>
          <w:sz w:val="22"/>
          <w:szCs w:val="22"/>
          <w:lang w:val="sv-SE"/>
        </w:rPr>
      </w:pPr>
      <w:r>
        <w:rPr>
          <w:rFonts w:ascii="Tahoma" w:hAnsi="Tahoma" w:cs="Tahoma"/>
          <w:b/>
          <w:bCs/>
          <w:sz w:val="22"/>
          <w:szCs w:val="22"/>
          <w:lang w:val="sv-SE"/>
        </w:rPr>
        <w:t>PERNYATAAN ANGGARAN GENDER</w:t>
      </w:r>
    </w:p>
    <w:p>
      <w:pPr>
        <w:autoSpaceDE w:val="0"/>
        <w:autoSpaceDN w:val="0"/>
        <w:adjustRightInd w:val="0"/>
        <w:jc w:val="center"/>
        <w:rPr>
          <w:rFonts w:ascii="Tahoma" w:hAnsi="Tahoma" w:cs="Tahoma"/>
          <w:b/>
          <w:bCs/>
          <w:sz w:val="22"/>
          <w:szCs w:val="22"/>
        </w:rPr>
      </w:pPr>
      <w:r>
        <w:rPr>
          <w:rFonts w:ascii="Tahoma" w:hAnsi="Tahoma" w:cs="Tahoma"/>
          <w:b/>
          <w:bCs/>
          <w:sz w:val="22"/>
          <w:szCs w:val="22"/>
        </w:rPr>
        <w:t>(GENDER BUDGET STATEMENT)</w:t>
      </w:r>
    </w:p>
    <w:p>
      <w:pPr>
        <w:autoSpaceDE w:val="0"/>
        <w:autoSpaceDN w:val="0"/>
        <w:adjustRightInd w:val="0"/>
        <w:jc w:val="center"/>
        <w:rPr>
          <w:rFonts w:ascii="Tahoma" w:hAnsi="Tahoma" w:cs="Tahoma"/>
          <w:sz w:val="22"/>
          <w:szCs w:val="22"/>
        </w:rPr>
      </w:pPr>
    </w:p>
    <w:p>
      <w:pPr>
        <w:tabs>
          <w:tab w:val="left" w:pos="2520"/>
          <w:tab w:val="left" w:pos="2700"/>
        </w:tabs>
        <w:autoSpaceDE w:val="0"/>
        <w:autoSpaceDN w:val="0"/>
        <w:adjustRightInd w:val="0"/>
        <w:ind w:left="2700" w:hanging="2700"/>
        <w:rPr>
          <w:rFonts w:ascii="Tahoma" w:hAnsi="Tahoma" w:cs="Tahoma"/>
          <w:b/>
          <w:bCs/>
          <w:sz w:val="22"/>
          <w:szCs w:val="22"/>
          <w:lang w:val="en-US"/>
        </w:rPr>
      </w:pPr>
      <w:r>
        <w:rPr>
          <w:rFonts w:ascii="Tahoma" w:hAnsi="Tahoma" w:cs="Tahoma"/>
          <w:b/>
          <w:bCs/>
          <w:sz w:val="22"/>
          <w:szCs w:val="22"/>
        </w:rPr>
        <w:t>OPD</w:t>
      </w:r>
      <w:r>
        <w:rPr>
          <w:rFonts w:ascii="Tahoma" w:hAnsi="Tahoma" w:cs="Tahoma"/>
          <w:b/>
          <w:bCs/>
          <w:sz w:val="22"/>
          <w:szCs w:val="22"/>
        </w:rPr>
        <w:tab/>
      </w:r>
      <w:r>
        <w:rPr>
          <w:rFonts w:ascii="Tahoma" w:hAnsi="Tahoma" w:cs="Tahoma"/>
          <w:b/>
          <w:bCs/>
          <w:sz w:val="22"/>
          <w:szCs w:val="22"/>
        </w:rPr>
        <w:t xml:space="preserve">      :</w:t>
      </w:r>
      <w:r>
        <w:rPr>
          <w:rFonts w:ascii="Tahoma" w:hAnsi="Tahoma" w:cs="Tahoma"/>
          <w:b/>
          <w:bCs/>
          <w:sz w:val="22"/>
          <w:szCs w:val="22"/>
          <w:lang w:val="en-US"/>
        </w:rPr>
        <w:t xml:space="preserve"> DISPORAPAR</w:t>
      </w:r>
    </w:p>
    <w:p>
      <w:pPr>
        <w:tabs>
          <w:tab w:val="left" w:pos="2520"/>
          <w:tab w:val="left" w:pos="2700"/>
        </w:tabs>
        <w:autoSpaceDE w:val="0"/>
        <w:autoSpaceDN w:val="0"/>
        <w:adjustRightInd w:val="0"/>
        <w:ind w:left="2700" w:hanging="2700"/>
        <w:rPr>
          <w:rFonts w:ascii="Tahoma" w:hAnsi="Tahoma" w:cs="Tahoma"/>
          <w:b/>
          <w:bCs/>
          <w:sz w:val="22"/>
          <w:szCs w:val="22"/>
          <w:lang w:val="en-US"/>
        </w:rPr>
      </w:pPr>
      <w:r>
        <w:rPr>
          <w:rFonts w:ascii="Tahoma" w:hAnsi="Tahoma" w:cs="Tahoma"/>
          <w:b/>
          <w:bCs/>
          <w:sz w:val="22"/>
          <w:szCs w:val="22"/>
        </w:rPr>
        <w:t xml:space="preserve">URUSAN YANG DIAMPU </w:t>
      </w:r>
      <w:r>
        <w:rPr>
          <w:rFonts w:ascii="Tahoma" w:hAnsi="Tahoma" w:cs="Tahoma"/>
          <w:b/>
          <w:bCs/>
          <w:sz w:val="22"/>
          <w:szCs w:val="22"/>
          <w:lang w:val="id-ID"/>
        </w:rPr>
        <w:t xml:space="preserve">   </w:t>
      </w:r>
      <w:r>
        <w:rPr>
          <w:rFonts w:ascii="Tahoma" w:hAnsi="Tahoma" w:cs="Tahoma"/>
          <w:b/>
          <w:bCs/>
          <w:sz w:val="22"/>
          <w:szCs w:val="22"/>
        </w:rPr>
        <w:t>:</w:t>
      </w:r>
      <w:r>
        <w:rPr>
          <w:rFonts w:ascii="Tahoma" w:hAnsi="Tahoma" w:cs="Tahoma"/>
          <w:b/>
          <w:bCs/>
          <w:sz w:val="22"/>
          <w:szCs w:val="22"/>
          <w:lang w:val="id-ID"/>
        </w:rPr>
        <w:t xml:space="preserve"> </w:t>
      </w:r>
      <w:r>
        <w:rPr>
          <w:rFonts w:ascii="Tahoma" w:hAnsi="Tahoma" w:cs="Tahoma"/>
          <w:b/>
          <w:bCs/>
          <w:sz w:val="22"/>
          <w:szCs w:val="22"/>
          <w:lang w:val="en-US"/>
        </w:rPr>
        <w:t>KEPEMUDAAN , OLAHRAGA DAN PARIWISATA</w:t>
      </w:r>
      <w:r>
        <w:rPr>
          <w:rFonts w:ascii="Tahoma" w:hAnsi="Tahoma" w:cs="Tahoma"/>
          <w:b/>
          <w:bCs/>
          <w:sz w:val="22"/>
          <w:szCs w:val="22"/>
          <w:lang w:val="en-US"/>
        </w:rPr>
        <w:tab/>
      </w:r>
    </w:p>
    <w:p>
      <w:pPr>
        <w:tabs>
          <w:tab w:val="left" w:pos="2520"/>
          <w:tab w:val="left" w:pos="2700"/>
        </w:tabs>
        <w:autoSpaceDE w:val="0"/>
        <w:autoSpaceDN w:val="0"/>
        <w:adjustRightInd w:val="0"/>
        <w:ind w:left="2700" w:hanging="2700"/>
        <w:rPr>
          <w:rFonts w:hint="default" w:ascii="Tahoma" w:hAnsi="Tahoma" w:cs="Tahoma"/>
          <w:b/>
          <w:bCs/>
          <w:sz w:val="22"/>
          <w:szCs w:val="22"/>
          <w:lang w:val="en-US"/>
        </w:rPr>
      </w:pPr>
      <w:r>
        <w:rPr>
          <w:rFonts w:ascii="Tahoma" w:hAnsi="Tahoma" w:cs="Tahoma"/>
          <w:b/>
          <w:bCs/>
          <w:sz w:val="22"/>
          <w:szCs w:val="22"/>
        </w:rPr>
        <w:t>TAHUN ANGGARAN</w:t>
      </w:r>
      <w:r>
        <w:rPr>
          <w:rFonts w:ascii="Tahoma" w:hAnsi="Tahoma" w:cs="Tahoma"/>
          <w:b/>
          <w:bCs/>
          <w:sz w:val="22"/>
          <w:szCs w:val="22"/>
        </w:rPr>
        <w:tab/>
      </w:r>
      <w:r>
        <w:rPr>
          <w:rFonts w:ascii="Tahoma" w:hAnsi="Tahoma" w:cs="Tahoma"/>
          <w:b/>
          <w:bCs/>
          <w:sz w:val="22"/>
          <w:szCs w:val="22"/>
        </w:rPr>
        <w:t xml:space="preserve">      :</w:t>
      </w:r>
      <w:r>
        <w:rPr>
          <w:rFonts w:ascii="Tahoma" w:hAnsi="Tahoma" w:cs="Tahoma"/>
          <w:b/>
          <w:bCs/>
          <w:sz w:val="22"/>
          <w:szCs w:val="22"/>
          <w:lang w:val="en-US"/>
        </w:rPr>
        <w:t xml:space="preserve"> 202</w:t>
      </w:r>
      <w:r>
        <w:rPr>
          <w:rFonts w:hint="default" w:ascii="Tahoma" w:hAnsi="Tahoma" w:cs="Tahoma"/>
          <w:b/>
          <w:bCs/>
          <w:sz w:val="22"/>
          <w:szCs w:val="22"/>
          <w:lang w:val="en-US"/>
        </w:rPr>
        <w:t>1</w:t>
      </w:r>
    </w:p>
    <w:p>
      <w:pPr>
        <w:tabs>
          <w:tab w:val="left" w:pos="2520"/>
          <w:tab w:val="left" w:pos="2700"/>
        </w:tabs>
        <w:autoSpaceDE w:val="0"/>
        <w:autoSpaceDN w:val="0"/>
        <w:adjustRightInd w:val="0"/>
        <w:ind w:left="2700" w:hanging="2700"/>
        <w:rPr>
          <w:rFonts w:ascii="Tahoma" w:hAnsi="Tahoma" w:cs="Tahoma"/>
          <w:b/>
          <w:bCs/>
          <w:sz w:val="22"/>
          <w:szCs w:val="22"/>
          <w:lang w:val="id-ID"/>
        </w:rPr>
      </w:pPr>
    </w:p>
    <w:tbl>
      <w:tblPr>
        <w:tblStyle w:val="4"/>
        <w:tblW w:w="99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775"/>
        <w:gridCol w:w="5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30" w:type="dxa"/>
          </w:tcPr>
          <w:p>
            <w:pPr>
              <w:autoSpaceDE w:val="0"/>
              <w:autoSpaceDN w:val="0"/>
              <w:adjustRightInd w:val="0"/>
              <w:rPr>
                <w:rFonts w:ascii="Tahoma" w:hAnsi="Tahoma" w:cs="Tahoma"/>
                <w:b/>
                <w:bCs/>
                <w:sz w:val="22"/>
                <w:szCs w:val="22"/>
              </w:rPr>
            </w:pPr>
            <w:r>
              <w:rPr>
                <w:rFonts w:ascii="Tahoma" w:hAnsi="Tahoma" w:cs="Tahoma"/>
                <w:b/>
                <w:bCs/>
                <w:sz w:val="22"/>
                <w:szCs w:val="22"/>
              </w:rPr>
              <w:t>NAMA PROGRAM</w:t>
            </w:r>
          </w:p>
        </w:tc>
        <w:tc>
          <w:tcPr>
            <w:tcW w:w="7582" w:type="dxa"/>
            <w:gridSpan w:val="2"/>
          </w:tcPr>
          <w:p>
            <w:pPr>
              <w:rPr>
                <w:rFonts w:ascii="Tahoma" w:hAnsi="Tahoma" w:cs="Tahoma"/>
                <w:sz w:val="22"/>
                <w:szCs w:val="22"/>
                <w:lang w:val="en-US"/>
              </w:rPr>
            </w:pPr>
            <w:r>
              <w:rPr>
                <w:rFonts w:hint="default" w:ascii="Tahoma" w:hAnsi="Tahoma" w:cs="Tahoma"/>
                <w:sz w:val="22"/>
                <w:szCs w:val="22"/>
              </w:rPr>
              <w:t>Program Peningkatan Peran Serta Kepemudaan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330" w:type="dxa"/>
          </w:tcPr>
          <w:p>
            <w:pPr>
              <w:autoSpaceDE w:val="0"/>
              <w:autoSpaceDN w:val="0"/>
              <w:adjustRightInd w:val="0"/>
              <w:rPr>
                <w:rFonts w:ascii="Tahoma" w:hAnsi="Tahoma" w:cs="Tahoma"/>
                <w:b/>
                <w:bCs/>
                <w:sz w:val="22"/>
                <w:szCs w:val="22"/>
              </w:rPr>
            </w:pPr>
            <w:r>
              <w:rPr>
                <w:rFonts w:ascii="Tahoma" w:hAnsi="Tahoma" w:cs="Tahoma"/>
                <w:b/>
                <w:bCs/>
                <w:sz w:val="22"/>
                <w:szCs w:val="22"/>
              </w:rPr>
              <w:t>NAMA KEGIATAN</w:t>
            </w:r>
          </w:p>
        </w:tc>
        <w:tc>
          <w:tcPr>
            <w:tcW w:w="7582" w:type="dxa"/>
            <w:gridSpan w:val="2"/>
          </w:tcPr>
          <w:p>
            <w:pPr>
              <w:rPr>
                <w:rFonts w:hint="default" w:ascii="Tahoma" w:hAnsi="Tahoma" w:cs="Tahoma"/>
                <w:sz w:val="22"/>
                <w:szCs w:val="22"/>
                <w:lang w:val="en-US"/>
              </w:rPr>
            </w:pPr>
            <w:r>
              <w:rPr>
                <w:rFonts w:hint="default" w:ascii="Tahoma" w:hAnsi="Tahoma" w:cs="Tahoma"/>
                <w:sz w:val="22"/>
                <w:szCs w:val="22"/>
                <w:lang w:val="en-US"/>
              </w:rPr>
              <w:t>Seleksi Pemuda Pelopor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2330" w:type="dxa"/>
          </w:tcPr>
          <w:p>
            <w:pPr>
              <w:autoSpaceDE w:val="0"/>
              <w:autoSpaceDN w:val="0"/>
              <w:adjustRightInd w:val="0"/>
              <w:rPr>
                <w:rFonts w:hint="default" w:ascii="Tahoma" w:hAnsi="Tahoma" w:cs="Tahoma"/>
                <w:b/>
                <w:bCs/>
                <w:sz w:val="22"/>
                <w:szCs w:val="22"/>
              </w:rPr>
            </w:pPr>
            <w:r>
              <w:rPr>
                <w:rFonts w:hint="default" w:ascii="Tahoma" w:hAnsi="Tahoma" w:cs="Tahoma"/>
                <w:b/>
                <w:bCs/>
                <w:sz w:val="22"/>
                <w:szCs w:val="22"/>
              </w:rPr>
              <w:t>KODE Kegiatan</w:t>
            </w:r>
          </w:p>
        </w:tc>
        <w:tc>
          <w:tcPr>
            <w:tcW w:w="7582" w:type="dxa"/>
            <w:gridSpan w:val="2"/>
          </w:tcPr>
          <w:p>
            <w:pPr>
              <w:autoSpaceDE w:val="0"/>
              <w:autoSpaceDN w:val="0"/>
              <w:adjustRightInd w:val="0"/>
              <w:rPr>
                <w:rFonts w:hint="default" w:ascii="Tahoma" w:hAnsi="Tahoma" w:cs="Tahoma"/>
                <w:sz w:val="22"/>
                <w:szCs w:val="22"/>
                <w:lang w:val="id-ID"/>
              </w:rPr>
            </w:pPr>
            <w:r>
              <w:rPr>
                <w:rFonts w:hint="default" w:ascii="Tahoma" w:hAnsi="Tahoma" w:eastAsia="Tahoma,Bold" w:cs="Tahoma"/>
                <w:b/>
                <w:sz w:val="22"/>
                <w:szCs w:val="22"/>
              </w:rPr>
              <w:t>2.13 . 2.13.01 . 16 . 20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tcPr>
          <w:p>
            <w:pPr>
              <w:autoSpaceDE w:val="0"/>
              <w:autoSpaceDN w:val="0"/>
              <w:adjustRightInd w:val="0"/>
              <w:rPr>
                <w:rFonts w:ascii="Tahoma" w:hAnsi="Tahoma" w:cs="Tahoma"/>
                <w:b/>
                <w:bCs/>
                <w:sz w:val="22"/>
                <w:szCs w:val="22"/>
              </w:rPr>
            </w:pPr>
            <w:r>
              <w:rPr>
                <w:rFonts w:ascii="Tahoma" w:hAnsi="Tahoma" w:cs="Tahoma"/>
                <w:b/>
                <w:bCs/>
                <w:sz w:val="22"/>
                <w:szCs w:val="22"/>
              </w:rPr>
              <w:t>ANALISIS SITUASI</w:t>
            </w:r>
          </w:p>
        </w:tc>
        <w:tc>
          <w:tcPr>
            <w:tcW w:w="7582" w:type="dxa"/>
            <w:gridSpan w:val="2"/>
          </w:tcPr>
          <w:p>
            <w:pPr>
              <w:rPr>
                <w:rFonts w:ascii="Tahoma" w:hAnsi="Tahoma" w:cs="Tahoma"/>
                <w:sz w:val="22"/>
                <w:szCs w:val="22"/>
                <w:lang w:val="en-US"/>
              </w:rPr>
            </w:pPr>
            <w:r>
              <w:rPr>
                <w:rFonts w:ascii="Tahoma" w:hAnsi="Tahoma" w:cs="Tahoma"/>
                <w:sz w:val="22"/>
                <w:szCs w:val="22"/>
                <w:lang w:val="en-US"/>
              </w:rPr>
              <w:t>Problematika dan permasalahan pemuda seperti tawuran,kriminalitas,penyalahgunaan narkoba dan zat adiktif ,minuman keras penyebaran HIV Aids .Kepeloporan pemuda diharapkan dapat memberikan konstribusi dalam mengatasi permasalhan tersebut.</w:t>
            </w:r>
          </w:p>
          <w:p>
            <w:pPr>
              <w:rPr>
                <w:rFonts w:ascii="Tahoma" w:hAnsi="Tahoma" w:cs="Tahoma"/>
                <w:sz w:val="22"/>
                <w:szCs w:val="22"/>
                <w:lang w:val="en-US"/>
              </w:rPr>
            </w:pPr>
            <w:r>
              <w:rPr>
                <w:rFonts w:ascii="Tahoma" w:hAnsi="Tahoma" w:cs="Tahoma"/>
                <w:sz w:val="22"/>
                <w:szCs w:val="22"/>
                <w:lang w:val="en-US"/>
              </w:rPr>
              <w:t>Efektifitas dibeberapa daerah/wilayah belum berjalan dengan baik terutama dalam sosialisasi program ,pemantauan dan pengembangan program ,pengembangan wilayah dalam aspek sosial dan ekonomi juga belum maksimal.</w:t>
            </w:r>
          </w:p>
          <w:p>
            <w:pPr>
              <w:rPr>
                <w:rFonts w:ascii="Tahoma" w:hAnsi="Tahoma" w:cs="Tahoma"/>
                <w:sz w:val="22"/>
                <w:szCs w:val="22"/>
                <w:lang w:val="en-US"/>
              </w:rPr>
            </w:pPr>
            <w:r>
              <w:rPr>
                <w:rFonts w:ascii="Tahoma" w:hAnsi="Tahoma" w:cs="Tahoma"/>
                <w:sz w:val="22"/>
                <w:szCs w:val="22"/>
                <w:lang w:val="en-US"/>
              </w:rPr>
              <w:t xml:space="preserve">Pemua pelopor juga belum bisa sepenuhnya meningkatkan perekonomian masyarakat sekitar, sehingga langkah yang harus dilaksanakan oleh Dinas Pemuda, Olahraga dan Pariwisata dalam upaya memperbaiki program kepeloporan pemuda antara lain : </w:t>
            </w:r>
          </w:p>
          <w:p>
            <w:pPr>
              <w:numPr>
                <w:ilvl w:val="0"/>
                <w:numId w:val="1"/>
              </w:numPr>
              <w:rPr>
                <w:rFonts w:ascii="Tahoma" w:hAnsi="Tahoma" w:cs="Tahoma"/>
                <w:sz w:val="22"/>
                <w:szCs w:val="22"/>
                <w:lang w:val="en-US"/>
              </w:rPr>
            </w:pPr>
            <w:r>
              <w:rPr>
                <w:rFonts w:ascii="Tahoma" w:hAnsi="Tahoma" w:cs="Tahoma"/>
                <w:sz w:val="22"/>
                <w:szCs w:val="22"/>
                <w:lang w:val="en-US"/>
              </w:rPr>
              <w:t>Redefenisi makna kepeloporan,</w:t>
            </w:r>
          </w:p>
          <w:p>
            <w:pPr>
              <w:numPr>
                <w:ilvl w:val="0"/>
                <w:numId w:val="1"/>
              </w:numPr>
              <w:rPr>
                <w:rFonts w:ascii="Tahoma" w:hAnsi="Tahoma" w:cs="Tahoma"/>
                <w:sz w:val="22"/>
                <w:szCs w:val="22"/>
                <w:lang w:val="en-US"/>
              </w:rPr>
            </w:pPr>
            <w:r>
              <w:rPr>
                <w:rFonts w:ascii="Tahoma" w:hAnsi="Tahoma" w:cs="Tahoma"/>
                <w:sz w:val="22"/>
                <w:szCs w:val="22"/>
                <w:lang w:val="en-US"/>
              </w:rPr>
              <w:t>Melakukan evaluasi program,</w:t>
            </w:r>
          </w:p>
          <w:p>
            <w:pPr>
              <w:numPr>
                <w:ilvl w:val="0"/>
                <w:numId w:val="1"/>
              </w:numPr>
              <w:rPr>
                <w:rFonts w:ascii="Tahoma" w:hAnsi="Tahoma" w:cs="Tahoma"/>
                <w:sz w:val="22"/>
                <w:szCs w:val="22"/>
                <w:lang w:val="en-US"/>
              </w:rPr>
            </w:pPr>
            <w:r>
              <w:rPr>
                <w:rFonts w:ascii="Tahoma" w:hAnsi="Tahoma" w:cs="Tahoma"/>
                <w:sz w:val="22"/>
                <w:szCs w:val="22"/>
                <w:lang w:val="en-US"/>
              </w:rPr>
              <w:t xml:space="preserve">Meningkatkan sosialisasi kegiatan, </w:t>
            </w:r>
          </w:p>
          <w:p>
            <w:pPr>
              <w:numPr>
                <w:ilvl w:val="0"/>
                <w:numId w:val="1"/>
              </w:numPr>
              <w:rPr>
                <w:rFonts w:ascii="Tahoma" w:hAnsi="Tahoma" w:cs="Tahoma"/>
                <w:sz w:val="22"/>
                <w:szCs w:val="22"/>
                <w:lang w:val="en-US"/>
              </w:rPr>
            </w:pPr>
            <w:r>
              <w:rPr>
                <w:rFonts w:ascii="Tahoma" w:hAnsi="Tahoma" w:cs="Tahoma"/>
                <w:sz w:val="22"/>
                <w:szCs w:val="22"/>
                <w:lang w:val="en-US"/>
              </w:rPr>
              <w:t>Mensinergikan program sampai ke tingkat kabupaten dan kota,</w:t>
            </w:r>
          </w:p>
          <w:p>
            <w:pPr>
              <w:numPr>
                <w:ilvl w:val="0"/>
                <w:numId w:val="1"/>
              </w:numPr>
              <w:rPr>
                <w:rFonts w:ascii="Tahoma" w:hAnsi="Tahoma" w:cs="Tahoma"/>
                <w:sz w:val="22"/>
                <w:szCs w:val="22"/>
                <w:lang w:val="en-US"/>
              </w:rPr>
            </w:pPr>
            <w:r>
              <w:rPr>
                <w:rFonts w:ascii="Tahoma" w:hAnsi="Tahoma" w:cs="Tahoma"/>
                <w:sz w:val="22"/>
                <w:szCs w:val="22"/>
                <w:lang w:val="en-US"/>
              </w:rPr>
              <w:t>Menjalin kerjasama dengan instansi atau lembaga lain yang berhubungan dengan bidang pemuda pelopor.</w:t>
            </w:r>
          </w:p>
          <w:p>
            <w:pPr>
              <w:rPr>
                <w:rFonts w:ascii="Tahoma" w:hAnsi="Tahoma" w:cs="Tahom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vMerge w:val="restart"/>
            <w:shd w:val="clear" w:color="auto" w:fill="FFFFFF"/>
          </w:tcPr>
          <w:p>
            <w:pPr>
              <w:autoSpaceDE w:val="0"/>
              <w:autoSpaceDN w:val="0"/>
              <w:adjustRightInd w:val="0"/>
              <w:rPr>
                <w:rFonts w:ascii="Tahoma" w:hAnsi="Tahoma" w:cs="Tahoma"/>
                <w:b/>
                <w:bCs/>
                <w:sz w:val="22"/>
                <w:szCs w:val="22"/>
                <w:lang w:val="fi-FI"/>
              </w:rPr>
            </w:pPr>
            <w:r>
              <w:rPr>
                <w:rFonts w:ascii="Tahoma" w:hAnsi="Tahoma" w:cs="Tahoma"/>
                <w:b/>
                <w:bCs/>
                <w:sz w:val="22"/>
                <w:szCs w:val="22"/>
                <w:lang w:val="fi-FI"/>
              </w:rPr>
              <w:t>RENCANA TINDAK/AKSI</w:t>
            </w:r>
          </w:p>
        </w:tc>
        <w:tc>
          <w:tcPr>
            <w:tcW w:w="1775" w:type="dxa"/>
          </w:tcPr>
          <w:p>
            <w:pPr>
              <w:autoSpaceDE w:val="0"/>
              <w:autoSpaceDN w:val="0"/>
              <w:adjustRightInd w:val="0"/>
              <w:rPr>
                <w:rFonts w:ascii="Tahoma" w:hAnsi="Tahoma" w:cs="Tahoma"/>
                <w:sz w:val="22"/>
                <w:szCs w:val="22"/>
                <w:lang w:val="es-ES"/>
              </w:rPr>
            </w:pPr>
            <w:r>
              <w:rPr>
                <w:rFonts w:ascii="Tahoma" w:hAnsi="Tahoma" w:cs="Tahoma"/>
                <w:b/>
                <w:bCs/>
                <w:i/>
                <w:iCs/>
                <w:sz w:val="22"/>
                <w:szCs w:val="22"/>
                <w:lang w:val="es-ES"/>
              </w:rPr>
              <w:t>Tujuan Kegiatan</w:t>
            </w:r>
          </w:p>
        </w:tc>
        <w:tc>
          <w:tcPr>
            <w:tcW w:w="5807" w:type="dxa"/>
          </w:tcPr>
          <w:p>
            <w:pPr>
              <w:pStyle w:val="6"/>
              <w:numPr>
                <w:ilvl w:val="0"/>
                <w:numId w:val="2"/>
              </w:numPr>
              <w:spacing w:beforeLines="0" w:afterLines="0"/>
              <w:ind w:left="425" w:leftChars="0" w:hanging="425" w:firstLineChars="0"/>
              <w:jc w:val="both"/>
              <w:rPr>
                <w:rFonts w:hint="default" w:ascii="Tahoma" w:hAnsi="Tahoma" w:cs="Tahoma"/>
                <w:color w:val="000000"/>
                <w:sz w:val="22"/>
                <w:szCs w:val="22"/>
                <w:lang w:val="es-ES"/>
              </w:rPr>
            </w:pPr>
            <w:r>
              <w:rPr>
                <w:rFonts w:hint="default" w:ascii="Tahoma" w:hAnsi="Tahoma" w:cs="Tahoma"/>
                <w:i w:val="0"/>
                <w:iCs/>
                <w:color w:val="000000"/>
                <w:sz w:val="22"/>
                <w:szCs w:val="22"/>
                <w:lang w:val="id-ID"/>
              </w:rPr>
              <w:t>Meningkatkan kualitas sumber daya pemuda dalam kepeloporan.</w:t>
            </w:r>
          </w:p>
          <w:p>
            <w:pPr>
              <w:pStyle w:val="6"/>
              <w:numPr>
                <w:ilvl w:val="0"/>
                <w:numId w:val="2"/>
              </w:numPr>
              <w:spacing w:beforeLines="0" w:afterLines="0"/>
              <w:ind w:left="425" w:leftChars="0" w:hanging="425" w:firstLineChars="0"/>
              <w:jc w:val="both"/>
              <w:rPr>
                <w:rFonts w:hint="default" w:ascii="Tahoma" w:hAnsi="Tahoma" w:cs="Tahoma"/>
                <w:color w:val="000000"/>
                <w:sz w:val="22"/>
                <w:szCs w:val="22"/>
                <w:lang w:val="es-ES"/>
              </w:rPr>
            </w:pPr>
            <w:r>
              <w:rPr>
                <w:rFonts w:hint="default" w:ascii="Tahoma" w:hAnsi="Tahoma" w:cs="Tahoma"/>
                <w:color w:val="000000"/>
                <w:sz w:val="22"/>
                <w:szCs w:val="22"/>
                <w:lang w:val="id-ID"/>
              </w:rPr>
              <w:t>Mewujudkan pemuda pelopor yang kreatif, inovatif, mandiri dan bermartabat.</w:t>
            </w:r>
          </w:p>
          <w:p>
            <w:pPr>
              <w:pStyle w:val="6"/>
              <w:numPr>
                <w:ilvl w:val="0"/>
                <w:numId w:val="2"/>
              </w:numPr>
              <w:spacing w:beforeLines="0" w:afterLines="0"/>
              <w:ind w:left="425" w:leftChars="0" w:hanging="425" w:firstLineChars="0"/>
              <w:jc w:val="both"/>
              <w:rPr>
                <w:rFonts w:ascii="Tahoma" w:hAnsi="Tahoma" w:cs="Tahoma"/>
                <w:bCs/>
                <w:iCs/>
                <w:sz w:val="22"/>
                <w:szCs w:val="22"/>
                <w:lang w:val="id-ID"/>
              </w:rPr>
            </w:pPr>
            <w:r>
              <w:rPr>
                <w:rFonts w:hint="default" w:ascii="Tahoma" w:hAnsi="Tahoma" w:cs="Tahoma"/>
                <w:i w:val="0"/>
                <w:iCs/>
                <w:color w:val="000000"/>
                <w:sz w:val="22"/>
                <w:szCs w:val="22"/>
                <w:lang w:val="id-ID"/>
              </w:rPr>
              <w:t>Mengembangkan potensi kepeloporan pemuda dalam berbagai bidang  berbasis sumberdaya lokal dan isu-isu strategis.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vMerge w:val="continue"/>
            <w:shd w:val="clear" w:color="auto" w:fill="FFFFFF"/>
          </w:tcPr>
          <w:p>
            <w:pPr>
              <w:autoSpaceDE w:val="0"/>
              <w:autoSpaceDN w:val="0"/>
              <w:adjustRightInd w:val="0"/>
              <w:rPr>
                <w:rFonts w:ascii="Tahoma" w:hAnsi="Tahoma" w:cs="Tahoma"/>
                <w:b/>
                <w:bCs/>
                <w:sz w:val="22"/>
                <w:szCs w:val="22"/>
                <w:lang w:val="es-ES"/>
              </w:rPr>
            </w:pPr>
          </w:p>
        </w:tc>
        <w:tc>
          <w:tcPr>
            <w:tcW w:w="1775" w:type="dxa"/>
          </w:tcPr>
          <w:p>
            <w:pPr>
              <w:autoSpaceDE w:val="0"/>
              <w:autoSpaceDN w:val="0"/>
              <w:adjustRightInd w:val="0"/>
              <w:rPr>
                <w:rFonts w:ascii="Tahoma" w:hAnsi="Tahoma" w:cs="Tahoma"/>
                <w:b/>
                <w:bCs/>
                <w:i/>
                <w:iCs/>
                <w:sz w:val="22"/>
                <w:szCs w:val="22"/>
                <w:lang w:val="es-ES"/>
              </w:rPr>
            </w:pPr>
            <w:r>
              <w:rPr>
                <w:rFonts w:ascii="Tahoma" w:hAnsi="Tahoma" w:cs="Tahoma"/>
                <w:b/>
                <w:bCs/>
                <w:i/>
                <w:iCs/>
                <w:sz w:val="22"/>
                <w:szCs w:val="22"/>
                <w:lang w:val="es-ES"/>
              </w:rPr>
              <w:t>Rincian /Uraian Kegiatan</w:t>
            </w:r>
          </w:p>
        </w:tc>
        <w:tc>
          <w:tcPr>
            <w:tcW w:w="5807" w:type="dxa"/>
          </w:tcPr>
          <w:p>
            <w:pPr>
              <w:numPr>
                <w:ilvl w:val="0"/>
                <w:numId w:val="3"/>
              </w:numPr>
              <w:spacing w:after="0"/>
              <w:rPr>
                <w:rFonts w:hint="default" w:ascii="Tahoma" w:hAnsi="Tahoma" w:cs="Tahoma"/>
                <w:sz w:val="22"/>
                <w:szCs w:val="22"/>
                <w:lang w:val="en-US"/>
              </w:rPr>
            </w:pPr>
            <w:r>
              <w:rPr>
                <w:rFonts w:hint="default" w:ascii="Tahoma" w:hAnsi="Tahoma" w:cs="Tahoma"/>
                <w:sz w:val="22"/>
                <w:szCs w:val="22"/>
                <w:lang w:val="en-US"/>
              </w:rPr>
              <w:t>Melakukan identifikasi peserta.</w:t>
            </w:r>
          </w:p>
          <w:p>
            <w:pPr>
              <w:numPr>
                <w:ilvl w:val="0"/>
                <w:numId w:val="3"/>
              </w:numPr>
              <w:spacing w:after="0"/>
              <w:rPr>
                <w:rFonts w:hint="default" w:ascii="Tahoma" w:hAnsi="Tahoma" w:cs="Tahoma"/>
                <w:sz w:val="22"/>
                <w:szCs w:val="22"/>
                <w:lang w:val="en-US"/>
              </w:rPr>
            </w:pPr>
            <w:r>
              <w:rPr>
                <w:rFonts w:hint="default" w:ascii="Tahoma" w:hAnsi="Tahoma" w:cs="Tahoma"/>
                <w:sz w:val="22"/>
                <w:szCs w:val="22"/>
                <w:lang w:val="en-US"/>
              </w:rPr>
              <w:t>Mendesain kegiatan seleksi pemuda pelopor.</w:t>
            </w:r>
          </w:p>
          <w:p>
            <w:pPr>
              <w:numPr>
                <w:ilvl w:val="0"/>
                <w:numId w:val="3"/>
              </w:numPr>
              <w:spacing w:after="0"/>
              <w:rPr>
                <w:rFonts w:hint="default" w:ascii="Tahoma" w:hAnsi="Tahoma" w:cs="Tahoma"/>
                <w:sz w:val="22"/>
                <w:szCs w:val="22"/>
                <w:lang w:val="en-US"/>
              </w:rPr>
            </w:pPr>
            <w:r>
              <w:rPr>
                <w:rFonts w:hint="default" w:ascii="Tahoma" w:hAnsi="Tahoma" w:cs="Tahoma"/>
                <w:sz w:val="22"/>
                <w:szCs w:val="22"/>
                <w:lang w:val="en-US"/>
              </w:rPr>
              <w:t>Menetapkan narasumber</w:t>
            </w:r>
          </w:p>
          <w:p>
            <w:pPr>
              <w:numPr>
                <w:ilvl w:val="0"/>
                <w:numId w:val="3"/>
              </w:numPr>
              <w:spacing w:after="0"/>
              <w:rPr>
                <w:rFonts w:hint="default" w:ascii="Tahoma" w:hAnsi="Tahoma" w:cs="Tahoma"/>
                <w:sz w:val="22"/>
                <w:szCs w:val="22"/>
                <w:lang w:val="en-US"/>
              </w:rPr>
            </w:pPr>
            <w:r>
              <w:rPr>
                <w:rFonts w:hint="default" w:ascii="Tahoma" w:hAnsi="Tahoma" w:cs="Tahoma"/>
                <w:sz w:val="22"/>
                <w:szCs w:val="22"/>
                <w:lang w:val="en-US"/>
              </w:rPr>
              <w:t>Menyusun undangan seleksi pemuda pelopor.</w:t>
            </w:r>
          </w:p>
          <w:p>
            <w:pPr>
              <w:numPr>
                <w:ilvl w:val="0"/>
                <w:numId w:val="3"/>
              </w:numPr>
              <w:spacing w:after="0"/>
              <w:rPr>
                <w:rFonts w:hint="default" w:ascii="Tahoma" w:hAnsi="Tahoma" w:cs="Tahoma"/>
                <w:sz w:val="22"/>
                <w:szCs w:val="22"/>
                <w:lang w:val="en-US"/>
              </w:rPr>
            </w:pPr>
            <w:r>
              <w:rPr>
                <w:rFonts w:hint="default" w:ascii="Tahoma" w:hAnsi="Tahoma" w:cs="Tahoma"/>
                <w:sz w:val="22"/>
                <w:szCs w:val="22"/>
                <w:lang w:val="en-US"/>
              </w:rPr>
              <w:t>Melaksanakan kegiatan seleksi pemuda pelopor.</w:t>
            </w:r>
          </w:p>
          <w:p>
            <w:pPr>
              <w:numPr>
                <w:ilvl w:val="0"/>
                <w:numId w:val="3"/>
              </w:numPr>
              <w:spacing w:after="0"/>
              <w:rPr>
                <w:rFonts w:hint="default" w:ascii="Tahoma" w:hAnsi="Tahoma" w:cs="Tahoma"/>
                <w:sz w:val="22"/>
                <w:szCs w:val="22"/>
                <w:lang w:val="en-US"/>
              </w:rPr>
            </w:pPr>
            <w:r>
              <w:rPr>
                <w:rFonts w:hint="default" w:ascii="Tahoma" w:hAnsi="Tahoma" w:cs="Tahoma"/>
                <w:sz w:val="22"/>
                <w:szCs w:val="22"/>
                <w:lang w:val="en-US"/>
              </w:rPr>
              <w:t>Monitoring dan evaluasi kegiatan pemuda pelopor</w:t>
            </w:r>
          </w:p>
          <w:p>
            <w:pPr>
              <w:rPr>
                <w:rFonts w:ascii="Tahoma" w:hAnsi="Tahoma" w:cs="Tahoma"/>
                <w:sz w:val="22"/>
                <w:szCs w:val="22"/>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vMerge w:val="continue"/>
            <w:shd w:val="clear" w:color="auto" w:fill="FFFFFF"/>
          </w:tcPr>
          <w:p>
            <w:pPr>
              <w:autoSpaceDE w:val="0"/>
              <w:autoSpaceDN w:val="0"/>
              <w:adjustRightInd w:val="0"/>
              <w:rPr>
                <w:rFonts w:ascii="Tahoma" w:hAnsi="Tahoma" w:cs="Tahoma"/>
                <w:b/>
                <w:bCs/>
                <w:sz w:val="22"/>
                <w:szCs w:val="22"/>
              </w:rPr>
            </w:pPr>
          </w:p>
        </w:tc>
        <w:tc>
          <w:tcPr>
            <w:tcW w:w="1775" w:type="dxa"/>
          </w:tcPr>
          <w:p>
            <w:pPr>
              <w:autoSpaceDE w:val="0"/>
              <w:autoSpaceDN w:val="0"/>
              <w:adjustRightInd w:val="0"/>
              <w:rPr>
                <w:rFonts w:ascii="Tahoma" w:hAnsi="Tahoma" w:cs="Tahoma"/>
                <w:b/>
                <w:bCs/>
                <w:i/>
                <w:iCs/>
                <w:sz w:val="22"/>
                <w:szCs w:val="22"/>
              </w:rPr>
            </w:pPr>
            <w:r>
              <w:rPr>
                <w:rFonts w:ascii="Tahoma" w:hAnsi="Tahoma" w:cs="Tahoma"/>
                <w:b/>
                <w:bCs/>
                <w:i/>
                <w:iCs/>
                <w:sz w:val="22"/>
                <w:szCs w:val="22"/>
              </w:rPr>
              <w:t>Output</w:t>
            </w:r>
          </w:p>
        </w:tc>
        <w:tc>
          <w:tcPr>
            <w:tcW w:w="5807" w:type="dxa"/>
          </w:tcPr>
          <w:p>
            <w:pPr>
              <w:spacing w:after="0"/>
              <w:rPr>
                <w:rFonts w:hint="default" w:ascii="Tahoma" w:hAnsi="Tahoma" w:cs="Tahoma"/>
                <w:sz w:val="22"/>
                <w:szCs w:val="22"/>
                <w:lang w:val="en-US"/>
              </w:rPr>
            </w:pPr>
            <w:r>
              <w:rPr>
                <w:rFonts w:hint="default" w:ascii="Tahoma" w:hAnsi="Tahoma" w:cs="Tahoma"/>
                <w:sz w:val="22"/>
                <w:szCs w:val="22"/>
              </w:rPr>
              <w:t>Indikator  Kinerja:</w:t>
            </w:r>
            <w:r>
              <w:rPr>
                <w:rFonts w:hint="default" w:ascii="Tahoma" w:hAnsi="Tahoma" w:cs="Tahoma"/>
                <w:sz w:val="22"/>
                <w:szCs w:val="22"/>
                <w:lang w:val="en-US"/>
              </w:rPr>
              <w:t xml:space="preserve"> Terlaksananya Seleksi Pemuda Pelopor</w:t>
            </w:r>
          </w:p>
          <w:p>
            <w:pPr>
              <w:pStyle w:val="6"/>
              <w:ind w:left="0" w:leftChars="0" w:firstLine="0" w:firstLineChars="0"/>
              <w:rPr>
                <w:rFonts w:ascii="Tahoma" w:hAnsi="Tahoma" w:cs="Tahoma"/>
                <w:lang w:val="id-ID"/>
              </w:rPr>
            </w:pPr>
            <w:r>
              <w:rPr>
                <w:rFonts w:hint="default" w:ascii="Tahoma" w:hAnsi="Tahoma" w:cs="Tahoma"/>
                <w:sz w:val="22"/>
                <w:szCs w:val="22"/>
              </w:rPr>
              <w:t>Target Kinerja:</w:t>
            </w:r>
            <w:r>
              <w:rPr>
                <w:rFonts w:hint="default" w:ascii="Tahoma" w:hAnsi="Tahoma" w:cs="Tahoma"/>
                <w:sz w:val="22"/>
                <w:szCs w:val="22"/>
                <w:lang w:val="en-US"/>
              </w:rPr>
              <w:t xml:space="preserve"> 75 peserta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vMerge w:val="restart"/>
            <w:shd w:val="clear" w:color="auto" w:fill="FFFFFF"/>
          </w:tcPr>
          <w:p>
            <w:pPr>
              <w:autoSpaceDE w:val="0"/>
              <w:autoSpaceDN w:val="0"/>
              <w:adjustRightInd w:val="0"/>
              <w:rPr>
                <w:rFonts w:ascii="Tahoma" w:hAnsi="Tahoma" w:cs="Tahoma"/>
                <w:b/>
                <w:bCs/>
                <w:sz w:val="22"/>
                <w:szCs w:val="22"/>
                <w:lang w:val="es-ES"/>
              </w:rPr>
            </w:pPr>
            <w:r>
              <w:rPr>
                <w:rFonts w:ascii="Tahoma" w:hAnsi="Tahoma" w:cs="Tahoma"/>
                <w:b/>
                <w:bCs/>
                <w:sz w:val="22"/>
                <w:szCs w:val="22"/>
                <w:lang w:val="es-ES"/>
              </w:rPr>
              <w:t>ALOKASI SUMBER DAYA</w:t>
            </w:r>
          </w:p>
          <w:p>
            <w:pPr>
              <w:autoSpaceDE w:val="0"/>
              <w:autoSpaceDN w:val="0"/>
              <w:adjustRightInd w:val="0"/>
              <w:rPr>
                <w:rFonts w:ascii="Tahoma" w:hAnsi="Tahoma" w:cs="Tahoma"/>
                <w:b/>
                <w:bCs/>
                <w:i/>
                <w:iCs/>
                <w:sz w:val="22"/>
                <w:szCs w:val="22"/>
                <w:lang w:val="es-ES"/>
              </w:rPr>
            </w:pPr>
          </w:p>
        </w:tc>
        <w:tc>
          <w:tcPr>
            <w:tcW w:w="1775" w:type="dxa"/>
          </w:tcPr>
          <w:p>
            <w:pPr>
              <w:autoSpaceDE w:val="0"/>
              <w:autoSpaceDN w:val="0"/>
              <w:adjustRightInd w:val="0"/>
              <w:rPr>
                <w:rFonts w:hint="default" w:ascii="Tahoma" w:hAnsi="Tahoma" w:cs="Tahoma"/>
                <w:b/>
                <w:bCs/>
                <w:sz w:val="24"/>
                <w:szCs w:val="24"/>
                <w:lang w:val="es-ES"/>
              </w:rPr>
            </w:pPr>
            <w:r>
              <w:rPr>
                <w:rFonts w:hint="default" w:ascii="Tahoma" w:hAnsi="Tahoma" w:cs="Tahoma"/>
                <w:b/>
                <w:bCs/>
                <w:i/>
                <w:iCs/>
                <w:sz w:val="24"/>
                <w:szCs w:val="24"/>
                <w:lang w:val="es-ES"/>
              </w:rPr>
              <w:t>Anggaran</w:t>
            </w:r>
          </w:p>
        </w:tc>
        <w:tc>
          <w:tcPr>
            <w:tcW w:w="5807" w:type="dxa"/>
          </w:tcPr>
          <w:p>
            <w:pPr>
              <w:autoSpaceDE w:val="0"/>
              <w:autoSpaceDN w:val="0"/>
              <w:adjustRightInd w:val="0"/>
              <w:rPr>
                <w:rFonts w:hint="default" w:ascii="Tahoma" w:hAnsi="Tahoma" w:cs="Tahoma"/>
                <w:sz w:val="22"/>
                <w:szCs w:val="22"/>
                <w:lang w:val="id-ID"/>
              </w:rPr>
            </w:pPr>
            <w:r>
              <w:rPr>
                <w:rFonts w:hint="default" w:ascii="Tahoma" w:hAnsi="Tahoma" w:eastAsia="Tahoma,Bold" w:cs="Tahoma"/>
                <w:b/>
                <w:sz w:val="22"/>
                <w:szCs w:val="22"/>
              </w:rPr>
              <w:t>Rp</w:t>
            </w:r>
            <w:r>
              <w:rPr>
                <w:rFonts w:hint="default" w:ascii="Tahoma" w:hAnsi="Tahoma" w:eastAsia="Tahoma,Bold" w:cs="Tahoma"/>
                <w:b/>
                <w:sz w:val="22"/>
                <w:szCs w:val="22"/>
                <w:lang w:val="en-US"/>
              </w:rPr>
              <w:t xml:space="preserve"> 24.999.700</w:t>
            </w:r>
            <w:r>
              <w:rPr>
                <w:rFonts w:hint="default" w:ascii="Tahoma" w:hAnsi="Tahoma" w:eastAsia="Tahoma,Bold" w:cs="Tahoma"/>
                <w:b/>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vMerge w:val="continue"/>
            <w:shd w:val="clear" w:color="auto" w:fill="FFFFFF"/>
          </w:tcPr>
          <w:p>
            <w:pPr>
              <w:autoSpaceDE w:val="0"/>
              <w:autoSpaceDN w:val="0"/>
              <w:adjustRightInd w:val="0"/>
              <w:rPr>
                <w:rFonts w:ascii="Tahoma" w:hAnsi="Tahoma" w:cs="Tahoma"/>
                <w:b/>
                <w:bCs/>
                <w:sz w:val="22"/>
                <w:szCs w:val="22"/>
                <w:lang w:val="es-ES"/>
              </w:rPr>
            </w:pPr>
          </w:p>
        </w:tc>
        <w:tc>
          <w:tcPr>
            <w:tcW w:w="1775" w:type="dxa"/>
          </w:tcPr>
          <w:p>
            <w:pPr>
              <w:autoSpaceDE w:val="0"/>
              <w:autoSpaceDN w:val="0"/>
              <w:adjustRightInd w:val="0"/>
              <w:rPr>
                <w:rFonts w:ascii="Tahoma" w:hAnsi="Tahoma" w:cs="Tahoma"/>
                <w:sz w:val="22"/>
                <w:szCs w:val="22"/>
                <w:lang w:val="es-ES"/>
              </w:rPr>
            </w:pPr>
            <w:r>
              <w:rPr>
                <w:rFonts w:ascii="Tahoma" w:hAnsi="Tahoma" w:cs="Tahoma"/>
                <w:b/>
                <w:bCs/>
                <w:i/>
                <w:iCs/>
                <w:sz w:val="22"/>
                <w:szCs w:val="22"/>
                <w:lang w:val="es-ES"/>
              </w:rPr>
              <w:t>SDM</w:t>
            </w:r>
          </w:p>
        </w:tc>
        <w:tc>
          <w:tcPr>
            <w:tcW w:w="5807" w:type="dxa"/>
          </w:tcPr>
          <w:p>
            <w:pPr>
              <w:autoSpaceDE w:val="0"/>
              <w:autoSpaceDN w:val="0"/>
              <w:adjustRightInd w:val="0"/>
              <w:rPr>
                <w:rFonts w:ascii="Tahoma" w:hAnsi="Tahoma" w:cs="Tahoma"/>
                <w:sz w:val="22"/>
                <w:szCs w:val="22"/>
                <w:lang w:val="en-US"/>
              </w:rPr>
            </w:pPr>
            <w:r>
              <w:rPr>
                <w:rFonts w:ascii="Tahoma" w:hAnsi="Tahoma" w:cs="Tahoma"/>
                <w:sz w:val="22"/>
                <w:szCs w:val="22"/>
                <w:lang w:val="id-ID"/>
              </w:rPr>
              <w:t>Jumlah Panitia=</w:t>
            </w:r>
            <w:r>
              <w:rPr>
                <w:rFonts w:ascii="Tahoma" w:hAnsi="Tahoma" w:cs="Tahoma"/>
                <w:sz w:val="22"/>
                <w:szCs w:val="22"/>
                <w:lang w:val="en-US"/>
              </w:rPr>
              <w:t>15</w:t>
            </w:r>
            <w:r>
              <w:rPr>
                <w:rFonts w:ascii="Tahoma" w:hAnsi="Tahoma" w:cs="Tahoma"/>
                <w:sz w:val="22"/>
                <w:szCs w:val="22"/>
                <w:lang w:val="id-ID"/>
              </w:rPr>
              <w:t>; Jumla</w:t>
            </w:r>
            <w:r>
              <w:rPr>
                <w:rFonts w:ascii="Tahoma" w:hAnsi="Tahoma" w:cs="Tahoma"/>
                <w:sz w:val="22"/>
                <w:szCs w:val="22"/>
                <w:lang w:val="en-US"/>
              </w:rPr>
              <w:t>h Asessment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vMerge w:val="continue"/>
            <w:shd w:val="clear" w:color="auto" w:fill="FFFFFF"/>
          </w:tcPr>
          <w:p>
            <w:pPr>
              <w:autoSpaceDE w:val="0"/>
              <w:autoSpaceDN w:val="0"/>
              <w:adjustRightInd w:val="0"/>
              <w:rPr>
                <w:rFonts w:ascii="Tahoma" w:hAnsi="Tahoma" w:cs="Tahoma"/>
                <w:b/>
                <w:bCs/>
                <w:sz w:val="22"/>
                <w:szCs w:val="22"/>
                <w:lang w:val="es-ES"/>
              </w:rPr>
            </w:pPr>
          </w:p>
        </w:tc>
        <w:tc>
          <w:tcPr>
            <w:tcW w:w="1775" w:type="dxa"/>
          </w:tcPr>
          <w:p>
            <w:pPr>
              <w:autoSpaceDE w:val="0"/>
              <w:autoSpaceDN w:val="0"/>
              <w:adjustRightInd w:val="0"/>
              <w:rPr>
                <w:rFonts w:ascii="Tahoma" w:hAnsi="Tahoma" w:cs="Tahoma"/>
                <w:sz w:val="22"/>
                <w:szCs w:val="22"/>
              </w:rPr>
            </w:pPr>
            <w:r>
              <w:rPr>
                <w:rFonts w:ascii="Tahoma" w:hAnsi="Tahoma" w:cs="Tahoma"/>
                <w:b/>
                <w:bCs/>
                <w:i/>
                <w:iCs/>
                <w:sz w:val="22"/>
                <w:szCs w:val="22"/>
                <w:lang w:val="es-ES"/>
              </w:rPr>
              <w:t>Peralatan dan Mesin</w:t>
            </w:r>
          </w:p>
        </w:tc>
        <w:tc>
          <w:tcPr>
            <w:tcW w:w="5807" w:type="dxa"/>
          </w:tcPr>
          <w:p>
            <w:pPr>
              <w:autoSpaceDE w:val="0"/>
              <w:autoSpaceDN w:val="0"/>
              <w:adjustRightInd w:val="0"/>
              <w:rPr>
                <w:rFonts w:ascii="Tahoma" w:hAnsi="Tahoma" w:cs="Tahoma"/>
                <w:sz w:val="22"/>
                <w:szCs w:val="22"/>
                <w:lang w:val="id-ID"/>
              </w:rPr>
            </w:pPr>
            <w:r>
              <w:rPr>
                <w:rFonts w:ascii="Tahoma" w:hAnsi="Tahoma" w:cs="Tahoma"/>
                <w:sz w:val="22"/>
                <w:szCs w:val="22"/>
                <w:lang w:val="id-ID"/>
              </w:rPr>
              <w:t>Alat yang digunakan untuk pelaksanaan kegiatan</w:t>
            </w:r>
          </w:p>
          <w:p>
            <w:pPr>
              <w:pStyle w:val="6"/>
              <w:numPr>
                <w:ilvl w:val="0"/>
                <w:numId w:val="4"/>
              </w:numPr>
              <w:autoSpaceDE w:val="0"/>
              <w:autoSpaceDN w:val="0"/>
              <w:adjustRightInd w:val="0"/>
              <w:rPr>
                <w:rFonts w:ascii="Tahoma" w:hAnsi="Tahoma" w:cs="Tahoma"/>
                <w:lang w:val="id-ID"/>
              </w:rPr>
            </w:pPr>
            <w:r>
              <w:rPr>
                <w:rFonts w:ascii="Tahoma" w:hAnsi="Tahoma" w:cs="Tahoma"/>
                <w:lang w:val="id-ID"/>
              </w:rPr>
              <w:t xml:space="preserve">Printer </w:t>
            </w:r>
          </w:p>
          <w:p>
            <w:pPr>
              <w:pStyle w:val="6"/>
              <w:numPr>
                <w:ilvl w:val="0"/>
                <w:numId w:val="4"/>
              </w:numPr>
              <w:autoSpaceDE w:val="0"/>
              <w:autoSpaceDN w:val="0"/>
              <w:adjustRightInd w:val="0"/>
              <w:rPr>
                <w:rFonts w:ascii="Tahoma" w:hAnsi="Tahoma" w:cs="Tahoma"/>
                <w:lang w:val="id-ID"/>
              </w:rPr>
            </w:pPr>
            <w:r>
              <w:rPr>
                <w:rFonts w:ascii="Tahoma" w:hAnsi="Tahoma" w:cs="Tahoma"/>
                <w:lang w:val="id-ID"/>
              </w:rPr>
              <w:t>Laptop</w:t>
            </w:r>
          </w:p>
          <w:p>
            <w:pPr>
              <w:pStyle w:val="6"/>
              <w:numPr>
                <w:ilvl w:val="0"/>
                <w:numId w:val="4"/>
              </w:numPr>
              <w:autoSpaceDE w:val="0"/>
              <w:autoSpaceDN w:val="0"/>
              <w:adjustRightInd w:val="0"/>
              <w:rPr>
                <w:rFonts w:ascii="Tahoma" w:hAnsi="Tahoma" w:cs="Tahoma"/>
                <w:lang w:val="id-ID"/>
              </w:rPr>
            </w:pPr>
            <w:r>
              <w:rPr>
                <w:rFonts w:ascii="Tahoma" w:hAnsi="Tahoma" w:cs="Tahoma"/>
                <w:lang w:val="id-ID"/>
              </w:rPr>
              <w:t>Ruang Pertemuan</w:t>
            </w:r>
          </w:p>
          <w:p>
            <w:pPr>
              <w:pStyle w:val="6"/>
              <w:numPr>
                <w:ilvl w:val="0"/>
                <w:numId w:val="4"/>
              </w:numPr>
              <w:autoSpaceDE w:val="0"/>
              <w:autoSpaceDN w:val="0"/>
              <w:adjustRightInd w:val="0"/>
              <w:rPr>
                <w:rFonts w:ascii="Tahoma" w:hAnsi="Tahoma" w:cs="Tahoma"/>
                <w:lang w:val="id-ID"/>
              </w:rPr>
            </w:pPr>
            <w:r>
              <w:rPr>
                <w:rFonts w:ascii="Tahoma" w:hAnsi="Tahoma" w:cs="Tahoma"/>
                <w:lang w:val="id-ID"/>
              </w:rPr>
              <w:t>ATK</w:t>
            </w:r>
          </w:p>
          <w:p>
            <w:pPr>
              <w:pStyle w:val="6"/>
              <w:numPr>
                <w:ilvl w:val="0"/>
                <w:numId w:val="4"/>
              </w:numPr>
              <w:autoSpaceDE w:val="0"/>
              <w:autoSpaceDN w:val="0"/>
              <w:adjustRightInd w:val="0"/>
              <w:rPr>
                <w:rFonts w:ascii="Tahoma" w:hAnsi="Tahoma" w:cs="Tahoma"/>
                <w:lang w:val="id-ID"/>
              </w:rPr>
            </w:pPr>
            <w:r>
              <w:rPr>
                <w:rFonts w:ascii="Tahoma" w:hAnsi="Tahoma" w:cs="Tahoma"/>
                <w:lang w:val="id-ID"/>
              </w:rPr>
              <w:t>dll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tcPr>
          <w:p>
            <w:pPr>
              <w:autoSpaceDE w:val="0"/>
              <w:autoSpaceDN w:val="0"/>
              <w:adjustRightInd w:val="0"/>
              <w:rPr>
                <w:rFonts w:ascii="Tahoma" w:hAnsi="Tahoma" w:cs="Tahoma"/>
                <w:b/>
                <w:bCs/>
                <w:sz w:val="22"/>
                <w:szCs w:val="22"/>
              </w:rPr>
            </w:pPr>
            <w:r>
              <w:rPr>
                <w:rFonts w:ascii="Tahoma" w:hAnsi="Tahoma" w:cs="Tahoma"/>
                <w:b/>
                <w:bCs/>
                <w:sz w:val="22"/>
                <w:szCs w:val="22"/>
              </w:rPr>
              <w:t>Outcomes</w:t>
            </w:r>
          </w:p>
        </w:tc>
        <w:tc>
          <w:tcPr>
            <w:tcW w:w="7582" w:type="dxa"/>
            <w:gridSpan w:val="2"/>
          </w:tcPr>
          <w:p>
            <w:pPr>
              <w:spacing w:after="0"/>
              <w:rPr>
                <w:rFonts w:hint="default" w:ascii="Tahoma" w:hAnsi="Tahoma" w:cs="Tahoma"/>
                <w:sz w:val="22"/>
                <w:szCs w:val="22"/>
              </w:rPr>
            </w:pPr>
            <w:r>
              <w:rPr>
                <w:rFonts w:hint="default" w:ascii="Tahoma" w:hAnsi="Tahoma" w:cs="Tahoma"/>
                <w:sz w:val="22"/>
                <w:szCs w:val="22"/>
              </w:rPr>
              <w:t>Indikator  Kinerja:</w:t>
            </w:r>
          </w:p>
          <w:p>
            <w:pPr>
              <w:spacing w:after="0"/>
              <w:rPr>
                <w:rFonts w:hint="default" w:ascii="Tahoma" w:hAnsi="Tahoma" w:cs="Tahoma"/>
                <w:sz w:val="22"/>
                <w:szCs w:val="22"/>
                <w:lang w:val="en-US"/>
              </w:rPr>
            </w:pPr>
            <w:r>
              <w:rPr>
                <w:rFonts w:hint="default" w:ascii="Tahoma" w:hAnsi="Tahoma" w:cs="Tahoma"/>
                <w:sz w:val="22"/>
                <w:szCs w:val="22"/>
                <w:lang w:val="en-US"/>
              </w:rPr>
              <w:t>Jumlah Peserta Seleksi Pemuda Pelopor</w:t>
            </w:r>
          </w:p>
          <w:p>
            <w:pPr>
              <w:spacing w:after="0"/>
              <w:rPr>
                <w:rFonts w:hint="default" w:ascii="Tahoma" w:hAnsi="Tahoma" w:cs="Tahoma"/>
                <w:sz w:val="22"/>
                <w:szCs w:val="22"/>
              </w:rPr>
            </w:pPr>
          </w:p>
          <w:p>
            <w:pPr>
              <w:pStyle w:val="6"/>
              <w:numPr>
                <w:ilvl w:val="0"/>
                <w:numId w:val="5"/>
              </w:numPr>
              <w:spacing w:after="0" w:line="240" w:lineRule="auto"/>
              <w:ind w:left="244" w:hanging="180"/>
              <w:rPr>
                <w:rFonts w:ascii="Tahoma" w:hAnsi="Tahoma" w:cs="Tahoma"/>
                <w:b/>
                <w:i/>
                <w:u w:val="single"/>
              </w:rPr>
            </w:pPr>
            <w:r>
              <w:rPr>
                <w:rFonts w:hint="default" w:ascii="Tahoma" w:hAnsi="Tahoma" w:cs="Tahoma"/>
                <w:sz w:val="22"/>
                <w:szCs w:val="22"/>
              </w:rPr>
              <w:t>Target Kinerja :</w:t>
            </w:r>
            <w:r>
              <w:rPr>
                <w:rFonts w:hint="default" w:ascii="Tahoma" w:hAnsi="Tahoma" w:cs="Tahoma"/>
                <w:sz w:val="22"/>
                <w:szCs w:val="22"/>
                <w:lang w:val="en-US"/>
              </w:rPr>
              <w:t xml:space="preserve"> 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330" w:type="dxa"/>
          </w:tcPr>
          <w:p>
            <w:pPr>
              <w:autoSpaceDE w:val="0"/>
              <w:autoSpaceDN w:val="0"/>
              <w:adjustRightInd w:val="0"/>
              <w:rPr>
                <w:rFonts w:ascii="Tahoma" w:hAnsi="Tahoma" w:cs="Tahoma"/>
                <w:b/>
                <w:bCs/>
                <w:sz w:val="22"/>
                <w:szCs w:val="22"/>
                <w:lang w:val="id-ID"/>
              </w:rPr>
            </w:pPr>
            <w:r>
              <w:rPr>
                <w:rFonts w:ascii="Tahoma" w:hAnsi="Tahoma" w:cs="Tahoma"/>
                <w:b/>
                <w:bCs/>
                <w:sz w:val="22"/>
                <w:szCs w:val="22"/>
                <w:lang w:val="id-ID"/>
              </w:rPr>
              <w:t xml:space="preserve">Dampak </w:t>
            </w:r>
          </w:p>
        </w:tc>
        <w:tc>
          <w:tcPr>
            <w:tcW w:w="7582" w:type="dxa"/>
            <w:gridSpan w:val="2"/>
          </w:tcPr>
          <w:p>
            <w:pPr>
              <w:spacing w:after="0"/>
              <w:rPr>
                <w:rFonts w:hint="default" w:ascii="Tahoma" w:hAnsi="Tahoma" w:cs="Tahoma"/>
                <w:sz w:val="22"/>
                <w:szCs w:val="22"/>
              </w:rPr>
            </w:pPr>
            <w:r>
              <w:rPr>
                <w:rFonts w:hint="default" w:ascii="Tahoma" w:hAnsi="Tahoma" w:cs="Tahoma"/>
                <w:sz w:val="22"/>
                <w:szCs w:val="22"/>
              </w:rPr>
              <w:t>Indikator  Kinerja:</w:t>
            </w:r>
          </w:p>
          <w:p>
            <w:pPr>
              <w:spacing w:after="0"/>
              <w:rPr>
                <w:rFonts w:hint="default" w:ascii="Tahoma" w:hAnsi="Tahoma" w:cs="Tahoma"/>
                <w:i w:val="0"/>
                <w:iCs/>
                <w:color w:val="000000"/>
                <w:sz w:val="22"/>
                <w:szCs w:val="22"/>
                <w:lang w:val="en-US"/>
              </w:rPr>
            </w:pPr>
            <w:r>
              <w:rPr>
                <w:rFonts w:hint="default" w:ascii="Tahoma" w:hAnsi="Tahoma" w:cs="Tahoma"/>
                <w:i w:val="0"/>
                <w:iCs/>
                <w:color w:val="000000"/>
                <w:sz w:val="22"/>
                <w:szCs w:val="22"/>
                <w:lang w:val="en-US"/>
              </w:rPr>
              <w:t xml:space="preserve">Memberikan penghargaan kepada pemuda yang telah mengembangkan potensi diri ,guna merintis jalan ,melakukan terobosan ,menjawab tantangan dan memberikan jalan keluar atas berbagai masalah yang dilandasi sikap dan jiwa kesukarelaan ,tanggung jawab dan kepedulian untuk menciptakan sesuatu dan/merubah gagasan pemikiran,tindakan dan perilaku menjadi suatu karya nyata yang berkualitas dan dilaksanakan secara konsisten dan gigih yang dirasakan manfaatnya bagi masyarakat  di antaranya </w:t>
            </w:r>
          </w:p>
          <w:p>
            <w:pPr>
              <w:numPr>
                <w:ilvl w:val="0"/>
                <w:numId w:val="6"/>
              </w:numPr>
              <w:spacing w:after="0"/>
              <w:rPr>
                <w:rFonts w:hint="default" w:ascii="Tahoma" w:hAnsi="Tahoma" w:cs="Tahoma"/>
                <w:i w:val="0"/>
                <w:iCs/>
                <w:color w:val="000000"/>
                <w:sz w:val="22"/>
                <w:szCs w:val="22"/>
                <w:lang w:val="en-US"/>
              </w:rPr>
            </w:pPr>
            <w:r>
              <w:rPr>
                <w:rFonts w:hint="default" w:ascii="Tahoma" w:hAnsi="Tahoma" w:cs="Tahoma"/>
                <w:i w:val="0"/>
                <w:iCs/>
                <w:color w:val="000000"/>
                <w:sz w:val="22"/>
                <w:szCs w:val="22"/>
                <w:lang w:val="en-US"/>
              </w:rPr>
              <w:t>Bidang Pendidikan</w:t>
            </w:r>
          </w:p>
          <w:p>
            <w:pPr>
              <w:numPr>
                <w:ilvl w:val="0"/>
                <w:numId w:val="6"/>
              </w:numPr>
              <w:spacing w:after="0"/>
              <w:rPr>
                <w:rFonts w:hint="default" w:ascii="Tahoma" w:hAnsi="Tahoma" w:cs="Tahoma"/>
                <w:i w:val="0"/>
                <w:iCs/>
                <w:color w:val="000000"/>
                <w:sz w:val="22"/>
                <w:szCs w:val="22"/>
                <w:lang w:val="en-US"/>
              </w:rPr>
            </w:pPr>
            <w:r>
              <w:rPr>
                <w:rFonts w:hint="default" w:ascii="Tahoma" w:hAnsi="Tahoma" w:cs="Tahoma"/>
                <w:i w:val="0"/>
                <w:iCs/>
                <w:color w:val="000000"/>
                <w:sz w:val="22"/>
                <w:szCs w:val="22"/>
                <w:lang w:val="en-US"/>
              </w:rPr>
              <w:t>Bidang Sosial ,Budaya dan Pariwisata</w:t>
            </w:r>
          </w:p>
          <w:p>
            <w:pPr>
              <w:numPr>
                <w:ilvl w:val="0"/>
                <w:numId w:val="6"/>
              </w:numPr>
              <w:spacing w:after="0"/>
              <w:rPr>
                <w:rFonts w:hint="default" w:ascii="Tahoma" w:hAnsi="Tahoma" w:cs="Tahoma"/>
                <w:i w:val="0"/>
                <w:iCs/>
                <w:color w:val="000000"/>
                <w:sz w:val="22"/>
                <w:szCs w:val="22"/>
                <w:lang w:val="en-US"/>
              </w:rPr>
            </w:pPr>
            <w:r>
              <w:rPr>
                <w:rFonts w:hint="default" w:ascii="Tahoma" w:hAnsi="Tahoma" w:cs="Tahoma"/>
                <w:i w:val="0"/>
                <w:iCs/>
                <w:color w:val="000000"/>
                <w:sz w:val="22"/>
                <w:szCs w:val="22"/>
                <w:lang w:val="en-US"/>
              </w:rPr>
              <w:t xml:space="preserve">Bidang Pangan </w:t>
            </w:r>
          </w:p>
          <w:p>
            <w:pPr>
              <w:spacing w:after="0"/>
              <w:rPr>
                <w:rFonts w:hint="default" w:ascii="Tahoma" w:hAnsi="Tahoma" w:cs="Tahoma"/>
                <w:sz w:val="22"/>
                <w:szCs w:val="22"/>
              </w:rPr>
            </w:pPr>
          </w:p>
          <w:p>
            <w:pPr>
              <w:pStyle w:val="6"/>
              <w:numPr>
                <w:ilvl w:val="0"/>
                <w:numId w:val="5"/>
              </w:numPr>
              <w:spacing w:after="0" w:line="240" w:lineRule="auto"/>
              <w:ind w:left="244" w:hanging="180"/>
              <w:rPr>
                <w:rFonts w:ascii="Tahoma" w:hAnsi="Tahoma" w:cs="Tahoma"/>
                <w:b/>
                <w:i/>
                <w:u w:val="single"/>
              </w:rPr>
            </w:pPr>
            <w:r>
              <w:rPr>
                <w:rFonts w:hint="default" w:ascii="Tahoma" w:hAnsi="Tahoma" w:cs="Tahoma"/>
                <w:sz w:val="22"/>
                <w:szCs w:val="22"/>
              </w:rPr>
              <w:t>Target Kinerja :</w:t>
            </w:r>
            <w:r>
              <w:rPr>
                <w:rFonts w:hint="default" w:ascii="Tahoma" w:hAnsi="Tahoma" w:cs="Tahoma"/>
                <w:sz w:val="22"/>
                <w:szCs w:val="22"/>
                <w:lang w:val="en-US"/>
              </w:rPr>
              <w:t xml:space="preserve"> 90 %</w:t>
            </w:r>
          </w:p>
        </w:tc>
      </w:tr>
    </w:tbl>
    <w:p>
      <w:pPr>
        <w:autoSpaceDE w:val="0"/>
        <w:autoSpaceDN w:val="0"/>
        <w:adjustRightInd w:val="0"/>
        <w:rPr>
          <w:rFonts w:ascii="Tahoma" w:hAnsi="Tahoma" w:cs="Tahoma"/>
          <w:sz w:val="22"/>
          <w:szCs w:val="22"/>
          <w:lang w:val="es-ES"/>
        </w:rPr>
      </w:pPr>
    </w:p>
    <w:p>
      <w:pPr>
        <w:autoSpaceDE w:val="0"/>
        <w:autoSpaceDN w:val="0"/>
        <w:adjustRightInd w:val="0"/>
        <w:rPr>
          <w:rFonts w:ascii="Tahoma" w:hAnsi="Tahoma" w:cs="Tahoma"/>
          <w:sz w:val="22"/>
          <w:szCs w:val="22"/>
          <w:lang w:val="es-ES"/>
        </w:rPr>
      </w:pPr>
      <w:bookmarkStart w:id="0" w:name="_GoBack"/>
      <w:bookmarkEnd w:id="0"/>
    </w:p>
    <w:p>
      <w:pPr>
        <w:autoSpaceDE w:val="0"/>
        <w:autoSpaceDN w:val="0"/>
        <w:adjustRightInd w:val="0"/>
        <w:rPr>
          <w:rFonts w:ascii="Tahoma" w:hAnsi="Tahoma" w:cs="Tahoma"/>
          <w:sz w:val="22"/>
          <w:szCs w:val="22"/>
          <w:lang w:val="es-ES"/>
        </w:rPr>
      </w:pPr>
    </w:p>
    <w:p>
      <w:pPr>
        <w:autoSpaceDE w:val="0"/>
        <w:autoSpaceDN w:val="0"/>
        <w:adjustRightInd w:val="0"/>
        <w:rPr>
          <w:rFonts w:ascii="Tahoma" w:hAnsi="Tahoma" w:cs="Tahoma"/>
          <w:sz w:val="22"/>
          <w:szCs w:val="22"/>
          <w:lang w:val="es-ES"/>
        </w:rPr>
      </w:pPr>
    </w:p>
    <w:p>
      <w:pPr>
        <w:tabs>
          <w:tab w:val="left" w:pos="360"/>
          <w:tab w:val="left" w:pos="720"/>
          <w:tab w:val="left" w:pos="1080"/>
          <w:tab w:val="left" w:pos="1260"/>
          <w:tab w:val="left" w:pos="1620"/>
          <w:tab w:val="left" w:pos="3420"/>
          <w:tab w:val="left" w:pos="3600"/>
          <w:tab w:val="left" w:pos="5040"/>
        </w:tabs>
        <w:spacing w:line="360" w:lineRule="auto"/>
        <w:rPr>
          <w:rFonts w:ascii="Arial" w:hAnsi="Arial" w:cs="Arial"/>
          <w:lang w:val="sv-SE"/>
        </w:rPr>
      </w:pPr>
    </w:p>
    <w:p>
      <w:pPr>
        <w:tabs>
          <w:tab w:val="left" w:pos="360"/>
          <w:tab w:val="left" w:pos="720"/>
          <w:tab w:val="left" w:pos="1080"/>
          <w:tab w:val="left" w:pos="1260"/>
          <w:tab w:val="left" w:pos="1620"/>
        </w:tabs>
        <w:ind w:firstLine="3120" w:firstLineChars="1300"/>
        <w:jc w:val="both"/>
        <w:rPr>
          <w:rFonts w:ascii="Arial" w:hAnsi="Arial" w:cs="Arial"/>
        </w:rPr>
      </w:pPr>
      <w:r>
        <w:rPr>
          <w:rFonts w:hint="default" w:ascii="Arial" w:hAnsi="Arial" w:cs="Arial"/>
          <w:lang w:val="en-US"/>
        </w:rPr>
        <w:t xml:space="preserve">a.n. </w:t>
      </w:r>
      <w:r>
        <w:rPr>
          <w:rFonts w:ascii="Arial" w:hAnsi="Arial" w:cs="Arial"/>
          <w:lang w:val="es-ES"/>
        </w:rPr>
        <w:t>KEPALA DINAS PEMUDA,OLAHRAGA DAN</w:t>
      </w:r>
      <w:r>
        <w:rPr>
          <w:rFonts w:hint="default" w:ascii="Arial" w:hAnsi="Arial" w:cs="Arial"/>
          <w:lang w:val="en-US"/>
        </w:rPr>
        <w:t xml:space="preserve"> </w:t>
      </w:r>
      <w:r>
        <w:rPr>
          <w:rFonts w:ascii="Arial" w:hAnsi="Arial" w:cs="Arial"/>
          <w:lang w:val="es-ES"/>
        </w:rPr>
        <w:t>PARIWISATA</w:t>
      </w:r>
    </w:p>
    <w:p>
      <w:pPr>
        <w:tabs>
          <w:tab w:val="left" w:pos="360"/>
          <w:tab w:val="left" w:pos="720"/>
          <w:tab w:val="left" w:pos="1080"/>
          <w:tab w:val="left" w:pos="1260"/>
          <w:tab w:val="left" w:pos="1620"/>
          <w:tab w:val="left" w:pos="3420"/>
          <w:tab w:val="left" w:pos="3600"/>
          <w:tab w:val="center" w:pos="6517"/>
          <w:tab w:val="left" w:pos="8205"/>
        </w:tabs>
        <w:ind w:left="3600"/>
        <w:jc w:val="center"/>
        <w:rPr>
          <w:rFonts w:ascii="Arial" w:hAnsi="Arial" w:cs="Arial"/>
          <w:lang w:val="es-ES"/>
        </w:rPr>
      </w:pPr>
      <w:r>
        <w:rPr>
          <w:rFonts w:ascii="Arial" w:hAnsi="Arial" w:cs="Arial"/>
          <w:lang w:val="es-ES"/>
        </w:rPr>
        <w:t>KABUPATEN CILACAP</w:t>
      </w:r>
    </w:p>
    <w:p>
      <w:pPr>
        <w:tabs>
          <w:tab w:val="left" w:pos="360"/>
          <w:tab w:val="left" w:pos="720"/>
          <w:tab w:val="left" w:pos="1080"/>
          <w:tab w:val="left" w:pos="1260"/>
          <w:tab w:val="left" w:pos="1620"/>
          <w:tab w:val="left" w:pos="3420"/>
          <w:tab w:val="left" w:pos="3600"/>
          <w:tab w:val="center" w:pos="6517"/>
          <w:tab w:val="left" w:pos="8205"/>
        </w:tabs>
        <w:ind w:left="3600"/>
        <w:rPr>
          <w:rFonts w:hint="default" w:ascii="Arial" w:hAnsi="Arial" w:cs="Arial"/>
          <w:lang w:val="en-US"/>
        </w:rPr>
      </w:pPr>
      <w:r>
        <w:rPr>
          <w:rFonts w:hint="default" w:ascii="Arial" w:hAnsi="Arial" w:cs="Arial"/>
          <w:lang w:val="en-US"/>
        </w:rPr>
        <w:tab/>
      </w:r>
      <w:r>
        <w:rPr>
          <w:rFonts w:hint="default" w:ascii="Arial" w:hAnsi="Arial" w:cs="Arial"/>
          <w:lang w:val="en-US"/>
        </w:rPr>
        <w:t xml:space="preserve">       SEKRETARIS</w:t>
      </w:r>
    </w:p>
    <w:p>
      <w:pPr>
        <w:tabs>
          <w:tab w:val="left" w:pos="360"/>
          <w:tab w:val="left" w:pos="720"/>
          <w:tab w:val="left" w:pos="1080"/>
          <w:tab w:val="left" w:pos="1260"/>
          <w:tab w:val="left" w:pos="1620"/>
          <w:tab w:val="left" w:pos="3420"/>
          <w:tab w:val="left" w:pos="3600"/>
          <w:tab w:val="center" w:pos="6517"/>
          <w:tab w:val="left" w:pos="8205"/>
        </w:tabs>
        <w:ind w:left="3600"/>
        <w:jc w:val="center"/>
        <w:rPr>
          <w:rFonts w:ascii="Arial" w:hAnsi="Arial" w:cs="Arial"/>
        </w:rPr>
      </w:pPr>
    </w:p>
    <w:p>
      <w:pPr>
        <w:tabs>
          <w:tab w:val="left" w:pos="360"/>
          <w:tab w:val="left" w:pos="720"/>
          <w:tab w:val="left" w:pos="1080"/>
          <w:tab w:val="left" w:pos="1260"/>
          <w:tab w:val="left" w:pos="1620"/>
          <w:tab w:val="left" w:pos="3420"/>
          <w:tab w:val="left" w:pos="3600"/>
          <w:tab w:val="center" w:pos="6517"/>
          <w:tab w:val="left" w:pos="8205"/>
        </w:tabs>
        <w:ind w:left="3600"/>
        <w:jc w:val="center"/>
        <w:rPr>
          <w:rFonts w:ascii="Arial" w:hAnsi="Arial" w:cs="Arial"/>
        </w:rPr>
      </w:pPr>
    </w:p>
    <w:p>
      <w:pPr>
        <w:tabs>
          <w:tab w:val="left" w:pos="360"/>
          <w:tab w:val="left" w:pos="720"/>
          <w:tab w:val="left" w:pos="1080"/>
          <w:tab w:val="left" w:pos="1260"/>
          <w:tab w:val="left" w:pos="1620"/>
          <w:tab w:val="left" w:pos="3420"/>
          <w:tab w:val="left" w:pos="3600"/>
          <w:tab w:val="center" w:pos="6517"/>
          <w:tab w:val="left" w:pos="8205"/>
        </w:tabs>
        <w:ind w:left="3600"/>
        <w:jc w:val="center"/>
        <w:rPr>
          <w:rFonts w:ascii="Arial" w:hAnsi="Arial" w:cs="Arial"/>
          <w:lang w:val="es-ES"/>
        </w:rPr>
      </w:pPr>
    </w:p>
    <w:p>
      <w:pPr>
        <w:tabs>
          <w:tab w:val="left" w:pos="360"/>
          <w:tab w:val="left" w:pos="720"/>
          <w:tab w:val="left" w:pos="1080"/>
          <w:tab w:val="left" w:pos="1260"/>
          <w:tab w:val="left" w:pos="1620"/>
          <w:tab w:val="left" w:pos="3420"/>
          <w:tab w:val="left" w:pos="3600"/>
          <w:tab w:val="center" w:pos="6517"/>
          <w:tab w:val="left" w:pos="8205"/>
        </w:tabs>
        <w:ind w:left="3118" w:leftChars="1299" w:firstLine="720" w:firstLineChars="0"/>
        <w:jc w:val="center"/>
        <w:rPr>
          <w:rFonts w:hint="default" w:ascii="Arial" w:hAnsi="Arial" w:cs="Arial"/>
          <w:b/>
          <w:u w:val="single"/>
          <w:lang w:val="en-US"/>
        </w:rPr>
      </w:pPr>
      <w:r>
        <w:rPr>
          <w:rFonts w:hint="default" w:ascii="Arial" w:hAnsi="Arial" w:cs="Arial"/>
          <w:b/>
          <w:u w:val="single"/>
          <w:lang w:val="en-US"/>
        </w:rPr>
        <w:t>PAIMAN,S.Ag.,M.Pd.</w:t>
      </w:r>
    </w:p>
    <w:p>
      <w:pPr>
        <w:tabs>
          <w:tab w:val="left" w:pos="360"/>
          <w:tab w:val="left" w:pos="720"/>
          <w:tab w:val="left" w:pos="1080"/>
          <w:tab w:val="left" w:pos="1260"/>
          <w:tab w:val="left" w:pos="1620"/>
          <w:tab w:val="left" w:pos="3420"/>
          <w:tab w:val="left" w:pos="3600"/>
          <w:tab w:val="center" w:pos="6517"/>
          <w:tab w:val="left" w:pos="8205"/>
        </w:tabs>
        <w:ind w:left="3118" w:leftChars="1299" w:firstLine="720" w:firstLineChars="0"/>
        <w:jc w:val="center"/>
        <w:rPr>
          <w:rFonts w:ascii="Arial" w:hAnsi="Arial" w:cs="Arial"/>
          <w:lang w:val="en-US"/>
        </w:rPr>
      </w:pPr>
      <w:r>
        <w:rPr>
          <w:rFonts w:ascii="Arial" w:hAnsi="Arial" w:cs="Arial"/>
          <w:lang w:val="en-US"/>
        </w:rPr>
        <w:t xml:space="preserve">Pembina </w:t>
      </w:r>
    </w:p>
    <w:p>
      <w:pPr>
        <w:tabs>
          <w:tab w:val="left" w:pos="360"/>
          <w:tab w:val="left" w:pos="720"/>
          <w:tab w:val="left" w:pos="1080"/>
          <w:tab w:val="left" w:pos="1260"/>
          <w:tab w:val="left" w:pos="1620"/>
          <w:tab w:val="left" w:pos="3420"/>
          <w:tab w:val="left" w:pos="3600"/>
          <w:tab w:val="center" w:pos="6517"/>
          <w:tab w:val="left" w:pos="8205"/>
        </w:tabs>
        <w:ind w:left="3118" w:leftChars="1299" w:firstLine="720" w:firstLineChars="0"/>
        <w:jc w:val="center"/>
        <w:rPr>
          <w:rFonts w:hint="default" w:ascii="Arial" w:hAnsi="Arial" w:cs="Arial"/>
          <w:lang w:val="en-US"/>
        </w:rPr>
      </w:pPr>
      <w:r>
        <w:rPr>
          <w:rFonts w:ascii="Arial" w:hAnsi="Arial" w:cs="Arial"/>
          <w:lang w:val="es-ES"/>
        </w:rPr>
        <w:t>NIP. 196</w:t>
      </w:r>
      <w:r>
        <w:rPr>
          <w:rFonts w:hint="default" w:ascii="Arial" w:hAnsi="Arial" w:cs="Arial"/>
          <w:lang w:val="en-US"/>
        </w:rPr>
        <w:t>90119</w:t>
      </w:r>
      <w:r>
        <w:rPr>
          <w:rFonts w:ascii="Arial" w:hAnsi="Arial" w:cs="Arial"/>
          <w:lang w:val="es-ES"/>
        </w:rPr>
        <w:t xml:space="preserve"> 1</w:t>
      </w:r>
      <w:r>
        <w:rPr>
          <w:rFonts w:hint="default" w:ascii="Arial" w:hAnsi="Arial" w:cs="Arial"/>
          <w:lang w:val="en-US"/>
        </w:rPr>
        <w:t>99802</w:t>
      </w:r>
      <w:r>
        <w:rPr>
          <w:rFonts w:ascii="Arial" w:hAnsi="Arial" w:cs="Arial"/>
          <w:lang w:val="es-ES"/>
        </w:rPr>
        <w:t xml:space="preserve"> </w:t>
      </w:r>
      <w:r>
        <w:rPr>
          <w:rFonts w:ascii="Arial" w:hAnsi="Arial" w:cs="Arial"/>
          <w:lang w:val="en-US"/>
        </w:rPr>
        <w:t>1</w:t>
      </w:r>
      <w:r>
        <w:rPr>
          <w:rFonts w:ascii="Arial" w:hAnsi="Arial" w:cs="Arial"/>
          <w:lang w:val="es-ES"/>
        </w:rPr>
        <w:t xml:space="preserve"> 0</w:t>
      </w:r>
      <w:r>
        <w:rPr>
          <w:rFonts w:hint="default" w:ascii="Arial" w:hAnsi="Arial" w:cs="Arial"/>
          <w:lang w:val="en-US"/>
        </w:rPr>
        <w:t>02</w:t>
      </w:r>
    </w:p>
    <w:p>
      <w:pPr>
        <w:tabs>
          <w:tab w:val="left" w:pos="360"/>
          <w:tab w:val="left" w:pos="720"/>
          <w:tab w:val="left" w:pos="1080"/>
          <w:tab w:val="left" w:pos="1260"/>
          <w:tab w:val="left" w:pos="1620"/>
          <w:tab w:val="left" w:pos="3420"/>
          <w:tab w:val="left" w:pos="3600"/>
          <w:tab w:val="center" w:pos="6517"/>
          <w:tab w:val="left" w:pos="8205"/>
        </w:tabs>
        <w:ind w:left="3600"/>
        <w:rPr>
          <w:rFonts w:ascii="Arial" w:hAnsi="Arial" w:cs="Arial"/>
        </w:rPr>
      </w:pPr>
      <w:r>
        <w:rPr>
          <w:rFonts w:hint="default" w:ascii="Arial" w:hAnsi="Arial" w:cs="Arial"/>
          <w:lang w:val="en-US"/>
        </w:rPr>
        <w:t xml:space="preserve">    </w:t>
      </w:r>
    </w:p>
    <w:p>
      <w:pPr>
        <w:tabs>
          <w:tab w:val="left" w:pos="360"/>
          <w:tab w:val="left" w:pos="720"/>
          <w:tab w:val="left" w:pos="1080"/>
          <w:tab w:val="left" w:pos="1260"/>
          <w:tab w:val="left" w:pos="1620"/>
          <w:tab w:val="left" w:pos="3420"/>
          <w:tab w:val="left" w:pos="3600"/>
          <w:tab w:val="center" w:pos="6517"/>
          <w:tab w:val="left" w:pos="8205"/>
        </w:tabs>
        <w:ind w:left="3118" w:leftChars="1299" w:firstLine="1920" w:firstLineChars="800"/>
        <w:jc w:val="both"/>
        <w:rPr>
          <w:rFonts w:ascii="Arial" w:hAnsi="Arial" w:cs="Arial"/>
          <w:lang w:val="en-US"/>
        </w:rPr>
      </w:pPr>
    </w:p>
    <w:p>
      <w:pPr>
        <w:tabs>
          <w:tab w:val="left" w:pos="360"/>
          <w:tab w:val="left" w:pos="720"/>
          <w:tab w:val="left" w:pos="1080"/>
          <w:tab w:val="left" w:pos="1260"/>
          <w:tab w:val="left" w:pos="1620"/>
          <w:tab w:val="left" w:pos="3420"/>
          <w:tab w:val="left" w:pos="3600"/>
          <w:tab w:val="center" w:pos="6517"/>
          <w:tab w:val="left" w:pos="8205"/>
        </w:tabs>
        <w:ind w:left="3118" w:leftChars="1299" w:firstLine="720" w:firstLineChars="0"/>
        <w:jc w:val="center"/>
        <w:rPr>
          <w:rFonts w:ascii="Arial" w:hAnsi="Arial" w:cs="Arial"/>
          <w:lang w:val="en-US"/>
        </w:rPr>
      </w:pPr>
    </w:p>
    <w:p>
      <w:pPr>
        <w:autoSpaceDE w:val="0"/>
        <w:autoSpaceDN w:val="0"/>
        <w:adjustRightInd w:val="0"/>
        <w:rPr>
          <w:rFonts w:ascii="Tahoma" w:hAnsi="Tahoma" w:cs="Tahoma"/>
          <w:sz w:val="22"/>
          <w:szCs w:val="22"/>
          <w:lang w:val="es-ES"/>
        </w:rPr>
      </w:pPr>
    </w:p>
    <w:sectPr>
      <w:pgSz w:w="12242" w:h="18722"/>
      <w:pgMar w:top="1440" w:right="1134" w:bottom="170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ahoma,Bold">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0FF34"/>
    <w:multiLevelType w:val="singleLevel"/>
    <w:tmpl w:val="B840FF34"/>
    <w:lvl w:ilvl="0" w:tentative="0">
      <w:start w:val="1"/>
      <w:numFmt w:val="decimal"/>
      <w:lvlText w:val="%1."/>
      <w:lvlJc w:val="left"/>
      <w:pPr>
        <w:tabs>
          <w:tab w:val="left" w:pos="312"/>
        </w:tabs>
      </w:pPr>
    </w:lvl>
  </w:abstractNum>
  <w:abstractNum w:abstractNumId="1">
    <w:nsid w:val="B96F2D16"/>
    <w:multiLevelType w:val="singleLevel"/>
    <w:tmpl w:val="B96F2D16"/>
    <w:lvl w:ilvl="0" w:tentative="0">
      <w:start w:val="1"/>
      <w:numFmt w:val="decimal"/>
      <w:suff w:val="space"/>
      <w:lvlText w:val="%1."/>
      <w:lvlJc w:val="left"/>
    </w:lvl>
  </w:abstractNum>
  <w:abstractNum w:abstractNumId="2">
    <w:nsid w:val="FD43F02B"/>
    <w:multiLevelType w:val="singleLevel"/>
    <w:tmpl w:val="FD43F02B"/>
    <w:lvl w:ilvl="0" w:tentative="0">
      <w:start w:val="1"/>
      <w:numFmt w:val="decimal"/>
      <w:suff w:val="space"/>
      <w:lvlText w:val="%1."/>
      <w:lvlJc w:val="left"/>
    </w:lvl>
  </w:abstractNum>
  <w:abstractNum w:abstractNumId="3">
    <w:nsid w:val="1ABB2172"/>
    <w:multiLevelType w:val="multilevel"/>
    <w:tmpl w:val="1ABB217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EC852B7"/>
    <w:multiLevelType w:val="singleLevel"/>
    <w:tmpl w:val="2EC852B7"/>
    <w:lvl w:ilvl="0" w:tentative="0">
      <w:start w:val="1"/>
      <w:numFmt w:val="decimal"/>
      <w:lvlText w:val="%1."/>
      <w:lvlJc w:val="left"/>
      <w:pPr>
        <w:tabs>
          <w:tab w:val="left" w:pos="425"/>
        </w:tabs>
        <w:ind w:left="425" w:leftChars="0" w:hanging="425" w:firstLineChars="0"/>
      </w:pPr>
      <w:rPr>
        <w:rFonts w:hint="default"/>
      </w:rPr>
    </w:lvl>
  </w:abstractNum>
  <w:abstractNum w:abstractNumId="5">
    <w:nsid w:val="381D6055"/>
    <w:multiLevelType w:val="multilevel"/>
    <w:tmpl w:val="381D60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D65"/>
    <w:rsid w:val="00047216"/>
    <w:rsid w:val="00093CB0"/>
    <w:rsid w:val="000D57B5"/>
    <w:rsid w:val="00103943"/>
    <w:rsid w:val="0013387E"/>
    <w:rsid w:val="00136EC3"/>
    <w:rsid w:val="00180761"/>
    <w:rsid w:val="001853BC"/>
    <w:rsid w:val="00195F33"/>
    <w:rsid w:val="001B6958"/>
    <w:rsid w:val="001B7C0C"/>
    <w:rsid w:val="00211EF4"/>
    <w:rsid w:val="00277391"/>
    <w:rsid w:val="002A2535"/>
    <w:rsid w:val="002A48C0"/>
    <w:rsid w:val="00380D60"/>
    <w:rsid w:val="00393644"/>
    <w:rsid w:val="003F5E0D"/>
    <w:rsid w:val="004505F9"/>
    <w:rsid w:val="004F120B"/>
    <w:rsid w:val="00503EAF"/>
    <w:rsid w:val="00521DDE"/>
    <w:rsid w:val="005D23E0"/>
    <w:rsid w:val="00635396"/>
    <w:rsid w:val="00635BC4"/>
    <w:rsid w:val="006815FE"/>
    <w:rsid w:val="006C4DB0"/>
    <w:rsid w:val="006D405F"/>
    <w:rsid w:val="006E33B6"/>
    <w:rsid w:val="006F54AE"/>
    <w:rsid w:val="007044DA"/>
    <w:rsid w:val="00760902"/>
    <w:rsid w:val="00780A0C"/>
    <w:rsid w:val="007B0CE1"/>
    <w:rsid w:val="007C79A8"/>
    <w:rsid w:val="007F1445"/>
    <w:rsid w:val="008120C3"/>
    <w:rsid w:val="008605E7"/>
    <w:rsid w:val="00883453"/>
    <w:rsid w:val="00891342"/>
    <w:rsid w:val="00894935"/>
    <w:rsid w:val="0089699E"/>
    <w:rsid w:val="008C1A9D"/>
    <w:rsid w:val="008E551C"/>
    <w:rsid w:val="009211EA"/>
    <w:rsid w:val="00951EC8"/>
    <w:rsid w:val="00962298"/>
    <w:rsid w:val="009E0DDC"/>
    <w:rsid w:val="009F2B1A"/>
    <w:rsid w:val="009F432D"/>
    <w:rsid w:val="00A2404A"/>
    <w:rsid w:val="00A2617A"/>
    <w:rsid w:val="00A26ECB"/>
    <w:rsid w:val="00A303D4"/>
    <w:rsid w:val="00A323EF"/>
    <w:rsid w:val="00A824A0"/>
    <w:rsid w:val="00A90685"/>
    <w:rsid w:val="00AA14A5"/>
    <w:rsid w:val="00AD4294"/>
    <w:rsid w:val="00AD4F03"/>
    <w:rsid w:val="00AF3E7C"/>
    <w:rsid w:val="00AF57DD"/>
    <w:rsid w:val="00B75C7E"/>
    <w:rsid w:val="00BC2ADD"/>
    <w:rsid w:val="00BF75D8"/>
    <w:rsid w:val="00C039CF"/>
    <w:rsid w:val="00C45CDF"/>
    <w:rsid w:val="00C52F94"/>
    <w:rsid w:val="00C57DF0"/>
    <w:rsid w:val="00CC3327"/>
    <w:rsid w:val="00CF1E05"/>
    <w:rsid w:val="00D14199"/>
    <w:rsid w:val="00D222D6"/>
    <w:rsid w:val="00D23D0D"/>
    <w:rsid w:val="00D4304A"/>
    <w:rsid w:val="00D45915"/>
    <w:rsid w:val="00D74A17"/>
    <w:rsid w:val="00DD528C"/>
    <w:rsid w:val="00E54443"/>
    <w:rsid w:val="00E55686"/>
    <w:rsid w:val="00E7650A"/>
    <w:rsid w:val="00EE1294"/>
    <w:rsid w:val="00EF4887"/>
    <w:rsid w:val="00F13B16"/>
    <w:rsid w:val="00FA07A4"/>
    <w:rsid w:val="00FA6701"/>
    <w:rsid w:val="00FE055A"/>
    <w:rsid w:val="00FE7BD1"/>
    <w:rsid w:val="02AD1925"/>
    <w:rsid w:val="0E9D6D17"/>
    <w:rsid w:val="163069FB"/>
    <w:rsid w:val="1EA72A96"/>
    <w:rsid w:val="28EF6B08"/>
    <w:rsid w:val="2C7E1830"/>
    <w:rsid w:val="2DF61759"/>
    <w:rsid w:val="2F441948"/>
    <w:rsid w:val="401E0FDF"/>
    <w:rsid w:val="42961C27"/>
    <w:rsid w:val="456635DF"/>
    <w:rsid w:val="490A0454"/>
    <w:rsid w:val="4B7E0756"/>
    <w:rsid w:val="5511051B"/>
    <w:rsid w:val="56F8480D"/>
    <w:rsid w:val="5906604B"/>
    <w:rsid w:val="5C45610A"/>
    <w:rsid w:val="66703A14"/>
    <w:rsid w:val="695B1B15"/>
    <w:rsid w:val="6D582C35"/>
    <w:rsid w:val="71C57A3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uiPriority w:val="0"/>
    <w:rPr>
      <w:color w:val="0000FF"/>
      <w:u w:val="single"/>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&lt;egyptian hak&gt;</Company>
  <Pages>1</Pages>
  <Words>133</Words>
  <Characters>763</Characters>
  <Lines>6</Lines>
  <Paragraphs>1</Paragraphs>
  <TotalTime>1</TotalTime>
  <ScaleCrop>false</ScaleCrop>
  <LinksUpToDate>false</LinksUpToDate>
  <CharactersWithSpaces>895</CharactersWithSpaces>
  <Application>WPS Office_11.2.0.8342_F1E327BC-269C-435d-A152-05C5408002CA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2019-02-21T00:36:00Z</dcterms:created>
  <dc:creator>Lilik Henry</dc:creator>
  <cp:lastModifiedBy>tiwi widhi</cp:lastModifiedBy>
  <cp:lastPrinted>2020-10-26T06:29:03Z</cp:lastPrinted>
  <dcterms:modified xsi:type="dcterms:W3CDTF">2020-10-26T08:28:56Z</dcterms:modified>
  <dc:title>KOP SURAT SKPD</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