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7"/>
          <w:szCs w:val="17"/>
        </w:rPr>
        <w:jc w:val="left"/>
        <w:spacing w:before="4" w:lineRule="exact" w:line="160"/>
        <w:sectPr>
          <w:pgMar w:footer="219" w:header="0" w:top="740" w:bottom="280" w:left="960" w:right="720"/>
          <w:footerReference w:type="default" r:id="rId4"/>
          <w:pgSz w:w="12240" w:h="18720"/>
        </w:sectPr>
      </w:pPr>
      <w:r>
        <w:rPr>
          <w:sz w:val="17"/>
          <w:szCs w:val="17"/>
        </w:rPr>
      </w:r>
    </w:p>
    <w:p>
      <w:pPr>
        <w:rPr>
          <w:rFonts w:cs="Tahoma" w:hAnsi="Tahoma" w:eastAsia="Tahoma" w:ascii="Tahoma"/>
          <w:sz w:val="13"/>
          <w:szCs w:val="13"/>
        </w:rPr>
        <w:jc w:val="center"/>
        <w:spacing w:before="25" w:lineRule="auto" w:line="292"/>
        <w:ind w:left="4220" w:right="-15" w:firstLine="7"/>
      </w:pPr>
      <w:r>
        <w:pict>
          <v:shape type="#_x0000_t75" style="position:absolute;margin-left:53.95pt;margin-top:41.95pt;width:45.15pt;height:52pt;mso-position-horizontal-relative:page;mso-position-vertical-relative:page;z-index:-1152">
            <v:imagedata o:title="" r:id="rId5"/>
          </v:shape>
        </w:pic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NERACA</w:t>
      </w:r>
      <w:r>
        <w:rPr>
          <w:rFonts w:cs="Times New Roman" w:hAnsi="Times New Roman" w:eastAsia="Times New Roman" w:ascii="Times New Roman"/>
          <w:b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3"/>
          <w:sz w:val="17"/>
          <w:szCs w:val="17"/>
        </w:rPr>
        <w:t>PEMERINTAH</w:t>
      </w:r>
      <w:r>
        <w:rPr>
          <w:rFonts w:cs="Times New Roman" w:hAnsi="Times New Roman" w:eastAsia="Times New Roman" w:ascii="Times New Roman"/>
          <w:b/>
          <w:spacing w:val="6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KABUPATEN</w:t>
      </w:r>
      <w:r>
        <w:rPr>
          <w:rFonts w:cs="Times New Roman" w:hAnsi="Times New Roman" w:eastAsia="Times New Roman" w:ascii="Times New Roman"/>
          <w:b/>
          <w:spacing w:val="37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CILACAP</w:t>
      </w:r>
      <w:r>
        <w:rPr>
          <w:rFonts w:cs="Times New Roman" w:hAnsi="Times New Roman" w:eastAsia="Times New Roman" w:ascii="Times New Roman"/>
          <w:b/>
          <w:spacing w:val="24"/>
          <w:w w:val="100"/>
          <w:sz w:val="17"/>
          <w:szCs w:val="17"/>
        </w:rPr>
        <w:t> </w:t>
      </w:r>
      <w:r>
        <w:rPr>
          <w:rFonts w:cs="Tahoma" w:hAnsi="Tahoma" w:eastAsia="Tahoma" w:ascii="Tahoma"/>
          <w:spacing w:val="0"/>
          <w:w w:val="100"/>
          <w:sz w:val="13"/>
          <w:szCs w:val="13"/>
        </w:rPr>
        <w:t>Per</w:t>
      </w:r>
      <w:r>
        <w:rPr>
          <w:rFonts w:cs="Times New Roman" w:hAnsi="Times New Roman" w:eastAsia="Times New Roman" w:ascii="Times New Roman"/>
          <w:spacing w:val="11"/>
          <w:w w:val="10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0"/>
          <w:sz w:val="13"/>
          <w:szCs w:val="13"/>
        </w:rPr>
        <w:t>31</w:t>
      </w:r>
      <w:r>
        <w:rPr>
          <w:rFonts w:cs="Times New Roman" w:hAnsi="Times New Roman" w:eastAsia="Times New Roman" w:ascii="Times New Roman"/>
          <w:spacing w:val="10"/>
          <w:w w:val="10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1"/>
          <w:sz w:val="13"/>
          <w:szCs w:val="13"/>
        </w:rPr>
        <w:t>Desember</w:t>
      </w:r>
      <w:r>
        <w:rPr>
          <w:rFonts w:cs="Times New Roman" w:hAnsi="Times New Roman" w:eastAsia="Times New Roman" w:ascii="Times New Roman"/>
          <w:spacing w:val="9"/>
          <w:w w:val="10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0"/>
          <w:sz w:val="13"/>
          <w:szCs w:val="13"/>
        </w:rPr>
        <w:t>2019</w:t>
      </w:r>
      <w:r>
        <w:rPr>
          <w:rFonts w:cs="Times New Roman" w:hAnsi="Times New Roman" w:eastAsia="Times New Roman" w:ascii="Times New Roman"/>
          <w:spacing w:val="12"/>
          <w:w w:val="10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0"/>
          <w:sz w:val="13"/>
          <w:szCs w:val="13"/>
        </w:rPr>
        <w:t>dan</w:t>
      </w:r>
      <w:r>
        <w:rPr>
          <w:rFonts w:cs="Times New Roman" w:hAnsi="Times New Roman" w:eastAsia="Times New Roman" w:ascii="Times New Roman"/>
          <w:spacing w:val="11"/>
          <w:w w:val="10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1"/>
          <w:sz w:val="13"/>
          <w:szCs w:val="13"/>
        </w:rPr>
        <w:t>2018</w:t>
      </w:r>
      <w:r>
        <w:rPr>
          <w:rFonts w:cs="Tahoma" w:hAnsi="Tahoma" w:eastAsia="Tahoma" w:ascii="Tahoma"/>
          <w:spacing w:val="0"/>
          <w:w w:val="100"/>
          <w:sz w:val="13"/>
          <w:szCs w:val="13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3"/>
          <w:szCs w:val="13"/>
        </w:rPr>
        <w:jc w:val="left"/>
        <w:spacing w:lineRule="exact" w:line="140"/>
        <w:sectPr>
          <w:type w:val="continuous"/>
          <w:pgSz w:w="12240" w:h="18720"/>
          <w:pgMar w:top="740" w:bottom="280" w:left="960" w:right="720"/>
          <w:cols w:num="2" w:equalWidth="off">
            <w:col w:w="7219" w:space="2307"/>
            <w:col w:w="1034"/>
          </w:cols>
        </w:sectPr>
      </w:pPr>
      <w:r>
        <w:pict>
          <v:group style="position:absolute;margin-left:359.95pt;margin-top:546.2pt;width:209.25pt;height:0pt;mso-position-horizontal-relative:page;mso-position-vertical-relative:page;z-index:-1154" coordorigin="7199,10924" coordsize="4185,0">
            <v:shape style="position:absolute;left:7199;top:10924;width:4185;height:0" coordorigin="7199,10924" coordsize="4185,0" path="m7199,10924l11384,10924e" filled="f" stroked="t" strokeweight="0.5pt" strokecolor="#000000">
              <v:path arrowok="t"/>
            </v:shape>
            <w10:wrap type="none"/>
          </v:group>
        </w:pict>
      </w:r>
      <w:r>
        <w:pict>
          <v:group style="position:absolute;margin-left:359.95pt;margin-top:801.2pt;width:210pt;height:0pt;mso-position-horizontal-relative:page;mso-position-vertical-relative:page;z-index:-1153" coordorigin="7199,16024" coordsize="4200,0">
            <v:shape style="position:absolute;left:7199;top:16024;width:4200;height:0" coordorigin="7199,16024" coordsize="4200,0" path="m7199,16024l11399,16024e" filled="f" stroked="t" strokeweight="0.5pt" strokecolor="#000000">
              <v:path arrowok="t"/>
            </v:shape>
            <w10:wrap type="none"/>
          </v:group>
        </w:pict>
      </w:r>
      <w:r>
        <w:rPr>
          <w:rFonts w:cs="Tahoma" w:hAnsi="Tahoma" w:eastAsia="Tahoma" w:ascii="Tahoma"/>
          <w:spacing w:val="0"/>
          <w:w w:val="100"/>
          <w:position w:val="-1"/>
          <w:sz w:val="13"/>
          <w:szCs w:val="13"/>
        </w:rPr>
        <w:t>(Dalam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1"/>
          <w:position w:val="-1"/>
          <w:sz w:val="13"/>
          <w:szCs w:val="13"/>
        </w:rPr>
        <w:t>Rupiah)</w:t>
      </w:r>
      <w:r>
        <w:rPr>
          <w:rFonts w:cs="Tahoma" w:hAnsi="Tahoma" w:eastAsia="Tahoma" w:ascii="Tahoma"/>
          <w:spacing w:val="0"/>
          <w:w w:val="100"/>
          <w:position w:val="0"/>
          <w:sz w:val="13"/>
          <w:szCs w:val="13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85" w:hRule="exact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7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Urusan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Pemerintahan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8"/>
              <w:ind w:left="17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Organisasi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17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Sub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Organisasi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2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8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8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54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Urusan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Fungsi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Penunjang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Pengawasan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25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Inspektorat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8"/>
              <w:ind w:left="25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Inspektorat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420" w:hRule="exact"/>
        </w:trPr>
        <w:tc>
          <w:tcPr>
            <w:tcW w:w="6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2750" w:right="2760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URAIAN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812" w:right="88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831" w:right="853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2" w:hRule="exact"/>
        </w:trPr>
        <w:tc>
          <w:tcPr>
            <w:tcW w:w="6120" w:type="dxa"/>
            <w:gridSpan w:val="4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5"/>
              <w:ind w:left="230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ASET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/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4.201.900,00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41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LANCAR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4.311.410,00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Kas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Bendahara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Penerimaan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Kas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Bendahara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Pengeluaran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Kas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BLUD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Kas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Bendahara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FKTP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Kas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Bendahara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BOS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Kas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Lainnya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Setara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Kas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Investasi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Pendek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Piutang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Pendapatan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Piutang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Lainnya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Penyisihan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Piutang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Dibayar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Dimuka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53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Persediaan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0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41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JUMLAH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LANCAR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22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4.311.410,00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22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4.201.900,00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67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41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INVESTASI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PANJANG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Investasi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Panjang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Non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Permanen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83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Investasi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Panjang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kepada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Entitas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Lainnya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83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Investasi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dalam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Obligasi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83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Investasi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dalam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Proyek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Pembangunan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83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Bergulir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83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Deposito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Panjang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83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Investasi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Non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Permanen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Lainnya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53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83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Pembayaran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Pokok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Utang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0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JUMLAH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Investasi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Panjang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Non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Permanen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527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Investasi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Panjang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Permanen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83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Penyertaan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Modal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Daerah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3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83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Investasi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Permanen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Lainnya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6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JUMLAH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Investasi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Panjang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Permanen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41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JUMLAH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INVESTASI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PANJANG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87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41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TETAP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/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1047" w:right="6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354.212.500,00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3"/>
              <w:ind w:left="935" w:right="6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2.930.915.007,40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3"/>
              <w:ind w:left="935" w:right="6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1.493.420.000,00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3"/>
              <w:ind w:left="1047" w:right="6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115.651.000,00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3"/>
              <w:ind w:left="1119" w:right="6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60.092.400,00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 w:lineRule="auto" w:line="366"/>
              <w:ind w:left="904" w:right="27" w:firstLine="829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(2.015.506.641,40)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Tanah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33"/>
              <w:ind w:left="1047" w:right="7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354.212.500,00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3"/>
              <w:ind w:left="935" w:right="7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2.987.287.432,50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3"/>
              <w:ind w:left="935" w:right="7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1.493.420.000,00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3"/>
              <w:ind w:left="1047" w:right="7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115.651.000,00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3"/>
              <w:ind w:left="1119" w:right="7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60.092.400,00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 w:lineRule="auto" w:line="366"/>
              <w:ind w:left="904" w:right="37" w:firstLine="829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(2.409.838.397,40)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Peralatan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Mesin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Gedung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Bangunan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Jalan,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Irigasi,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Jaringan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Tetap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Lainnya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Konstruksi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Dalam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Pengerjaan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53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Akumulasi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Penyusutan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0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41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JUMLAH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TETAP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965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2.600.824.935,10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965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2.938.784.266,00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87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41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CADANGAN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3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Cadangan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0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41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JUMLAH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CADANGAN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87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41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LAINNYA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/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70.318.247,60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Tagihan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Panjang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68.940.025,00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277.563.635,60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Kemitraan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dengan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Pihak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Ketiga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Tidak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Berwujud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53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Lain-lain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42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41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JUMLAH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LAINNYA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077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346.503.660,60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149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70.318.247,60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91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JUMLAH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ASET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81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2.951.640.005,70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81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3.013.304.413,60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87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30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KEWAJIBAN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/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8.350.730,00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48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41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KEWAJIBAN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PENDEK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Utang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Perhitungan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Pihak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Ketiga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(PFK)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14.138.991,00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Utang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Bunga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Bagian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Lancar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Utang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Panjang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Diterima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Dimuka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5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Utang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Beban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rPr>
          <w:rFonts w:cs="Tahoma" w:hAnsi="Tahoma" w:eastAsia="Tahoma" w:ascii="Tahoma"/>
          <w:sz w:val="13"/>
          <w:szCs w:val="13"/>
        </w:rPr>
        <w:jc w:val="left"/>
        <w:spacing w:before="20"/>
        <w:ind w:left="119"/>
        <w:sectPr>
          <w:type w:val="continuous"/>
          <w:pgSz w:w="12240" w:h="18720"/>
          <w:pgMar w:top="740" w:bottom="280" w:left="960" w:right="720"/>
        </w:sectPr>
      </w:pPr>
      <w:r>
        <w:rPr>
          <w:rFonts w:cs="Tahoma" w:hAnsi="Tahoma" w:eastAsia="Tahoma" w:ascii="Tahoma"/>
          <w:spacing w:val="0"/>
          <w:w w:val="100"/>
          <w:position w:val="-2"/>
          <w:sz w:val="10"/>
          <w:szCs w:val="10"/>
        </w:rPr>
        <w:t>NERACA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0"/>
          <w:szCs w:val="10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-2"/>
          <w:sz w:val="10"/>
          <w:szCs w:val="1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13"/>
          <w:szCs w:val="13"/>
        </w:rPr>
        <w:t>Halaman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13"/>
          <w:szCs w:val="13"/>
        </w:rPr>
        <w:t>dari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1"/>
          <w:position w:val="0"/>
          <w:sz w:val="13"/>
          <w:szCs w:val="13"/>
        </w:rPr>
        <w:t>2</w:t>
      </w:r>
      <w:r>
        <w:rPr>
          <w:rFonts w:cs="Tahoma" w:hAnsi="Tahoma" w:eastAsia="Tahoma" w:ascii="Tahoma"/>
          <w:spacing w:val="0"/>
          <w:w w:val="100"/>
          <w:position w:val="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85" w:hRule="exact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7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Urusan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Pemerintahan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8"/>
              <w:ind w:left="17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Organisasi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17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Sub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Organisasi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2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8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8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54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Urusan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Fungsi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Penunjang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Pengawasan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25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Inspektorat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8"/>
              <w:ind w:left="25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Inspektorat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420" w:hRule="exact"/>
        </w:trPr>
        <w:tc>
          <w:tcPr>
            <w:tcW w:w="6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2750" w:right="2760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URAIAN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812" w:right="88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831" w:right="853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15" w:hRule="exact"/>
        </w:trPr>
        <w:tc>
          <w:tcPr>
            <w:tcW w:w="6120" w:type="dxa"/>
            <w:gridSpan w:val="4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5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Utang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Pendek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Lainnya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5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5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41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JUMLAH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KEWAJIBAN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PENDEK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149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14.138.991,00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22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8.350.730,00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527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18" w:lineRule="exact" w:line="240"/>
              <w:ind w:left="590" w:right="3877" w:hanging="18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KEWAJIBAN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PANJANG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Utang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Dalam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Negeri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3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Utang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Panjang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Lainnya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42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41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JUMLAH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KEWAJIBAN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PANJANG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91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JUMLAH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KEWAJIBAN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1028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14.138.991,00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111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8.350.730,00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87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30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EKUITAS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/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935" w:right="6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3.004.953.683,60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789" w:right="58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3.013.304.413,60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7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41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EKUITAS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33"/>
              <w:ind w:left="935" w:right="7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2.937.501.014,70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789" w:right="68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2.951.640.005,70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32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63"/>
              <w:ind w:left="191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JUMLAH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KEWAJIBAN</w:t>
            </w:r>
            <w:r>
              <w:rPr>
                <w:rFonts w:cs="Times New Roman" w:hAnsi="Times New Roman" w:eastAsia="Times New Roman" w:ascii="Times New Roman"/>
                <w:b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DAN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EKUITAS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DANA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13"/>
          <w:szCs w:val="13"/>
        </w:rPr>
        <w:jc w:val="left"/>
        <w:spacing w:before="39"/>
        <w:ind w:left="119"/>
      </w:pPr>
      <w:r>
        <w:pict>
          <v:group style="position:absolute;margin-left:359.95pt;margin-top:198.2pt;width:210pt;height:0pt;mso-position-horizontal-relative:page;mso-position-vertical-relative:page;z-index:-1151" coordorigin="7199,3964" coordsize="4200,0">
            <v:shape style="position:absolute;left:7199;top:3964;width:4200;height:0" coordorigin="7199,3964" coordsize="4200,0" path="m7199,3964l11399,3964e" filled="f" stroked="t" strokeweight="0.5pt" strokecolor="#000000">
              <v:path arrowok="t"/>
            </v:shape>
            <w10:wrap type="none"/>
          </v:group>
        </w:pict>
      </w:r>
      <w:r>
        <w:rPr>
          <w:rFonts w:cs="Tahoma" w:hAnsi="Tahoma" w:eastAsia="Tahoma" w:ascii="Tahoma"/>
          <w:spacing w:val="0"/>
          <w:w w:val="100"/>
          <w:position w:val="-2"/>
          <w:sz w:val="10"/>
          <w:szCs w:val="10"/>
        </w:rPr>
        <w:t>NERACA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0"/>
          <w:szCs w:val="10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-2"/>
          <w:sz w:val="10"/>
          <w:szCs w:val="1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13"/>
          <w:szCs w:val="13"/>
        </w:rPr>
        <w:t>Halaman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13"/>
          <w:szCs w:val="13"/>
        </w:rPr>
        <w:t>dari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1"/>
          <w:position w:val="0"/>
          <w:sz w:val="13"/>
          <w:szCs w:val="13"/>
        </w:rPr>
        <w:t>2</w:t>
      </w:r>
      <w:r>
        <w:rPr>
          <w:rFonts w:cs="Tahoma" w:hAnsi="Tahoma" w:eastAsia="Tahoma" w:ascii="Tahoma"/>
          <w:spacing w:val="0"/>
          <w:w w:val="100"/>
          <w:position w:val="0"/>
          <w:sz w:val="13"/>
          <w:szCs w:val="13"/>
        </w:rPr>
      </w:r>
    </w:p>
    <w:sectPr>
      <w:pgMar w:header="0" w:footer="219" w:top="740" w:bottom="280" w:left="960" w:right="720"/>
      <w:pgSz w:w="12240" w:h="1872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53.95pt;margin-top:915.05pt;width:52.5pt;height:9pt;mso-position-horizontal-relative:page;mso-position-vertical-relative:page;z-index:-1154">
          <v:imagedata o:title="" r:id="rId1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\image2.png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