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738505</wp:posOffset>
            </wp:positionH>
            <wp:positionV relativeFrom="paragraph">
              <wp:posOffset>-573</wp:posOffset>
            </wp:positionV>
            <wp:extent cx="520064" cy="660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4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NERACA</w:t>
      </w:r>
    </w:p>
    <w:p>
      <w:pPr>
        <w:spacing w:before="60"/>
        <w:ind w:left="2335" w:right="1445" w:firstLine="0"/>
        <w:jc w:val="center"/>
        <w:rPr>
          <w:b/>
          <w:sz w:val="16"/>
        </w:rPr>
      </w:pPr>
      <w:r>
        <w:rPr>
          <w:b/>
          <w:sz w:val="16"/>
        </w:rPr>
        <w:t>PEMERINTAH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KABUPATEN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CILACAP</w:t>
      </w:r>
    </w:p>
    <w:p>
      <w:pPr>
        <w:pStyle w:val="BodyText"/>
        <w:spacing w:before="33"/>
        <w:ind w:left="2345" w:right="1445"/>
        <w:jc w:val="center"/>
      </w:pPr>
      <w:r>
        <w:rPr/>
        <w:t>Per</w:t>
      </w:r>
      <w:r>
        <w:rPr>
          <w:spacing w:val="2"/>
        </w:rPr>
        <w:t> </w:t>
      </w:r>
      <w:r>
        <w:rPr/>
        <w:t>31</w:t>
      </w:r>
      <w:r>
        <w:rPr>
          <w:spacing w:val="3"/>
        </w:rPr>
        <w:t> </w:t>
      </w:r>
      <w:r>
        <w:rPr/>
        <w:t>Desember</w:t>
      </w:r>
      <w:r>
        <w:rPr>
          <w:spacing w:val="3"/>
        </w:rPr>
        <w:t> </w:t>
      </w:r>
      <w:r>
        <w:rPr/>
        <w:t>2022</w:t>
      </w:r>
      <w:r>
        <w:rPr>
          <w:spacing w:val="2"/>
        </w:rPr>
        <w:t> </w:t>
      </w:r>
      <w:r>
        <w:rPr/>
        <w:t>dan</w:t>
      </w:r>
      <w:r>
        <w:rPr>
          <w:spacing w:val="3"/>
        </w:rPr>
        <w:t> </w:t>
      </w:r>
      <w:r>
        <w:rPr/>
        <w:t>2021</w:t>
      </w:r>
    </w:p>
    <w:p>
      <w:pPr>
        <w:pStyle w:val="BodyText"/>
        <w:spacing w:before="83"/>
        <w:ind w:right="118"/>
        <w:jc w:val="right"/>
      </w:pPr>
      <w:r>
        <w:rPr/>
        <w:t>(Dalam</w:t>
      </w:r>
      <w:r>
        <w:rPr>
          <w:spacing w:val="6"/>
        </w:rPr>
        <w:t> </w:t>
      </w:r>
      <w:r>
        <w:rPr/>
        <w:t>Rupiah)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0"/>
        <w:gridCol w:w="2100"/>
        <w:gridCol w:w="2090"/>
      </w:tblGrid>
      <w:tr>
        <w:trPr>
          <w:trHeight w:val="859" w:hRule="atLeast"/>
        </w:trPr>
        <w:tc>
          <w:tcPr>
            <w:tcW w:w="10310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80"/>
              <w:ind w:left="17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Urusan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Pemerintahan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:  </w:t>
            </w:r>
            <w:r>
              <w:rPr>
                <w:b/>
                <w:spacing w:val="20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 05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Urusan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Wajib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Pelayanan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Dasar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Ketentraman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Ketertiban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Umum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serta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Perlindungan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Masyarakat</w:t>
            </w:r>
          </w:p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86"/>
              <w:ind w:left="174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Unit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Organisasi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:  </w:t>
            </w:r>
            <w:r>
              <w:rPr>
                <w:b/>
                <w:spacing w:val="20"/>
                <w:sz w:val="13"/>
              </w:rPr>
              <w:t> </w:t>
            </w:r>
            <w:r>
              <w:rPr>
                <w:position w:val="1"/>
                <w:sz w:val="13"/>
              </w:rPr>
              <w:t>1</w:t>
            </w:r>
            <w:r>
              <w:rPr>
                <w:spacing w:val="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. 05</w:t>
            </w:r>
            <w:r>
              <w:rPr>
                <w:spacing w:val="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.</w:t>
            </w:r>
            <w:r>
              <w:rPr>
                <w:spacing w:val="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02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position w:val="1"/>
                <w:sz w:val="13"/>
              </w:rPr>
              <w:t>Badan</w:t>
            </w:r>
            <w:r>
              <w:rPr>
                <w:spacing w:val="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Penanggulangan</w:t>
            </w:r>
            <w:r>
              <w:rPr>
                <w:spacing w:val="2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Bencana</w:t>
            </w:r>
            <w:r>
              <w:rPr>
                <w:spacing w:val="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Daerah</w:t>
            </w:r>
          </w:p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85"/>
              <w:ind w:left="174"/>
              <w:jc w:val="left"/>
              <w:rPr>
                <w:sz w:val="13"/>
              </w:rPr>
            </w:pPr>
            <w:r>
              <w:rPr>
                <w:b/>
                <w:position w:val="-2"/>
                <w:sz w:val="13"/>
              </w:rPr>
              <w:t>Sub</w:t>
            </w:r>
            <w:r>
              <w:rPr>
                <w:b/>
                <w:spacing w:val="4"/>
                <w:position w:val="-2"/>
                <w:sz w:val="13"/>
              </w:rPr>
              <w:t> </w:t>
            </w:r>
            <w:r>
              <w:rPr>
                <w:b/>
                <w:position w:val="-2"/>
                <w:sz w:val="13"/>
              </w:rPr>
              <w:t>Unit</w:t>
            </w:r>
            <w:r>
              <w:rPr>
                <w:b/>
                <w:spacing w:val="4"/>
                <w:position w:val="-2"/>
                <w:sz w:val="13"/>
              </w:rPr>
              <w:t> </w:t>
            </w:r>
            <w:r>
              <w:rPr>
                <w:b/>
                <w:position w:val="-2"/>
                <w:sz w:val="13"/>
              </w:rPr>
              <w:t>Organisasi</w:t>
            </w:r>
            <w:r>
              <w:rPr>
                <w:rFonts w:ascii="Times New Roman"/>
                <w:position w:val="-2"/>
                <w:sz w:val="13"/>
              </w:rPr>
              <w:tab/>
            </w:r>
            <w:r>
              <w:rPr>
                <w:b/>
                <w:position w:val="-2"/>
                <w:sz w:val="13"/>
              </w:rPr>
              <w:t>:  </w:t>
            </w:r>
            <w:r>
              <w:rPr>
                <w:b/>
                <w:spacing w:val="20"/>
                <w:position w:val="-2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 02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Badan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Penanggulangan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Bencana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Daerah</w:t>
            </w:r>
          </w:p>
        </w:tc>
      </w:tr>
      <w:tr>
        <w:trPr>
          <w:trHeight w:val="405" w:hRule="atLeast"/>
        </w:trPr>
        <w:tc>
          <w:tcPr>
            <w:tcW w:w="61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ind w:left="2768" w:right="27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URAIAN</w:t>
            </w:r>
          </w:p>
        </w:tc>
        <w:tc>
          <w:tcPr>
            <w:tcW w:w="210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5"/>
              <w:ind w:left="830" w:right="88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2022</w:t>
            </w:r>
          </w:p>
        </w:tc>
        <w:tc>
          <w:tcPr>
            <w:tcW w:w="20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5"/>
              <w:ind w:left="849" w:right="8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2021</w:t>
            </w:r>
          </w:p>
        </w:tc>
      </w:tr>
      <w:tr>
        <w:trPr>
          <w:trHeight w:val="292" w:hRule="atLeast"/>
        </w:trPr>
        <w:tc>
          <w:tcPr>
            <w:tcW w:w="6120" w:type="dxa"/>
            <w:tcBorders>
              <w:bottom w:val="nil"/>
            </w:tcBorders>
          </w:tcPr>
          <w:p>
            <w:pPr>
              <w:pStyle w:val="TableParagraph"/>
              <w:spacing w:before="95"/>
              <w:ind w:left="23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ASET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ASET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LANCAR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Bendahara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Penerimaan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Bendahara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Pengeluaran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BLUD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Dana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BOS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Kas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Dana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Kapitasi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pada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FKTP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Setara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Kas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Pendek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Piutang Pajak Daerah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Piutang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Retribusi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Daerah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Piutang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Hasil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Pengelolaan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Kekayaan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Daerah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Dipisahkan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Piutang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Lain-lain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Sah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Piutang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Transfer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Pemerintah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Pusat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Piutang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Transfer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Antar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Daerah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Piutang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Penyisihan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Piutang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Beban Dibayar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Dimuka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Persediaan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687.310.120,00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485.726.900,00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ASET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LANCAR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2"/>
              <w:rPr>
                <w:sz w:val="13"/>
              </w:rPr>
            </w:pPr>
            <w:r>
              <w:rPr>
                <w:sz w:val="13"/>
              </w:rPr>
              <w:t>687.310.120,00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2"/>
              <w:rPr>
                <w:sz w:val="13"/>
              </w:rPr>
            </w:pPr>
            <w:r>
              <w:rPr>
                <w:sz w:val="13"/>
              </w:rPr>
              <w:t>485.726.900,00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Panjang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Non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Permanen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kepada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Badan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Usaha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Milik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Negara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kepada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Badan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Usaha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Milik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Daerah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dalam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Obligasi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dalam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Proyek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Pembangunan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Dana Bergulir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Deposito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Non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Permanen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Permanen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Investasi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Panjang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Non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Permanen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Panjang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Permanen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Penyertaan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Modal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Investasi-Pemberian Pinjaman Daerah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Investasi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Panjang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Permanen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5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INVESTASI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ASET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TETAP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Tanah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3.818.654.139,00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3.818.654.139,00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Peralatan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Mesin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15.716.492.364,50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14.971.123.324,50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Gedung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Bangunan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11.763.672.300,00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12.215.625.300,00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Jalan,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Jaringan,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Irigasi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17.936.151.695,00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17.936.151.695,00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Aset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Tetap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Konstruksi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Dalam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Pengerjaan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Akumulasi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Penyusutan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(28.221.816.921,00)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(28.221.816.921,00)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ASET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TETAP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2"/>
              <w:rPr>
                <w:sz w:val="13"/>
              </w:rPr>
            </w:pPr>
            <w:r>
              <w:rPr>
                <w:sz w:val="13"/>
              </w:rPr>
              <w:t>21.013.153.577,50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2"/>
              <w:rPr>
                <w:sz w:val="13"/>
              </w:rPr>
            </w:pPr>
            <w:r>
              <w:rPr>
                <w:sz w:val="13"/>
              </w:rPr>
              <w:t>20.719.737.537,50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DANA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CADANGAN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Dana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Cadangan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DANA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CADANGAN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ASET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Tagihan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Kemitraan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dengan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Pihak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Ketiga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Aset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Tidak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Berwujud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51.298.000,00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51.298.000,00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Aset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Lain-lain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86.780.553,00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86.780.553,00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Akumulasi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Amortisasi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Aset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Tidak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Berwujud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sz w:val="13"/>
              </w:rPr>
              <w:t>(51.298.000,00)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(39.839.666,67)</w:t>
            </w: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Akumulasi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Penyusutan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Aset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ASET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2"/>
              <w:rPr>
                <w:sz w:val="13"/>
              </w:rPr>
            </w:pPr>
            <w:r>
              <w:rPr>
                <w:sz w:val="13"/>
              </w:rPr>
              <w:t>86.780.553,00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2"/>
              <w:rPr>
                <w:sz w:val="13"/>
              </w:rPr>
            </w:pPr>
            <w:r>
              <w:rPr>
                <w:sz w:val="13"/>
              </w:rPr>
              <w:t>98.238.886,33</w:t>
            </w:r>
          </w:p>
        </w:tc>
      </w:tr>
      <w:tr>
        <w:trPr>
          <w:trHeight w:val="221" w:hRule="atLeast"/>
        </w:trPr>
        <w:tc>
          <w:tcPr>
            <w:tcW w:w="612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2"/>
        </w:rPr>
        <w:sectPr>
          <w:footerReference w:type="default" r:id="rId5"/>
          <w:type w:val="continuous"/>
          <w:pgSz w:w="12240" w:h="18720"/>
          <w:pgMar w:footer="459" w:top="840" w:bottom="640" w:left="960" w:right="720"/>
          <w:pgNumType w:start="1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0"/>
        <w:gridCol w:w="2100"/>
        <w:gridCol w:w="2090"/>
      </w:tblGrid>
      <w:tr>
        <w:trPr>
          <w:trHeight w:val="859" w:hRule="atLeast"/>
        </w:trPr>
        <w:tc>
          <w:tcPr>
            <w:tcW w:w="10310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80"/>
              <w:ind w:left="17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Urusan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Pemerintahan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:  </w:t>
            </w:r>
            <w:r>
              <w:rPr>
                <w:b/>
                <w:spacing w:val="20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 05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Urusan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Wajib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Pelayanan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Dasar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Ketentraman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Ketertiban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Umum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serta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Perlindungan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Masyarakat</w:t>
            </w:r>
          </w:p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86"/>
              <w:ind w:left="174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Unit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Organisasi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:  </w:t>
            </w:r>
            <w:r>
              <w:rPr>
                <w:b/>
                <w:spacing w:val="20"/>
                <w:sz w:val="13"/>
              </w:rPr>
              <w:t> </w:t>
            </w:r>
            <w:r>
              <w:rPr>
                <w:position w:val="1"/>
                <w:sz w:val="13"/>
              </w:rPr>
              <w:t>1</w:t>
            </w:r>
            <w:r>
              <w:rPr>
                <w:spacing w:val="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. 05</w:t>
            </w:r>
            <w:r>
              <w:rPr>
                <w:spacing w:val="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.</w:t>
            </w:r>
            <w:r>
              <w:rPr>
                <w:spacing w:val="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02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position w:val="1"/>
                <w:sz w:val="13"/>
              </w:rPr>
              <w:t>Badan</w:t>
            </w:r>
            <w:r>
              <w:rPr>
                <w:spacing w:val="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Penanggulangan</w:t>
            </w:r>
            <w:r>
              <w:rPr>
                <w:spacing w:val="2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Bencana</w:t>
            </w:r>
            <w:r>
              <w:rPr>
                <w:spacing w:val="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Daerah</w:t>
            </w:r>
          </w:p>
          <w:p>
            <w:pPr>
              <w:pStyle w:val="TableParagraph"/>
              <w:tabs>
                <w:tab w:pos="2034" w:val="left" w:leader="none"/>
                <w:tab w:pos="3595" w:val="left" w:leader="none"/>
              </w:tabs>
              <w:spacing w:before="85"/>
              <w:ind w:left="174"/>
              <w:jc w:val="left"/>
              <w:rPr>
                <w:sz w:val="13"/>
              </w:rPr>
            </w:pPr>
            <w:r>
              <w:rPr>
                <w:b/>
                <w:position w:val="-2"/>
                <w:sz w:val="13"/>
              </w:rPr>
              <w:t>Sub</w:t>
            </w:r>
            <w:r>
              <w:rPr>
                <w:b/>
                <w:spacing w:val="4"/>
                <w:position w:val="-2"/>
                <w:sz w:val="13"/>
              </w:rPr>
              <w:t> </w:t>
            </w:r>
            <w:r>
              <w:rPr>
                <w:b/>
                <w:position w:val="-2"/>
                <w:sz w:val="13"/>
              </w:rPr>
              <w:t>Unit</w:t>
            </w:r>
            <w:r>
              <w:rPr>
                <w:b/>
                <w:spacing w:val="4"/>
                <w:position w:val="-2"/>
                <w:sz w:val="13"/>
              </w:rPr>
              <w:t> </w:t>
            </w:r>
            <w:r>
              <w:rPr>
                <w:b/>
                <w:position w:val="-2"/>
                <w:sz w:val="13"/>
              </w:rPr>
              <w:t>Organisasi</w:t>
            </w:r>
            <w:r>
              <w:rPr>
                <w:rFonts w:ascii="Times New Roman"/>
                <w:position w:val="-2"/>
                <w:sz w:val="13"/>
              </w:rPr>
              <w:tab/>
            </w:r>
            <w:r>
              <w:rPr>
                <w:b/>
                <w:position w:val="-2"/>
                <w:sz w:val="13"/>
              </w:rPr>
              <w:t>:  </w:t>
            </w:r>
            <w:r>
              <w:rPr>
                <w:b/>
                <w:spacing w:val="20"/>
                <w:position w:val="-2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 02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Badan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Penanggulangan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Bencana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Daerah</w:t>
            </w:r>
          </w:p>
        </w:tc>
      </w:tr>
      <w:tr>
        <w:trPr>
          <w:trHeight w:val="405" w:hRule="atLeast"/>
        </w:trPr>
        <w:tc>
          <w:tcPr>
            <w:tcW w:w="61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3"/>
              <w:ind w:left="2768" w:right="27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URAIAN</w:t>
            </w:r>
          </w:p>
        </w:tc>
        <w:tc>
          <w:tcPr>
            <w:tcW w:w="210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5"/>
              <w:ind w:left="830" w:right="88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2022</w:t>
            </w:r>
          </w:p>
        </w:tc>
        <w:tc>
          <w:tcPr>
            <w:tcW w:w="20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5"/>
              <w:ind w:left="849" w:right="8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2021</w:t>
            </w:r>
          </w:p>
        </w:tc>
      </w:tr>
      <w:tr>
        <w:trPr>
          <w:trHeight w:val="125" w:hRule="atLeast"/>
        </w:trPr>
        <w:tc>
          <w:tcPr>
            <w:tcW w:w="612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91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ASET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89"/>
              <w:rPr>
                <w:b/>
                <w:sz w:val="13"/>
              </w:rPr>
            </w:pPr>
            <w:r>
              <w:rPr>
                <w:b/>
                <w:sz w:val="13"/>
              </w:rPr>
              <w:t>21.787.244.250,50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79"/>
              <w:rPr>
                <w:b/>
                <w:sz w:val="13"/>
              </w:rPr>
            </w:pPr>
            <w:r>
              <w:rPr>
                <w:b/>
                <w:sz w:val="13"/>
              </w:rPr>
              <w:t>21.303.703.323,83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23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KEWAJIBAN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KEWAJIBAN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PENDEK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Perhitungan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Pihak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Ketiga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(PFK)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Bunga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Pinjaman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Pendek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Bagian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Lancar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Utang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Pendapatan Diterima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Dimuka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Belanja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13.014.364,00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10.874.318,00</w:t>
            </w: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Pendek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KEWAJIBAN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PENDEK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2"/>
              <w:rPr>
                <w:sz w:val="13"/>
              </w:rPr>
            </w:pPr>
            <w:r>
              <w:rPr>
                <w:sz w:val="13"/>
              </w:rPr>
              <w:t>13.014.364,00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2"/>
              <w:rPr>
                <w:sz w:val="13"/>
              </w:rPr>
            </w:pPr>
            <w:r>
              <w:rPr>
                <w:sz w:val="13"/>
              </w:rPr>
              <w:t>10.874.318,00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KEWAJIBAN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kepada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Pemerintah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Pusat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kepada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Lembaga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Keuangan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Bank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(LKB)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kepada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Lembaga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Keuangan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Bukan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Bank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kepada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Masyarakat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KEWAJIBAN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11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91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KEWAJIBAN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13.014.364,00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0"/>
              <w:rPr>
                <w:b/>
                <w:sz w:val="13"/>
              </w:rPr>
            </w:pPr>
            <w:r>
              <w:rPr>
                <w:b/>
                <w:sz w:val="13"/>
              </w:rPr>
              <w:t>10.874.318,00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23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EKUITAS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EKUITAS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21.774.229.886,50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21.292.829.005,83</w:t>
            </w:r>
          </w:p>
        </w:tc>
      </w:tr>
      <w:tr>
        <w:trPr>
          <w:trHeight w:val="332" w:hRule="atLeast"/>
        </w:trPr>
        <w:tc>
          <w:tcPr>
            <w:tcW w:w="6120" w:type="dxa"/>
            <w:tcBorders>
              <w:top w:val="nil"/>
            </w:tcBorders>
          </w:tcPr>
          <w:p>
            <w:pPr>
              <w:pStyle w:val="TableParagraph"/>
              <w:spacing w:before="71"/>
              <w:ind w:left="191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KEWAJIBAN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EKUITAS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before="73"/>
              <w:ind w:right="89"/>
              <w:rPr>
                <w:b/>
                <w:sz w:val="13"/>
              </w:rPr>
            </w:pPr>
            <w:r>
              <w:rPr>
                <w:b/>
                <w:sz w:val="13"/>
              </w:rPr>
              <w:t>21.787.244.250,50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spacing w:before="73"/>
              <w:ind w:right="79"/>
              <w:rPr>
                <w:b/>
                <w:sz w:val="13"/>
              </w:rPr>
            </w:pPr>
            <w:r>
              <w:rPr>
                <w:b/>
                <w:sz w:val="13"/>
              </w:rPr>
              <w:t>21.303.703.323,83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7519" w:right="1442"/>
        <w:jc w:val="center"/>
      </w:pPr>
      <w:r>
        <w:rPr/>
        <w:t>Cilacap,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Januari</w:t>
      </w:r>
      <w:r>
        <w:rPr>
          <w:spacing w:val="5"/>
        </w:rPr>
        <w:t> </w:t>
      </w:r>
      <w:r>
        <w:rPr/>
        <w:t>2022</w:t>
      </w:r>
    </w:p>
    <w:p>
      <w:pPr>
        <w:spacing w:before="83"/>
        <w:ind w:left="7519" w:right="1445" w:firstLine="0"/>
        <w:jc w:val="center"/>
        <w:rPr>
          <w:b/>
          <w:sz w:val="13"/>
        </w:rPr>
      </w:pPr>
      <w:r>
        <w:rPr>
          <w:b/>
          <w:sz w:val="13"/>
        </w:rPr>
        <w:t>PENGGUNA</w:t>
      </w:r>
      <w:r>
        <w:rPr>
          <w:b/>
          <w:spacing w:val="16"/>
          <w:sz w:val="13"/>
        </w:rPr>
        <w:t> </w:t>
      </w:r>
      <w:r>
        <w:rPr>
          <w:b/>
          <w:sz w:val="13"/>
        </w:rPr>
        <w:t>ANGGARAN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1"/>
        <w:ind w:left="7555" w:right="0" w:firstLine="0"/>
        <w:jc w:val="left"/>
        <w:rPr>
          <w:b/>
          <w:sz w:val="13"/>
        </w:rPr>
      </w:pPr>
      <w:r>
        <w:rPr/>
        <w:pict>
          <v:shape style="position:absolute;margin-left:363.378021pt;margin-top:10.803558pt;width:201pt;height:.1pt;mso-position-horizontal-relative:page;mso-position-vertical-relative:paragraph;z-index:-15728128;mso-wrap-distance-left:0;mso-wrap-distance-right:0" coordorigin="7268,216" coordsize="4020,0" path="m7268,216l11288,2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b/>
          <w:sz w:val="13"/>
        </w:rPr>
        <w:t>Drs.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WIJONARDI,</w:t>
      </w:r>
      <w:r>
        <w:rPr>
          <w:b/>
          <w:spacing w:val="10"/>
          <w:sz w:val="13"/>
        </w:rPr>
        <w:t> </w:t>
      </w:r>
      <w:r>
        <w:rPr>
          <w:b/>
          <w:sz w:val="13"/>
        </w:rPr>
        <w:t>M.M.</w:t>
      </w:r>
    </w:p>
    <w:p>
      <w:pPr>
        <w:pStyle w:val="BodyText"/>
        <w:spacing w:before="49"/>
        <w:ind w:left="7462"/>
      </w:pPr>
      <w:r>
        <w:rPr/>
        <w:t>NIP.</w:t>
      </w:r>
      <w:r>
        <w:rPr>
          <w:spacing w:val="3"/>
        </w:rPr>
        <w:t> </w:t>
      </w:r>
      <w:r>
        <w:rPr/>
        <w:t>19630415</w:t>
      </w:r>
      <w:r>
        <w:rPr>
          <w:spacing w:val="4"/>
        </w:rPr>
        <w:t> </w:t>
      </w:r>
      <w:r>
        <w:rPr/>
        <w:t>198503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022</w:t>
      </w:r>
    </w:p>
    <w:sectPr>
      <w:pgSz w:w="12240" w:h="18720"/>
      <w:pgMar w:header="0" w:footer="459" w:top="840" w:bottom="620" w:left="9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0320">
          <wp:simplePos x="0" y="0"/>
          <wp:positionH relativeFrom="page">
            <wp:posOffset>685165</wp:posOffset>
          </wp:positionH>
          <wp:positionV relativeFrom="page">
            <wp:posOffset>11621134</wp:posOffset>
          </wp:positionV>
          <wp:extent cx="666750" cy="1143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049988pt;margin-top:903.346802pt;width:55pt;height:10pt;mso-position-horizontal-relative:page;mso-position-vertical-relative:page;z-index:-16155648" type="#_x0000_t202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</w:pPr>
                <w:r>
                  <w:rPr/>
                  <w:t>Halaman</w:t>
                </w:r>
                <w:r>
                  <w:rPr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dari</w:t>
                </w:r>
                <w:r>
                  <w:rPr>
                    <w:spacing w:val="1"/>
                  </w:rPr>
                  <w:t> </w:t>
                </w:r>
                <w:r>
                  <w:rPr/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950001pt;margin-top:906.097595pt;width:20.05pt;height:8pt;mso-position-horizontal-relative:page;mso-position-vertical-relative:page;z-index:-161551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NERACA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2345" w:right="1445"/>
      <w:jc w:val="center"/>
    </w:pPr>
    <w:rPr>
      <w:rFonts w:ascii="Tahoma" w:hAnsi="Tahoma" w:eastAsia="Tahoma" w:cs="Tahoma"/>
      <w:b/>
      <w:bCs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/>
      <w:jc w:val="right"/>
    </w:pPr>
    <w:rPr>
      <w:rFonts w:ascii="Tahoma" w:hAnsi="Tahoma" w:eastAsia="Tahoma" w:cs="Tahom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2023-10-01T16:10:11Z</dcterms:created>
  <dcterms:modified xsi:type="dcterms:W3CDTF">2023-10-01T16:10:11Z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2023-10-01T00:00:00Z</vt:filetime>
  </property>
</Properties>
</file>