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31" w:rsidRDefault="003C5E31">
      <w:pPr>
        <w:pStyle w:val="BodyText"/>
        <w:rPr>
          <w:rFonts w:ascii="Times New Roman"/>
          <w:sz w:val="14"/>
        </w:rPr>
      </w:pPr>
      <w:bookmarkStart w:id="0" w:name="_GoBack"/>
      <w:bookmarkEnd w:id="0"/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6240"/>
        <w:gridCol w:w="2390"/>
      </w:tblGrid>
      <w:tr w:rsidR="003C5E31">
        <w:trPr>
          <w:trHeight w:val="410"/>
        </w:trPr>
        <w:tc>
          <w:tcPr>
            <w:tcW w:w="1680" w:type="dxa"/>
          </w:tcPr>
          <w:p w:rsidR="003C5E31" w:rsidRDefault="002E582D">
            <w:pPr>
              <w:pStyle w:val="TableParagraph"/>
              <w:spacing w:before="141"/>
              <w:ind w:left="570" w:right="6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</w:p>
        </w:tc>
        <w:tc>
          <w:tcPr>
            <w:tcW w:w="6240" w:type="dxa"/>
          </w:tcPr>
          <w:p w:rsidR="003C5E31" w:rsidRDefault="002E582D">
            <w:pPr>
              <w:pStyle w:val="TableParagraph"/>
              <w:spacing w:before="141"/>
              <w:ind w:left="2599" w:right="259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NAMA BARANG</w:t>
            </w:r>
          </w:p>
        </w:tc>
        <w:tc>
          <w:tcPr>
            <w:tcW w:w="2390" w:type="dxa"/>
          </w:tcPr>
          <w:p w:rsidR="003C5E31" w:rsidRDefault="002E582D">
            <w:pPr>
              <w:pStyle w:val="TableParagraph"/>
              <w:spacing w:before="141"/>
              <w:ind w:left="792" w:right="78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NILAI (Rp.)</w:t>
            </w:r>
          </w:p>
        </w:tc>
      </w:tr>
      <w:tr w:rsidR="003C5E31">
        <w:trPr>
          <w:trHeight w:val="50"/>
        </w:trPr>
        <w:tc>
          <w:tcPr>
            <w:tcW w:w="1680" w:type="dxa"/>
            <w:tcBorders>
              <w:bottom w:val="nil"/>
            </w:tcBorders>
          </w:tcPr>
          <w:p w:rsidR="003C5E31" w:rsidRDefault="003C5E31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6240" w:type="dxa"/>
            <w:tcBorders>
              <w:bottom w:val="nil"/>
            </w:tcBorders>
          </w:tcPr>
          <w:p w:rsidR="003C5E31" w:rsidRDefault="003C5E31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2390" w:type="dxa"/>
          </w:tcPr>
          <w:p w:rsidR="003C5E31" w:rsidRDefault="003C5E31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 w:rsidR="003C5E31">
        <w:trPr>
          <w:trHeight w:val="23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20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1.3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20"/>
              <w:ind w:left="1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ASET TETAP</w:t>
            </w:r>
          </w:p>
        </w:tc>
        <w:tc>
          <w:tcPr>
            <w:tcW w:w="2390" w:type="dxa"/>
          </w:tcPr>
          <w:p w:rsidR="003C5E31" w:rsidRDefault="002E582D">
            <w:pPr>
              <w:pStyle w:val="TableParagraph"/>
              <w:spacing w:before="80" w:line="130" w:lineRule="exact"/>
              <w:ind w:right="10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18.555.023.796,00</w:t>
            </w:r>
          </w:p>
        </w:tc>
      </w:tr>
      <w:tr w:rsidR="003C5E31">
        <w:trPr>
          <w:trHeight w:val="335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125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1.3.1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125"/>
              <w:ind w:left="1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TANAH</w:t>
            </w:r>
          </w:p>
        </w:tc>
        <w:tc>
          <w:tcPr>
            <w:tcW w:w="2390" w:type="dxa"/>
          </w:tcPr>
          <w:p w:rsidR="003C5E31" w:rsidRDefault="002E582D">
            <w:pPr>
              <w:pStyle w:val="TableParagraph"/>
              <w:spacing w:before="12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662.090.125,00</w:t>
            </w:r>
          </w:p>
        </w:tc>
      </w:tr>
      <w:tr w:rsidR="003C5E31">
        <w:trPr>
          <w:trHeight w:val="263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1.3.1.01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TANAH</w:t>
            </w:r>
          </w:p>
        </w:tc>
        <w:tc>
          <w:tcPr>
            <w:tcW w:w="2390" w:type="dxa"/>
            <w:tcBorders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662.090.125,00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1.3.1.01.01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TANAH PERSIL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662.090.125,00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1.3.1.01.01.04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TANAH UNTUK BANGUNAN TEMPAT KERJA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662.090.125,00</w:t>
            </w:r>
          </w:p>
        </w:tc>
      </w:tr>
      <w:tr w:rsidR="003C5E31">
        <w:trPr>
          <w:trHeight w:val="29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1.3.1.01.01.04.01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Tanah Bangunan Kantor Pemerintah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662.090.125,00</w:t>
            </w:r>
          </w:p>
        </w:tc>
      </w:tr>
      <w:tr w:rsidR="003C5E31">
        <w:trPr>
          <w:trHeight w:val="32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110"/>
              <w:ind w:left="9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1.3.2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110"/>
              <w:ind w:left="1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PERALATAN DAN MESIN</w:t>
            </w:r>
          </w:p>
        </w:tc>
        <w:tc>
          <w:tcPr>
            <w:tcW w:w="2390" w:type="dxa"/>
            <w:tcBorders>
              <w:top w:val="nil"/>
            </w:tcBorders>
          </w:tcPr>
          <w:p w:rsidR="003C5E31" w:rsidRDefault="002E582D">
            <w:pPr>
              <w:pStyle w:val="TableParagraph"/>
              <w:spacing w:before="110"/>
              <w:ind w:right="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13.051.068.978,00</w:t>
            </w:r>
          </w:p>
        </w:tc>
      </w:tr>
      <w:tr w:rsidR="003C5E31">
        <w:trPr>
          <w:trHeight w:val="263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1.3.2.01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ALAT BESAR</w:t>
            </w:r>
          </w:p>
        </w:tc>
        <w:tc>
          <w:tcPr>
            <w:tcW w:w="2390" w:type="dxa"/>
            <w:tcBorders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50.544.240,00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1.3.2.01.03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ALAT BANTU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50.544.240,00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1.3.2.01.03.05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POMPA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31.460.000,00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1.3.2.01.03.05.10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Pompa Air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31.460.000,00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1.3.2.01.03.12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PERLENGKAPAN KEBAKARAN HUTAN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19.084.240,00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1.3.2.01.03.12.08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Veld Bed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19.084.240,00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1.3.2.02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ALAT ANGKUTAN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right="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10.144.405.748,00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1.3.2.02.01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ALAT ANGKUTAN DARAT BERMOTOR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10.114.613.348,00</w:t>
            </w:r>
          </w:p>
        </w:tc>
      </w:tr>
      <w:tr w:rsidR="003C5E31">
        <w:trPr>
          <w:trHeight w:val="23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1.3.2.02.01.01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KENDARAAN DINAS BERMOTOR PERORANGAN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1.086.353.900,00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1.3.2.02.01.01.02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Jeep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207.100.000,00</w:t>
            </w:r>
          </w:p>
        </w:tc>
      </w:tr>
      <w:tr w:rsidR="003C5E31">
        <w:trPr>
          <w:trHeight w:val="258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1.3.2.02.01.01.03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Station Wagon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879.253.900,00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1.3.2.02.01.02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KENDARAAN BERMOTOR PENUMPANG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562.756.500,00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1.3.2.02.01.02.02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Micro Bus ( Penumpang 15 S/D 29 Orang )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216.917.500,00</w:t>
            </w:r>
          </w:p>
        </w:tc>
      </w:tr>
      <w:tr w:rsidR="003C5E31">
        <w:trPr>
          <w:trHeight w:val="258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1.3.2.02.01.02.03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Mini Bus ( Penumpang 14 Orang Kebawah )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345.839.000,00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1.3.2.02.01.03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KENDARAAN BERMOTOR ANGKUTAN BARANG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1.518.627.000,00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1.3.2.02.01.03.01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Truck + Attachment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443.290.000,00</w:t>
            </w:r>
          </w:p>
        </w:tc>
      </w:tr>
      <w:tr w:rsidR="003C5E31">
        <w:trPr>
          <w:trHeight w:val="25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1.3.2.02.01.03.02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Pick Up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1.075.337.000,00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1.3.2.02.01.04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KENDARAAN BERMOTOR BERODA DUA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192.710.948,00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1.3.2.02.01.04.01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Sepeda Motor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192.710.948,00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1.3.2.02.01.05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KENDARAAN BERMOTOR BERODA TIGA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26.130.000,00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1.3.2.02.01.05.01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Bemo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26.130.000,00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1.3.2.02.01.06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KENDARAAN BERMOTOR KHUSUS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6.728.035.000,00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1.3.2.02.01.06.04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Mobil Pemadam Kebakaran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6.108.210.000,00</w:t>
            </w:r>
          </w:p>
        </w:tc>
      </w:tr>
      <w:tr w:rsidR="003C5E31">
        <w:trPr>
          <w:trHeight w:val="27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1.3.2.02.01.06.06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Mobil Tangki Air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619.825.000,00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1.3.2.02.04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ALAT ANGKUTAN APUNG TAK BERMOTOR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29.792.400,00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1.3.2.02.04.02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ALAT ANGKUTAN APUNG TAK BERMOTOR UNTUK PENUMPANG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29.792.400,00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1.3.2.02.04.02.03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alat angkutan apung tak bermotor untuk penumpang lainnya (dst)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29.792.400,00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1.3.2.03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ALAT BENGKEL DAN ALAT UKUR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65.820.400,00</w:t>
            </w:r>
          </w:p>
        </w:tc>
      </w:tr>
      <w:tr w:rsidR="003C5E31">
        <w:trPr>
          <w:trHeight w:val="23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1.3.2.03.01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ALAT BENGKEL BERMESIN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48.220.400,00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1.3.2.03.01.04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PERKAKAS BENGKEL SERVICE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2.000.000,00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1.3.2.03.01.04.03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Steam Cleaner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2.000.000,00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1.3.2.03.01.06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PERKAKAS BENGKEL KAYU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46.220.400,00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1.3.2.03.01.06.01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Mesin Gergaji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46.220.400,00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1.3.2.03.02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ALAT BENGKEL TAK BERMESIN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17.600.000,00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1.3.2.03.02.07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PERKAKAS BENGKEL KERJA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17.600.000,00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1.3.2.03.02.07.01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Gergaji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17.600.000,00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1.3.2.04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ALAT PERTANIAN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2.500.000,00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1.3.2.04.01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ALAT PENGOLAHAN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2.500.000,00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1.3.2.04.01.04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ALAT PENYIMPAN HASIL PERCOBAAN PERTANIAN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2.500.000,00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1.3.2.04.01.04.04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Rak-Rak Penyimpan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2.500.000,00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ALAT KANTOR DAN RUMAH TANGGA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1.951.174.115,00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ALAT KANTOR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266.383.625,00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1.3.2.05.01.04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ALAT PENYIMPAN PERLENGKAPAN KANTOR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192.270.025,00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1.3.2.05.01.04.01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Lemari Besi/Metal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18.796.150,00</w:t>
            </w:r>
          </w:p>
        </w:tc>
      </w:tr>
      <w:tr w:rsidR="003C5E31">
        <w:trPr>
          <w:trHeight w:val="531"/>
        </w:trPr>
        <w:tc>
          <w:tcPr>
            <w:tcW w:w="1680" w:type="dxa"/>
            <w:tcBorders>
              <w:top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1.3.2.05.01.04.02</w:t>
            </w:r>
          </w:p>
        </w:tc>
        <w:tc>
          <w:tcPr>
            <w:tcW w:w="6240" w:type="dxa"/>
            <w:tcBorders>
              <w:top w:val="nil"/>
            </w:tcBorders>
          </w:tcPr>
          <w:p w:rsidR="003C5E31" w:rsidRDefault="002E582D">
            <w:pPr>
              <w:pStyle w:val="TableParagraph"/>
              <w:spacing w:before="65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Lemari Kayu</w:t>
            </w:r>
          </w:p>
        </w:tc>
        <w:tc>
          <w:tcPr>
            <w:tcW w:w="2390" w:type="dxa"/>
            <w:tcBorders>
              <w:top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18.000.000,00</w:t>
            </w:r>
          </w:p>
        </w:tc>
      </w:tr>
      <w:tr w:rsidR="003C5E31">
        <w:trPr>
          <w:trHeight w:val="340"/>
        </w:trPr>
        <w:tc>
          <w:tcPr>
            <w:tcW w:w="7920" w:type="dxa"/>
            <w:gridSpan w:val="2"/>
            <w:tcBorders>
              <w:right w:val="nil"/>
            </w:tcBorders>
          </w:tcPr>
          <w:p w:rsidR="003C5E31" w:rsidRDefault="003C5E31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3C5E31" w:rsidRDefault="002E582D">
            <w:pPr>
              <w:pStyle w:val="TableParagraph"/>
              <w:spacing w:before="0"/>
              <w:ind w:left="114"/>
              <w:rPr>
                <w:sz w:val="10"/>
              </w:rPr>
            </w:pPr>
            <w:r>
              <w:rPr>
                <w:sz w:val="10"/>
              </w:rPr>
              <w:t>REKAPITULASI BARANG KE NERACA</w:t>
            </w:r>
          </w:p>
        </w:tc>
        <w:tc>
          <w:tcPr>
            <w:tcW w:w="2390" w:type="dxa"/>
            <w:tcBorders>
              <w:left w:val="nil"/>
            </w:tcBorders>
          </w:tcPr>
          <w:p w:rsidR="003C5E31" w:rsidRDefault="002E582D">
            <w:pPr>
              <w:pStyle w:val="TableParagraph"/>
              <w:spacing w:before="81"/>
              <w:ind w:right="101"/>
              <w:jc w:val="right"/>
              <w:rPr>
                <w:sz w:val="13"/>
              </w:rPr>
            </w:pPr>
            <w:r>
              <w:rPr>
                <w:sz w:val="13"/>
              </w:rPr>
              <w:t>Halaman 1 dari 5</w:t>
            </w:r>
          </w:p>
        </w:tc>
      </w:tr>
    </w:tbl>
    <w:p w:rsidR="003C5E31" w:rsidRDefault="003C5E31">
      <w:pPr>
        <w:jc w:val="right"/>
        <w:rPr>
          <w:sz w:val="13"/>
        </w:rPr>
        <w:sectPr w:rsidR="003C5E31">
          <w:headerReference w:type="default" r:id="rId7"/>
          <w:footerReference w:type="default" r:id="rId8"/>
          <w:type w:val="continuous"/>
          <w:pgSz w:w="12240" w:h="18720"/>
          <w:pgMar w:top="3620" w:right="720" w:bottom="220" w:left="960" w:header="899" w:footer="24" w:gutter="0"/>
          <w:cols w:space="720"/>
        </w:sectPr>
      </w:pPr>
    </w:p>
    <w:p w:rsidR="003C5E31" w:rsidRDefault="003C5E31">
      <w:pPr>
        <w:pStyle w:val="BodyText"/>
        <w:rPr>
          <w:rFonts w:ascii="Times New Roman"/>
          <w:sz w:val="1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6240"/>
        <w:gridCol w:w="2390"/>
      </w:tblGrid>
      <w:tr w:rsidR="003C5E31">
        <w:trPr>
          <w:trHeight w:val="410"/>
        </w:trPr>
        <w:tc>
          <w:tcPr>
            <w:tcW w:w="1680" w:type="dxa"/>
          </w:tcPr>
          <w:p w:rsidR="003C5E31" w:rsidRDefault="002E582D">
            <w:pPr>
              <w:pStyle w:val="TableParagraph"/>
              <w:spacing w:before="141"/>
              <w:ind w:left="570" w:right="6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</w:p>
        </w:tc>
        <w:tc>
          <w:tcPr>
            <w:tcW w:w="6240" w:type="dxa"/>
          </w:tcPr>
          <w:p w:rsidR="003C5E31" w:rsidRDefault="002E582D">
            <w:pPr>
              <w:pStyle w:val="TableParagraph"/>
              <w:spacing w:before="141"/>
              <w:ind w:left="2599" w:right="259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NAMA BARANG</w:t>
            </w:r>
          </w:p>
        </w:tc>
        <w:tc>
          <w:tcPr>
            <w:tcW w:w="2390" w:type="dxa"/>
          </w:tcPr>
          <w:p w:rsidR="003C5E31" w:rsidRDefault="002E582D">
            <w:pPr>
              <w:pStyle w:val="TableParagraph"/>
              <w:spacing w:before="141"/>
              <w:ind w:left="792" w:right="78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NILAI (Rp.)</w:t>
            </w:r>
          </w:p>
        </w:tc>
      </w:tr>
      <w:tr w:rsidR="003C5E31">
        <w:trPr>
          <w:trHeight w:val="273"/>
        </w:trPr>
        <w:tc>
          <w:tcPr>
            <w:tcW w:w="1680" w:type="dxa"/>
            <w:tcBorders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1.3.2.05.01.04.03</w:t>
            </w:r>
          </w:p>
        </w:tc>
        <w:tc>
          <w:tcPr>
            <w:tcW w:w="6240" w:type="dxa"/>
            <w:tcBorders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Rak Besi</w:t>
            </w:r>
          </w:p>
        </w:tc>
        <w:tc>
          <w:tcPr>
            <w:tcW w:w="2390" w:type="dxa"/>
            <w:tcBorders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32.650.775,00</w:t>
            </w:r>
          </w:p>
        </w:tc>
      </w:tr>
      <w:tr w:rsidR="003C5E31">
        <w:trPr>
          <w:trHeight w:val="258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1.3.2.05.01.04.05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Filing Cabinet Besi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25.213.100,00</w:t>
            </w:r>
          </w:p>
        </w:tc>
      </w:tr>
      <w:tr w:rsidR="003C5E31">
        <w:trPr>
          <w:trHeight w:val="258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1.3.2.05.01.04.15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Locker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89.840.000,00</w:t>
            </w:r>
          </w:p>
        </w:tc>
      </w:tr>
      <w:tr w:rsidR="003C5E31">
        <w:trPr>
          <w:trHeight w:val="25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1.3.2.05.01.04.27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Lemari Kaca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7.770.000,00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1.3.2.05.01.05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ALAT KANTOR LAINNYA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74.113.600,00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1.3.2.05.01.05.05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White Board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2.500.000,00</w:t>
            </w:r>
          </w:p>
        </w:tc>
      </w:tr>
      <w:tr w:rsidR="003C5E31">
        <w:trPr>
          <w:trHeight w:val="258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1.3.2.05.01.05.10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Alat Penghancur Kertas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3.179.800,00</w:t>
            </w:r>
          </w:p>
        </w:tc>
      </w:tr>
      <w:tr w:rsidR="003C5E31">
        <w:trPr>
          <w:trHeight w:val="258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1.3.2.05.01.05.12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Mesin Absensi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15.433.800,00</w:t>
            </w:r>
          </w:p>
        </w:tc>
      </w:tr>
      <w:tr w:rsidR="003C5E31">
        <w:trPr>
          <w:trHeight w:val="27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1.3.2.05.01.05.24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Hand Metal Detector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53.000.000,00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ALAT RUMAH TANGGA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1.552.572.100,00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MEUBELAIR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160.690.593,00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1.3.2.05.02.01.02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Meja Kerja Kayu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31.645.000,00</w:t>
            </w:r>
          </w:p>
        </w:tc>
      </w:tr>
      <w:tr w:rsidR="003C5E31">
        <w:trPr>
          <w:trHeight w:val="258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1.3.2.05.02.01.03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Kursi Besi/Metal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33.610.220,00</w:t>
            </w:r>
          </w:p>
        </w:tc>
      </w:tr>
      <w:tr w:rsidR="003C5E31">
        <w:trPr>
          <w:trHeight w:val="258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1.3.2.05.02.01.08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Meja Rapat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32.125.000,00</w:t>
            </w:r>
          </w:p>
        </w:tc>
      </w:tr>
      <w:tr w:rsidR="003C5E31">
        <w:trPr>
          <w:trHeight w:val="25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1.3.2.05.02.01.09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Tempat Tidur Besi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1.125.000,00</w:t>
            </w:r>
          </w:p>
        </w:tc>
      </w:tr>
      <w:tr w:rsidR="003C5E31">
        <w:trPr>
          <w:trHeight w:val="25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1.3.2.05.02.01.14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Meja Resepsionis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3.800.000,00</w:t>
            </w:r>
          </w:p>
        </w:tc>
      </w:tr>
      <w:tr w:rsidR="003C5E31">
        <w:trPr>
          <w:trHeight w:val="258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1.3.2.05.02.01.24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Meja 1/2 Biro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18.400.000,00</w:t>
            </w:r>
          </w:p>
        </w:tc>
      </w:tr>
      <w:tr w:rsidR="003C5E31">
        <w:trPr>
          <w:trHeight w:val="258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1.3.2.05.02.01.30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Kursi Rapat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12.066.460,00</w:t>
            </w:r>
          </w:p>
        </w:tc>
      </w:tr>
      <w:tr w:rsidR="003C5E31">
        <w:trPr>
          <w:trHeight w:val="258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1.3.2.05.02.01.31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Kursi Tamu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4.241.998,00</w:t>
            </w:r>
          </w:p>
        </w:tc>
      </w:tr>
      <w:tr w:rsidR="003C5E31">
        <w:trPr>
          <w:trHeight w:val="258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1.3.2.05.02.01.35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Bangku Tunggu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12.562.293,00</w:t>
            </w:r>
          </w:p>
        </w:tc>
      </w:tr>
      <w:tr w:rsidR="003C5E31">
        <w:trPr>
          <w:trHeight w:val="258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1.3.2.05.02.01.39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Meja Komputer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750.000,00</w:t>
            </w:r>
          </w:p>
        </w:tc>
      </w:tr>
      <w:tr w:rsidR="003C5E31">
        <w:trPr>
          <w:trHeight w:val="258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1.3.2.05.02.01.48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Sofa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10.364.622,00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1.3.2.05.02.03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ALAT PEMBERSIH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935.000,00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1.3.2.05.02.03.01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Mesin Penghisap Debu/Vacuum Cleaner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935.000,00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1.3.2.05.02.04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ALAT PENDINGIN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125.662.180,00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1.3.2.05.02.04.01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Lemari Es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2.600.000,00</w:t>
            </w:r>
          </w:p>
        </w:tc>
      </w:tr>
      <w:tr w:rsidR="003C5E31">
        <w:trPr>
          <w:trHeight w:val="25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1.3.2.05.02.04.04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A.C. Split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121.562.180,00</w:t>
            </w:r>
          </w:p>
        </w:tc>
      </w:tr>
      <w:tr w:rsidR="003C5E31">
        <w:trPr>
          <w:trHeight w:val="25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1.3.2.05.02.04.07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Exhause Fan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1.500.000,00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1.3.2.05.02.05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ALAT DAPUR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1.225.000,00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1.3.2.05.02.05.02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Kompor Gas (Alat Dapur)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875.000,00</w:t>
            </w:r>
          </w:p>
        </w:tc>
      </w:tr>
      <w:tr w:rsidR="003C5E31">
        <w:trPr>
          <w:trHeight w:val="25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1.3.2.05.02.05.09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Tabung Gas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350.000,00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1.3.2.05.02.06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ALAT RUMAH TANGGA LAINNYA (HOME USE)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99.080.000,00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1.3.2.05.02.06.02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Televisi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24.700.000,00</w:t>
            </w:r>
          </w:p>
        </w:tc>
      </w:tr>
      <w:tr w:rsidR="003C5E31">
        <w:trPr>
          <w:trHeight w:val="25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1.3.2.05.02.06.08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Sound System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28.800.000,00</w:t>
            </w:r>
          </w:p>
        </w:tc>
      </w:tr>
      <w:tr w:rsidR="003C5E31">
        <w:trPr>
          <w:trHeight w:val="25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1.3.2.05.02.06.22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Camera film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8.600.000,00</w:t>
            </w:r>
          </w:p>
        </w:tc>
      </w:tr>
      <w:tr w:rsidR="003C5E31">
        <w:trPr>
          <w:trHeight w:val="25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1.3.2.05.02.06.32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Tiang Bendera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1.500.000,00</w:t>
            </w:r>
          </w:p>
        </w:tc>
      </w:tr>
      <w:tr w:rsidR="003C5E31">
        <w:trPr>
          <w:trHeight w:val="258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1.3.2.05.02.06.33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Pataka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750.000,00</w:t>
            </w:r>
          </w:p>
        </w:tc>
      </w:tr>
      <w:tr w:rsidR="003C5E31">
        <w:trPr>
          <w:trHeight w:val="25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1.3.2.05.02.06.36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Tangga Aluminium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15.580.000,00</w:t>
            </w:r>
          </w:p>
        </w:tc>
      </w:tr>
      <w:tr w:rsidR="003C5E31">
        <w:trPr>
          <w:trHeight w:val="25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1.3.2.05.02.06.39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Mimbar/Podium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3.600.000,00</w:t>
            </w:r>
          </w:p>
        </w:tc>
      </w:tr>
      <w:tr w:rsidR="003C5E31">
        <w:trPr>
          <w:trHeight w:val="25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1.3.2.05.02.06.56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Heater (Alat Rumah Tangga Lainnya ( Home Use )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3.300.000,00</w:t>
            </w:r>
          </w:p>
        </w:tc>
      </w:tr>
      <w:tr w:rsidR="003C5E31">
        <w:trPr>
          <w:trHeight w:val="25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1.3.2.05.02.06.59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Gordyin/Kray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9.750.000,00</w:t>
            </w:r>
          </w:p>
        </w:tc>
      </w:tr>
      <w:tr w:rsidR="003C5E31">
        <w:trPr>
          <w:trHeight w:val="25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1.3.2.05.02.06.75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Tangki Air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1.500.000,00</w:t>
            </w:r>
          </w:p>
        </w:tc>
      </w:tr>
      <w:tr w:rsidR="003C5E31">
        <w:trPr>
          <w:trHeight w:val="25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1.3.2.05.02.06.77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Alat Rumah Tangga Lain-lain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1.000.000,00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1.3.2.05.02.07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ALAT PEMADAM KEBAKARAN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1.164.979.327,00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1.3.2.05.02.07.01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Alat Pemadam/Portable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76.938.500,00</w:t>
            </w:r>
          </w:p>
        </w:tc>
      </w:tr>
      <w:tr w:rsidR="003C5E31">
        <w:trPr>
          <w:trHeight w:val="25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1.3.2.05.02.07.02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Pompa Kebakaran/Portable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257.840.000,00</w:t>
            </w:r>
          </w:p>
        </w:tc>
      </w:tr>
      <w:tr w:rsidR="003C5E31">
        <w:trPr>
          <w:trHeight w:val="25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1.3.2.05.02.07.08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Hidran Kebakaran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114.950.000,00</w:t>
            </w:r>
          </w:p>
        </w:tc>
      </w:tr>
      <w:tr w:rsidR="003C5E31">
        <w:trPr>
          <w:trHeight w:val="25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1.3.2.05.02.07.15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Lonceng Kebakaran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9.800.000,00</w:t>
            </w:r>
          </w:p>
        </w:tc>
      </w:tr>
      <w:tr w:rsidR="003C5E31">
        <w:trPr>
          <w:trHeight w:val="25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1.3.2.05.02.07.16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Alat Pembantu Kebakaran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521.691.900,00</w:t>
            </w:r>
          </w:p>
        </w:tc>
      </w:tr>
      <w:tr w:rsidR="003C5E31">
        <w:trPr>
          <w:trHeight w:val="27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1.3.2.05.02.07.17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Alat Pemadam Kebakaran lainnya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183.758.927,00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1.3.2.05.03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MEJA DAN KURSI KERJA/RAPAT PEJABAT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132.218.390,00</w:t>
            </w:r>
          </w:p>
        </w:tc>
      </w:tr>
      <w:tr w:rsidR="003C5E31">
        <w:trPr>
          <w:trHeight w:val="520"/>
        </w:trPr>
        <w:tc>
          <w:tcPr>
            <w:tcW w:w="1680" w:type="dxa"/>
            <w:tcBorders>
              <w:top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1.3.2.05.03.01</w:t>
            </w:r>
          </w:p>
        </w:tc>
        <w:tc>
          <w:tcPr>
            <w:tcW w:w="6240" w:type="dxa"/>
            <w:tcBorders>
              <w:top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MEJA KERJA PEJABAT</w:t>
            </w:r>
          </w:p>
        </w:tc>
        <w:tc>
          <w:tcPr>
            <w:tcW w:w="2390" w:type="dxa"/>
            <w:tcBorders>
              <w:top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26.022.900,00</w:t>
            </w:r>
          </w:p>
        </w:tc>
      </w:tr>
      <w:tr w:rsidR="003C5E31">
        <w:trPr>
          <w:trHeight w:val="340"/>
        </w:trPr>
        <w:tc>
          <w:tcPr>
            <w:tcW w:w="7920" w:type="dxa"/>
            <w:gridSpan w:val="2"/>
            <w:tcBorders>
              <w:right w:val="nil"/>
            </w:tcBorders>
          </w:tcPr>
          <w:p w:rsidR="003C5E31" w:rsidRDefault="003C5E31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3C5E31" w:rsidRDefault="002E582D">
            <w:pPr>
              <w:pStyle w:val="TableParagraph"/>
              <w:spacing w:before="0"/>
              <w:ind w:left="114"/>
              <w:rPr>
                <w:sz w:val="10"/>
              </w:rPr>
            </w:pPr>
            <w:r>
              <w:rPr>
                <w:sz w:val="10"/>
              </w:rPr>
              <w:t>REKAPITULASI BARANG KE NERACA</w:t>
            </w:r>
          </w:p>
        </w:tc>
        <w:tc>
          <w:tcPr>
            <w:tcW w:w="2390" w:type="dxa"/>
            <w:tcBorders>
              <w:left w:val="nil"/>
            </w:tcBorders>
          </w:tcPr>
          <w:p w:rsidR="003C5E31" w:rsidRDefault="002E582D">
            <w:pPr>
              <w:pStyle w:val="TableParagraph"/>
              <w:spacing w:before="81"/>
              <w:ind w:right="101"/>
              <w:jc w:val="right"/>
              <w:rPr>
                <w:sz w:val="13"/>
              </w:rPr>
            </w:pPr>
            <w:r>
              <w:rPr>
                <w:sz w:val="13"/>
              </w:rPr>
              <w:t>Halaman 2 dari 5</w:t>
            </w:r>
          </w:p>
        </w:tc>
      </w:tr>
    </w:tbl>
    <w:p w:rsidR="003C5E31" w:rsidRDefault="003C5E31">
      <w:pPr>
        <w:jc w:val="right"/>
        <w:rPr>
          <w:sz w:val="13"/>
        </w:rPr>
        <w:sectPr w:rsidR="003C5E31">
          <w:pgSz w:w="12240" w:h="18720"/>
          <w:pgMar w:top="3620" w:right="720" w:bottom="460" w:left="960" w:header="899" w:footer="24" w:gutter="0"/>
          <w:cols w:space="720"/>
        </w:sectPr>
      </w:pPr>
    </w:p>
    <w:p w:rsidR="003C5E31" w:rsidRDefault="003C5E31">
      <w:pPr>
        <w:pStyle w:val="BodyText"/>
        <w:rPr>
          <w:rFonts w:ascii="Times New Roman"/>
          <w:sz w:val="1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6240"/>
        <w:gridCol w:w="2390"/>
      </w:tblGrid>
      <w:tr w:rsidR="003C5E31">
        <w:trPr>
          <w:trHeight w:val="410"/>
        </w:trPr>
        <w:tc>
          <w:tcPr>
            <w:tcW w:w="1680" w:type="dxa"/>
          </w:tcPr>
          <w:p w:rsidR="003C5E31" w:rsidRDefault="002E582D">
            <w:pPr>
              <w:pStyle w:val="TableParagraph"/>
              <w:spacing w:before="141"/>
              <w:ind w:left="570" w:right="6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</w:p>
        </w:tc>
        <w:tc>
          <w:tcPr>
            <w:tcW w:w="6240" w:type="dxa"/>
          </w:tcPr>
          <w:p w:rsidR="003C5E31" w:rsidRDefault="002E582D">
            <w:pPr>
              <w:pStyle w:val="TableParagraph"/>
              <w:spacing w:before="141"/>
              <w:ind w:left="2599" w:right="259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NAMA BARANG</w:t>
            </w:r>
          </w:p>
        </w:tc>
        <w:tc>
          <w:tcPr>
            <w:tcW w:w="2390" w:type="dxa"/>
          </w:tcPr>
          <w:p w:rsidR="003C5E31" w:rsidRDefault="002E582D">
            <w:pPr>
              <w:pStyle w:val="TableParagraph"/>
              <w:spacing w:before="141"/>
              <w:ind w:left="792" w:right="78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NILAI (Rp.)</w:t>
            </w:r>
          </w:p>
        </w:tc>
      </w:tr>
      <w:tr w:rsidR="003C5E31">
        <w:trPr>
          <w:trHeight w:val="273"/>
        </w:trPr>
        <w:tc>
          <w:tcPr>
            <w:tcW w:w="1680" w:type="dxa"/>
            <w:tcBorders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1.3.2.05.03.01.06</w:t>
            </w:r>
          </w:p>
        </w:tc>
        <w:tc>
          <w:tcPr>
            <w:tcW w:w="6240" w:type="dxa"/>
            <w:tcBorders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Meja Kerja Pejabat Eselon IV</w:t>
            </w:r>
          </w:p>
        </w:tc>
        <w:tc>
          <w:tcPr>
            <w:tcW w:w="2390" w:type="dxa"/>
            <w:tcBorders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12.656.000,00</w:t>
            </w:r>
          </w:p>
        </w:tc>
      </w:tr>
      <w:tr w:rsidR="003C5E31">
        <w:trPr>
          <w:trHeight w:val="258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1.3.2.05.03.01.08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Meja Kerja Pegawai Non Struktural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10.526.900,00</w:t>
            </w:r>
          </w:p>
        </w:tc>
      </w:tr>
      <w:tr w:rsidR="003C5E31">
        <w:trPr>
          <w:trHeight w:val="258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1.3.2.05.03.01.09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Meja Kerja Pejabat lain-lain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2.840.000,00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1.3.2.05.03.02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MEJA RAPAT PEJABAT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15.580.000,00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1.3.2.05.03.02.05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Meja Rapat Pejabat Eselon III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11.875.000,00</w:t>
            </w:r>
          </w:p>
        </w:tc>
      </w:tr>
      <w:tr w:rsidR="003C5E31">
        <w:trPr>
          <w:trHeight w:val="25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1.3.2.05.03.02.11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Meja Tamu Biasa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3.705.000,00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1.3.2.05.03.03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KURSI KERJA PEJABAT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87.615.490,00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1.3.2.05.03.03.04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Kursi Kerja Pejabat Eselon II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15.555.100,00</w:t>
            </w:r>
          </w:p>
        </w:tc>
      </w:tr>
      <w:tr w:rsidR="003C5E31">
        <w:trPr>
          <w:trHeight w:val="258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1.3.2.05.03.03.05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Kursi Kerja Pejabat Eselon III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18.958.650,00</w:t>
            </w:r>
          </w:p>
        </w:tc>
      </w:tr>
      <w:tr w:rsidR="003C5E31">
        <w:trPr>
          <w:trHeight w:val="25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1.3.2.05.03.03.06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Kursi Kerja Pejabat Eselon IV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11.094.240,00</w:t>
            </w:r>
          </w:p>
        </w:tc>
      </w:tr>
      <w:tr w:rsidR="003C5E31">
        <w:trPr>
          <w:trHeight w:val="25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1.3.2.05.03.03.08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Kursi Kerja Pegawai Non Struktural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42.007.500,00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1.3.2.05.03.07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LEMARI DAN ARSIP PEJABAT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3.000.000,00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1.3.2.05.03.07.07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Lemari Buku Arsip Untuk Arsip Dinamis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3.000.000,00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1.3.2.06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ALAT STUDIO, KOMUNIKASI DAN PEMANCAR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195.047.500,00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1.3.2.06.01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ALAT STUDIO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81.392.000,00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1.3.2.06.01.01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PERALATAN STUDIO AUDIO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16.000.000,00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1.3.2.06.01.01.59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Power Amplifier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16.000.000,00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1.3.2.06.01.02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PERALATAN STUDIO VIDEO DAN FILM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65.392.000,00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1.3.2.06.01.02.03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Camera Electronic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6.750.000,00</w:t>
            </w:r>
          </w:p>
        </w:tc>
      </w:tr>
      <w:tr w:rsidR="003C5E31">
        <w:trPr>
          <w:trHeight w:val="258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1.3.2.06.01.02.105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Layar Film/Projector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40.660.000,00</w:t>
            </w:r>
          </w:p>
        </w:tc>
      </w:tr>
      <w:tr w:rsidR="003C5E31">
        <w:trPr>
          <w:trHeight w:val="273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1.3.2.06.01.02.126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Camera Digital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17.982.000,00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1.3.2.06.02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ALAT KOMUNIKASI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107.561.500,00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1.3.2.06.02.01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ALAT KOMUNIKASI TELEPHONE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66.897.000,00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1.3.2.06.02.01.06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Handy Talky (HT)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66.897.000,00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1.3.2.06.02.04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ALAT KOMUNIKASI RADIO VHF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2.500.000,00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1.3.2.06.02.04.01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Unit Tranceiver VHF Portable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2.500.000,00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1.3.2.06.02.05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ALAT KOMUNIKASI RADIO UHF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38.164.500,00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1.3.2.06.02.05.01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Unit Tranceiver UHF Portable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38.164.500,00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1.3.2.06.03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PERALATAN PEMANCAR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6.094.000,00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1.3.2.06.03.09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PERALATAN ANTENA UHF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6.094.000,00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1.3.2.06.03.09.01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Antene UHF Portable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6.094.000,00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1.3.2.08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ALAT LABORATORIUM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24.100.000,00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1.3.2.08.03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ALAT PERAGA PRAKTEK SEKOLAH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15.100.000,00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1.3.2.08.03.10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ALAT PERAGA PRAKTEK SEKOLAH BIDANG STUDI : KESENIAN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15.100.000,00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1.3.2.08.03.10.04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Orgen/Electrone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15.100.000,00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1.3.2.08.04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ALAT LABORATORIUM FISIKA NUKLIR/ELEKTRONIKA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9.000.000,00</w:t>
            </w:r>
          </w:p>
        </w:tc>
      </w:tr>
      <w:tr w:rsidR="003C5E31">
        <w:trPr>
          <w:trHeight w:val="23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1.3.2.08.04.06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MEASURING/TESTING DEVICE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9.000.000,00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1.3.2.08.04.06.39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Infrared Thermometer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9.000.000,00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1.3.2.09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ALAT PERSENJATAAN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213.444.500,00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1.3.2.09.01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SENJATA API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79.800.000,00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1.3.2.09.01.02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SENJATA PINGGANG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79.800.000,00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1.3.2.09.01.02.01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Pistol Mitraliur (Sub Machine Gun)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79.800.000,00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1.3.2.09.02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PERSENJATAAN NON SENJATA API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34.397.000,00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1.3.2.09.02.02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NON SENJATA API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34.397.000,00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1.3.2.09.02.02.16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Helmet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34.397.000,00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1.3.2.09.04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ALAT KHUSUS KEPOLISIAN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99.247.500,00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1.3.2.09.04.02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ALAT DALMAS/ALAT DAKHURA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99.247.500,00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1.3.2.09.04.02.10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Rompi dan Pelindung Kaki/Tangan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44.599.500,00</w:t>
            </w:r>
          </w:p>
        </w:tc>
      </w:tr>
      <w:tr w:rsidR="003C5E31">
        <w:trPr>
          <w:trHeight w:val="27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1.3.2.09.04.02.28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Tameng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54.648.000,00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1.3.2.10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KOMPUTER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320.845.075,00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1.3.2.10.01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KOMPUTER UNIT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254.703.395,00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1.3.2.10.01.02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PERSONAL KOMPUTER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254.703.395,00</w:t>
            </w:r>
          </w:p>
        </w:tc>
      </w:tr>
      <w:tr w:rsidR="003C5E31">
        <w:trPr>
          <w:trHeight w:val="412"/>
        </w:trPr>
        <w:tc>
          <w:tcPr>
            <w:tcW w:w="1680" w:type="dxa"/>
            <w:tcBorders>
              <w:top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1.3.2.10.01.02.01</w:t>
            </w:r>
          </w:p>
        </w:tc>
        <w:tc>
          <w:tcPr>
            <w:tcW w:w="6240" w:type="dxa"/>
            <w:tcBorders>
              <w:top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P.C Unit</w:t>
            </w:r>
          </w:p>
        </w:tc>
        <w:tc>
          <w:tcPr>
            <w:tcW w:w="2390" w:type="dxa"/>
            <w:tcBorders>
              <w:top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103.765.000,00</w:t>
            </w:r>
          </w:p>
        </w:tc>
      </w:tr>
      <w:tr w:rsidR="003C5E31">
        <w:trPr>
          <w:trHeight w:val="340"/>
        </w:trPr>
        <w:tc>
          <w:tcPr>
            <w:tcW w:w="7920" w:type="dxa"/>
            <w:gridSpan w:val="2"/>
            <w:tcBorders>
              <w:right w:val="nil"/>
            </w:tcBorders>
          </w:tcPr>
          <w:p w:rsidR="003C5E31" w:rsidRDefault="003C5E31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3C5E31" w:rsidRDefault="002E582D">
            <w:pPr>
              <w:pStyle w:val="TableParagraph"/>
              <w:spacing w:before="0"/>
              <w:ind w:left="114"/>
              <w:rPr>
                <w:sz w:val="10"/>
              </w:rPr>
            </w:pPr>
            <w:r>
              <w:rPr>
                <w:sz w:val="10"/>
              </w:rPr>
              <w:t>REKAPITULASI BARANG KE NERACA</w:t>
            </w:r>
          </w:p>
        </w:tc>
        <w:tc>
          <w:tcPr>
            <w:tcW w:w="2390" w:type="dxa"/>
            <w:tcBorders>
              <w:left w:val="nil"/>
            </w:tcBorders>
          </w:tcPr>
          <w:p w:rsidR="003C5E31" w:rsidRDefault="002E582D">
            <w:pPr>
              <w:pStyle w:val="TableParagraph"/>
              <w:spacing w:before="81"/>
              <w:ind w:right="101"/>
              <w:jc w:val="right"/>
              <w:rPr>
                <w:sz w:val="13"/>
              </w:rPr>
            </w:pPr>
            <w:r>
              <w:rPr>
                <w:sz w:val="13"/>
              </w:rPr>
              <w:t>Halaman 3 dari 5</w:t>
            </w:r>
          </w:p>
        </w:tc>
      </w:tr>
    </w:tbl>
    <w:p w:rsidR="003C5E31" w:rsidRDefault="003C5E31">
      <w:pPr>
        <w:jc w:val="right"/>
        <w:rPr>
          <w:sz w:val="13"/>
        </w:rPr>
        <w:sectPr w:rsidR="003C5E31">
          <w:pgSz w:w="12240" w:h="18720"/>
          <w:pgMar w:top="3620" w:right="720" w:bottom="460" w:left="960" w:header="899" w:footer="24" w:gutter="0"/>
          <w:cols w:space="720"/>
        </w:sectPr>
      </w:pPr>
    </w:p>
    <w:p w:rsidR="003C5E31" w:rsidRDefault="003C5E31">
      <w:pPr>
        <w:pStyle w:val="BodyText"/>
        <w:rPr>
          <w:rFonts w:ascii="Times New Roman"/>
          <w:sz w:val="1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6240"/>
        <w:gridCol w:w="2390"/>
      </w:tblGrid>
      <w:tr w:rsidR="003C5E31">
        <w:trPr>
          <w:trHeight w:val="410"/>
        </w:trPr>
        <w:tc>
          <w:tcPr>
            <w:tcW w:w="1680" w:type="dxa"/>
          </w:tcPr>
          <w:p w:rsidR="003C5E31" w:rsidRDefault="002E582D">
            <w:pPr>
              <w:pStyle w:val="TableParagraph"/>
              <w:spacing w:before="141"/>
              <w:ind w:left="570" w:right="6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</w:p>
        </w:tc>
        <w:tc>
          <w:tcPr>
            <w:tcW w:w="6240" w:type="dxa"/>
          </w:tcPr>
          <w:p w:rsidR="003C5E31" w:rsidRDefault="002E582D">
            <w:pPr>
              <w:pStyle w:val="TableParagraph"/>
              <w:spacing w:before="141"/>
              <w:ind w:left="2599" w:right="259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NAMA BARANG</w:t>
            </w:r>
          </w:p>
        </w:tc>
        <w:tc>
          <w:tcPr>
            <w:tcW w:w="2390" w:type="dxa"/>
          </w:tcPr>
          <w:p w:rsidR="003C5E31" w:rsidRDefault="002E582D">
            <w:pPr>
              <w:pStyle w:val="TableParagraph"/>
              <w:spacing w:before="141"/>
              <w:ind w:left="792" w:right="78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NILAI (Rp.)</w:t>
            </w:r>
          </w:p>
        </w:tc>
      </w:tr>
      <w:tr w:rsidR="003C5E31">
        <w:trPr>
          <w:trHeight w:val="273"/>
        </w:trPr>
        <w:tc>
          <w:tcPr>
            <w:tcW w:w="1680" w:type="dxa"/>
            <w:tcBorders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1.3.2.10.01.02.02</w:t>
            </w:r>
          </w:p>
        </w:tc>
        <w:tc>
          <w:tcPr>
            <w:tcW w:w="6240" w:type="dxa"/>
            <w:tcBorders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Lap Top</w:t>
            </w:r>
          </w:p>
        </w:tc>
        <w:tc>
          <w:tcPr>
            <w:tcW w:w="2390" w:type="dxa"/>
            <w:tcBorders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89.923.800,00</w:t>
            </w:r>
          </w:p>
        </w:tc>
      </w:tr>
      <w:tr w:rsidR="003C5E31">
        <w:trPr>
          <w:trHeight w:val="273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1.3.2.10.01.02.03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Note Book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61.014.595,00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1.3.2.10.02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PERALATAN KOMPUTER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66.141.680,00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1.3.2.10.02.02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PERALATAN MINI KOMPUTER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490.000,00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1.3.2.10.02.02.16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Speaker Komputer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490.000,00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1.3.2.10.02.03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PERALATAN PERSONAL KOMPUTER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65.651.680,00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1.3.2.10.02.03.03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Printer (Peralatan Personal Komputer)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65.151.680,00</w:t>
            </w:r>
          </w:p>
        </w:tc>
      </w:tr>
      <w:tr w:rsidR="003C5E31">
        <w:trPr>
          <w:trHeight w:val="27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1.3.2.10.02.03.18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Peralatan Personal Komputer lainnya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500.000,00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1.3.2.15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ALAT KESELAMATAN KERJA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83.187.400,00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1.3.2.15.03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ALAT SAR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83.187.400,00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1.3.2.15.03.01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ALAT PENOLONG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23.687.400,00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1.3.2.15.03.01.05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Lifebuoy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12.987.000,00</w:t>
            </w:r>
          </w:p>
        </w:tc>
      </w:tr>
      <w:tr w:rsidR="003C5E31">
        <w:trPr>
          <w:trHeight w:val="258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1.3.2.15.03.01.21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Tandu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10.700.400,00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1.3.2.15.03.03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ALAT KERJA BAWAH AIR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27.500.000,00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1.3.2.15.03.03.76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Masker Full Face AGA Whit Poseidon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27.500.000,00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1.3.2.15.03.04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ALAT SAR LAINNYA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32.000.000,00</w:t>
            </w:r>
          </w:p>
        </w:tc>
      </w:tr>
      <w:tr w:rsidR="003C5E31">
        <w:trPr>
          <w:trHeight w:val="29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1.3.2.15.03.04.01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alat sar lainnya lainnya (dst)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32.000.000,00</w:t>
            </w:r>
          </w:p>
        </w:tc>
      </w:tr>
      <w:tr w:rsidR="003C5E31">
        <w:trPr>
          <w:trHeight w:val="32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110"/>
              <w:ind w:left="9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1.3.3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110"/>
              <w:ind w:left="1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GEDUNG DAN BANGUNAN</w:t>
            </w:r>
          </w:p>
        </w:tc>
        <w:tc>
          <w:tcPr>
            <w:tcW w:w="2390" w:type="dxa"/>
            <w:tcBorders>
              <w:top w:val="nil"/>
            </w:tcBorders>
          </w:tcPr>
          <w:p w:rsidR="003C5E31" w:rsidRDefault="002E582D">
            <w:pPr>
              <w:pStyle w:val="TableParagraph"/>
              <w:spacing w:before="110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4.102.974.326,00</w:t>
            </w:r>
          </w:p>
        </w:tc>
      </w:tr>
      <w:tr w:rsidR="003C5E31">
        <w:trPr>
          <w:trHeight w:val="263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1.3.3.01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BANGUNAN GEDUNG</w:t>
            </w:r>
          </w:p>
        </w:tc>
        <w:tc>
          <w:tcPr>
            <w:tcW w:w="2390" w:type="dxa"/>
            <w:tcBorders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4.102.974.326,00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1.3.3.01.01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BANGUNAN GEDUNG TEMPAT KERJA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4.102.974.326,00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1.3.3.01.01.01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BANGUNAN GEDUNG KANTOR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3.399.571.426,00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1.3.3.01.01.01.01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Bangunan Gedung Kantor Permanen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3.339.316.426,00</w:t>
            </w:r>
          </w:p>
        </w:tc>
      </w:tr>
      <w:tr w:rsidR="003C5E31">
        <w:trPr>
          <w:trHeight w:val="258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1.3.3.01.01.01.05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Bangunan Gedung Kantor Lain-lain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60.255.000,00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1.3.3.01.01.08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BANGUNAN GEDUNG TEMPAT IBADAH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16.800.000,00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1.3.3.01.01.08.01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Bangunan Gedung Tempat Ibadah Permanen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16.800.000,00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1.3.3.01.01.13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BANGUNAN GEDUNG UNTUK POS JAGA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316.322.900,00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1.3.3.01.01.13.01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Gedung Pos Jaga Permanen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218.322.900,00</w:t>
            </w:r>
          </w:p>
        </w:tc>
      </w:tr>
      <w:tr w:rsidR="003C5E31">
        <w:trPr>
          <w:trHeight w:val="25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1.3.3.01.01.13.10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Bangunan Gedung untuk Pos Jaga Lain-lain (dst)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98.000.000,00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1.3.3.01.01.14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BANGUNAN GEDUNG GARASI/POOL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370.280.000,00</w:t>
            </w:r>
          </w:p>
        </w:tc>
      </w:tr>
      <w:tr w:rsidR="003C5E31">
        <w:trPr>
          <w:trHeight w:val="29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1.3.3.01.01.14.01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Gedung Garasi/Pool Permanen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370.280.000,00</w:t>
            </w:r>
          </w:p>
        </w:tc>
      </w:tr>
      <w:tr w:rsidR="003C5E31">
        <w:trPr>
          <w:trHeight w:val="32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110"/>
              <w:ind w:left="9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1.3.4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110"/>
              <w:ind w:left="1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JALAN, JARINGAN DAN IRIGASI</w:t>
            </w:r>
          </w:p>
        </w:tc>
        <w:tc>
          <w:tcPr>
            <w:tcW w:w="2390" w:type="dxa"/>
            <w:tcBorders>
              <w:top w:val="nil"/>
            </w:tcBorders>
          </w:tcPr>
          <w:p w:rsidR="003C5E31" w:rsidRDefault="002E582D">
            <w:pPr>
              <w:pStyle w:val="TableParagraph"/>
              <w:spacing w:before="110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738.890.367,00</w:t>
            </w:r>
          </w:p>
        </w:tc>
      </w:tr>
      <w:tr w:rsidR="003C5E31">
        <w:trPr>
          <w:trHeight w:val="263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1.3.4.02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BANGUNAN AIR</w:t>
            </w:r>
          </w:p>
        </w:tc>
        <w:tc>
          <w:tcPr>
            <w:tcW w:w="2390" w:type="dxa"/>
            <w:tcBorders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589.075.367,00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1.3.4.02.06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BANGUNAN AIR BERSIH/AIR BAKU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589.075.367,00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1.3.4.02.06.05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BANGUNAN PELENGKAP AIR BERSIH/AIR BAKU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589.075.367,00</w:t>
            </w:r>
          </w:p>
        </w:tc>
      </w:tr>
      <w:tr w:rsidR="003C5E31">
        <w:trPr>
          <w:trHeight w:val="249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1.3.4.02.06.05.06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Bangunan Hidran Umum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445.565.367,00</w:t>
            </w:r>
          </w:p>
        </w:tc>
      </w:tr>
      <w:tr w:rsidR="003C5E31">
        <w:trPr>
          <w:trHeight w:val="273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1.3.4.02.06.05.08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Bangunan Menara/Bak Penampung/Reservoir Air Minum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6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143.510.000,00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1.3.4.03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INSTALASI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134.840.000,00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1.3.4.03.02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INSTALASI AIR KOTOR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134.840.000,00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1.3.4.03.02.01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INSTALASI AIR BUANGAN DOMESTIK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134.840.000,00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1.3.4.03.02.01.04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Instalasi Air Kotor Lain-lain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134.840.000,00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1.3.4.04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JARINGAN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14.975.000,00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1.3.4.04.01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JARINGAN AIR MINUM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1.800.000,00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1.3.4.04.01.04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JARINGAN SAMBUNGAN KE RUMAH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1.800.000,00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1.3.4.04.01.04.01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Jaringan Sambungan Ke Rumah Kapasitas Kecil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1.800.000,00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1.3.4.04.02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JARINGAN LISTRIK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12.375.000,00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1.3.4.04.02.02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JARINGAN DISTRIBUSI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12.375.000,00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1.3.4.04.02.02.02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Jaringan Distribusi Tegangan 1 S/D 20 KVA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12.375.000,00</w:t>
            </w:r>
          </w:p>
        </w:tc>
      </w:tr>
      <w:tr w:rsidR="003C5E31">
        <w:trPr>
          <w:trHeight w:val="264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1.3.4.04.03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JARINGAN TELEPON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80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800.000,00</w:t>
            </w:r>
          </w:p>
        </w:tc>
      </w:tr>
      <w:tr w:rsidR="003C5E31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1.3.4.04.03.01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JARINGAN TELEPON DIATAS TANAH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800.000,00</w:t>
            </w:r>
          </w:p>
        </w:tc>
      </w:tr>
      <w:tr w:rsidR="003C5E31">
        <w:trPr>
          <w:trHeight w:val="315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90"/>
              <w:rPr>
                <w:sz w:val="11"/>
              </w:rPr>
            </w:pPr>
            <w:r>
              <w:rPr>
                <w:w w:val="105"/>
                <w:sz w:val="11"/>
              </w:rPr>
              <w:t>1.3.4.04.03.01.01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Jaringan Telepon Diatas Tanah Kapasitas Kecil</w:t>
            </w:r>
          </w:p>
        </w:tc>
        <w:tc>
          <w:tcPr>
            <w:tcW w:w="2390" w:type="dxa"/>
            <w:tcBorders>
              <w:top w:val="nil"/>
            </w:tcBorders>
          </w:tcPr>
          <w:p w:rsidR="003C5E31" w:rsidRDefault="002E582D">
            <w:pPr>
              <w:pStyle w:val="TableParagraph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800.000,00</w:t>
            </w:r>
          </w:p>
        </w:tc>
      </w:tr>
      <w:tr w:rsidR="003C5E31">
        <w:trPr>
          <w:trHeight w:val="230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20"/>
              <w:ind w:left="9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20"/>
              <w:ind w:left="1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ASET LAINNYA</w:t>
            </w:r>
          </w:p>
        </w:tc>
        <w:tc>
          <w:tcPr>
            <w:tcW w:w="2390" w:type="dxa"/>
          </w:tcPr>
          <w:p w:rsidR="003C5E31" w:rsidRDefault="002E582D">
            <w:pPr>
              <w:pStyle w:val="TableParagraph"/>
              <w:spacing w:before="80" w:line="130" w:lineRule="exact"/>
              <w:ind w:right="10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2.247.103.393,00</w:t>
            </w:r>
          </w:p>
        </w:tc>
      </w:tr>
      <w:tr w:rsidR="003C5E31">
        <w:trPr>
          <w:trHeight w:val="335"/>
        </w:trPr>
        <w:tc>
          <w:tcPr>
            <w:tcW w:w="168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125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1.5.3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3C5E31" w:rsidRDefault="002E582D">
            <w:pPr>
              <w:pStyle w:val="TableParagraph"/>
              <w:spacing w:before="125"/>
              <w:ind w:left="1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ASET TIDAK BERWUJUD</w:t>
            </w:r>
          </w:p>
        </w:tc>
        <w:tc>
          <w:tcPr>
            <w:tcW w:w="2390" w:type="dxa"/>
          </w:tcPr>
          <w:p w:rsidR="003C5E31" w:rsidRDefault="002E582D">
            <w:pPr>
              <w:pStyle w:val="TableParagraph"/>
              <w:spacing w:before="12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148.740.000,00</w:t>
            </w:r>
          </w:p>
        </w:tc>
      </w:tr>
      <w:tr w:rsidR="003C5E31">
        <w:trPr>
          <w:trHeight w:val="87"/>
        </w:trPr>
        <w:tc>
          <w:tcPr>
            <w:tcW w:w="1680" w:type="dxa"/>
            <w:tcBorders>
              <w:top w:val="nil"/>
            </w:tcBorders>
          </w:tcPr>
          <w:p w:rsidR="003C5E31" w:rsidRDefault="003C5E31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6240" w:type="dxa"/>
            <w:tcBorders>
              <w:top w:val="nil"/>
            </w:tcBorders>
          </w:tcPr>
          <w:p w:rsidR="003C5E31" w:rsidRDefault="003C5E31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2390" w:type="dxa"/>
          </w:tcPr>
          <w:p w:rsidR="003C5E31" w:rsidRDefault="003C5E31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 w:rsidR="003C5E31">
        <w:trPr>
          <w:trHeight w:val="340"/>
        </w:trPr>
        <w:tc>
          <w:tcPr>
            <w:tcW w:w="7920" w:type="dxa"/>
            <w:gridSpan w:val="2"/>
            <w:tcBorders>
              <w:right w:val="nil"/>
            </w:tcBorders>
          </w:tcPr>
          <w:p w:rsidR="003C5E31" w:rsidRDefault="003C5E31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3C5E31" w:rsidRDefault="002E582D">
            <w:pPr>
              <w:pStyle w:val="TableParagraph"/>
              <w:spacing w:before="0"/>
              <w:ind w:left="114"/>
              <w:rPr>
                <w:sz w:val="10"/>
              </w:rPr>
            </w:pPr>
            <w:r>
              <w:rPr>
                <w:sz w:val="10"/>
              </w:rPr>
              <w:t>REKAPITULASI BARANG KE NERACA</w:t>
            </w:r>
          </w:p>
        </w:tc>
        <w:tc>
          <w:tcPr>
            <w:tcW w:w="2390" w:type="dxa"/>
            <w:tcBorders>
              <w:left w:val="nil"/>
            </w:tcBorders>
          </w:tcPr>
          <w:p w:rsidR="003C5E31" w:rsidRDefault="002E582D">
            <w:pPr>
              <w:pStyle w:val="TableParagraph"/>
              <w:spacing w:before="81"/>
              <w:ind w:right="101"/>
              <w:jc w:val="right"/>
              <w:rPr>
                <w:sz w:val="13"/>
              </w:rPr>
            </w:pPr>
            <w:r>
              <w:rPr>
                <w:sz w:val="13"/>
              </w:rPr>
              <w:t>Halaman 4 dari 5</w:t>
            </w:r>
          </w:p>
        </w:tc>
      </w:tr>
    </w:tbl>
    <w:p w:rsidR="003C5E31" w:rsidRDefault="003C5E31">
      <w:pPr>
        <w:jc w:val="right"/>
        <w:rPr>
          <w:sz w:val="13"/>
        </w:rPr>
        <w:sectPr w:rsidR="003C5E31">
          <w:pgSz w:w="12240" w:h="18720"/>
          <w:pgMar w:top="3620" w:right="720" w:bottom="460" w:left="960" w:header="899" w:footer="24" w:gutter="0"/>
          <w:cols w:space="720"/>
        </w:sectPr>
      </w:pPr>
    </w:p>
    <w:p w:rsidR="003C5E31" w:rsidRDefault="003C5E31">
      <w:pPr>
        <w:pStyle w:val="BodyText"/>
        <w:rPr>
          <w:rFonts w:ascii="Times New Roman"/>
          <w:sz w:val="1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6240"/>
        <w:gridCol w:w="2390"/>
      </w:tblGrid>
      <w:tr w:rsidR="003C5E31">
        <w:trPr>
          <w:trHeight w:val="410"/>
        </w:trPr>
        <w:tc>
          <w:tcPr>
            <w:tcW w:w="1680" w:type="dxa"/>
          </w:tcPr>
          <w:p w:rsidR="003C5E31" w:rsidRDefault="002E582D">
            <w:pPr>
              <w:pStyle w:val="TableParagraph"/>
              <w:spacing w:before="141"/>
              <w:ind w:left="570" w:right="6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</w:p>
        </w:tc>
        <w:tc>
          <w:tcPr>
            <w:tcW w:w="6240" w:type="dxa"/>
          </w:tcPr>
          <w:p w:rsidR="003C5E31" w:rsidRDefault="002E582D">
            <w:pPr>
              <w:pStyle w:val="TableParagraph"/>
              <w:spacing w:before="141"/>
              <w:ind w:left="2599" w:right="259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NAMA BARANG</w:t>
            </w:r>
          </w:p>
        </w:tc>
        <w:tc>
          <w:tcPr>
            <w:tcW w:w="2390" w:type="dxa"/>
          </w:tcPr>
          <w:p w:rsidR="003C5E31" w:rsidRDefault="002E582D">
            <w:pPr>
              <w:pStyle w:val="TableParagraph"/>
              <w:spacing w:before="141"/>
              <w:ind w:left="792" w:right="78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NILAI (Rp.)</w:t>
            </w:r>
          </w:p>
        </w:tc>
      </w:tr>
      <w:tr w:rsidR="003C5E31">
        <w:trPr>
          <w:trHeight w:val="1358"/>
        </w:trPr>
        <w:tc>
          <w:tcPr>
            <w:tcW w:w="1680" w:type="dxa"/>
            <w:vMerge w:val="restart"/>
            <w:tcBorders>
              <w:bottom w:val="single" w:sz="2" w:space="0" w:color="000000"/>
            </w:tcBorders>
          </w:tcPr>
          <w:p w:rsidR="003C5E31" w:rsidRDefault="002E582D">
            <w:pPr>
              <w:pStyle w:val="TableParagraph"/>
              <w:spacing w:before="80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1.5.3.01</w:t>
            </w:r>
          </w:p>
          <w:p w:rsidR="003C5E31" w:rsidRDefault="002E582D">
            <w:pPr>
              <w:pStyle w:val="TableParagraph"/>
              <w:spacing w:before="107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1.5.3.01.01</w:t>
            </w:r>
          </w:p>
          <w:p w:rsidR="003C5E31" w:rsidRDefault="002E582D">
            <w:pPr>
              <w:pStyle w:val="TableParagraph"/>
              <w:spacing w:before="107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1.5.3.01.01.05</w:t>
            </w:r>
          </w:p>
          <w:p w:rsidR="003C5E31" w:rsidRDefault="002E582D">
            <w:pPr>
              <w:pStyle w:val="TableParagraph"/>
              <w:spacing w:before="107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1.5.3.01.01.05.01</w:t>
            </w:r>
          </w:p>
          <w:p w:rsidR="003C5E31" w:rsidRDefault="003C5E3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3C5E31" w:rsidRDefault="002E582D">
            <w:pPr>
              <w:pStyle w:val="TableParagraph"/>
              <w:spacing w:before="1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1.5.4</w:t>
            </w:r>
          </w:p>
          <w:p w:rsidR="003C5E31" w:rsidRDefault="003C5E31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3C5E31" w:rsidRDefault="002E582D">
            <w:pPr>
              <w:pStyle w:val="TableParagraph"/>
              <w:spacing w:before="0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1.5.4.01</w:t>
            </w:r>
          </w:p>
          <w:p w:rsidR="003C5E31" w:rsidRDefault="002E582D">
            <w:pPr>
              <w:pStyle w:val="TableParagraph"/>
              <w:spacing w:before="107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1.5.4.01.01</w:t>
            </w:r>
          </w:p>
          <w:p w:rsidR="003C5E31" w:rsidRDefault="002E582D">
            <w:pPr>
              <w:pStyle w:val="TableParagraph"/>
              <w:spacing w:before="107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1.5.4.01.01.01</w:t>
            </w:r>
          </w:p>
          <w:p w:rsidR="003C5E31" w:rsidRDefault="002E582D">
            <w:pPr>
              <w:pStyle w:val="TableParagraph"/>
              <w:spacing w:before="107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1.5.4.01.01.01.02</w:t>
            </w:r>
          </w:p>
        </w:tc>
        <w:tc>
          <w:tcPr>
            <w:tcW w:w="6240" w:type="dxa"/>
            <w:vMerge w:val="restart"/>
            <w:tcBorders>
              <w:bottom w:val="single" w:sz="2" w:space="0" w:color="000000"/>
            </w:tcBorders>
          </w:tcPr>
          <w:p w:rsidR="003C5E31" w:rsidRDefault="002E582D">
            <w:pPr>
              <w:pStyle w:val="TableParagraph"/>
              <w:spacing w:before="80" w:line="434" w:lineRule="auto"/>
              <w:ind w:left="115" w:right="485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ASET TIDAK BERWUJUD ASET TIDAK BERWUJUD SOFTWARE</w:t>
            </w:r>
          </w:p>
          <w:p w:rsidR="003C5E31" w:rsidRDefault="002E582D">
            <w:pPr>
              <w:pStyle w:val="TableParagraph"/>
              <w:spacing w:before="0" w:line="132" w:lineRule="exact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Software</w:t>
            </w:r>
          </w:p>
          <w:p w:rsidR="003C5E31" w:rsidRDefault="003C5E3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3C5E31" w:rsidRDefault="002E582D">
            <w:pPr>
              <w:pStyle w:val="TableParagraph"/>
              <w:spacing w:before="0"/>
              <w:ind w:left="115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ASET LAIN-LAIN</w:t>
            </w:r>
          </w:p>
          <w:p w:rsidR="003C5E31" w:rsidRDefault="003C5E31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3C5E31" w:rsidRDefault="002E582D">
            <w:pPr>
              <w:pStyle w:val="TableParagraph"/>
              <w:spacing w:before="0" w:line="434" w:lineRule="auto"/>
              <w:ind w:left="114" w:right="5258"/>
              <w:rPr>
                <w:sz w:val="11"/>
              </w:rPr>
            </w:pPr>
            <w:r>
              <w:rPr>
                <w:w w:val="105"/>
                <w:sz w:val="11"/>
              </w:rPr>
              <w:t>ASET LAIN-LAIN ASET LAIN-LAIN</w:t>
            </w:r>
          </w:p>
          <w:p w:rsidR="003C5E31" w:rsidRDefault="002E582D">
            <w:pPr>
              <w:pStyle w:val="TableParagraph"/>
              <w:spacing w:before="0" w:line="132" w:lineRule="exact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ASET RUSAK BERAT/USANG</w:t>
            </w:r>
          </w:p>
          <w:p w:rsidR="003C5E31" w:rsidRDefault="002E582D">
            <w:pPr>
              <w:pStyle w:val="TableParagraph"/>
              <w:spacing w:before="107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Peralatan dan Mesin Rusak Berat</w:t>
            </w:r>
          </w:p>
        </w:tc>
        <w:tc>
          <w:tcPr>
            <w:tcW w:w="2390" w:type="dxa"/>
          </w:tcPr>
          <w:p w:rsidR="003C5E31" w:rsidRDefault="002E582D">
            <w:pPr>
              <w:pStyle w:val="TableParagraph"/>
              <w:spacing w:before="80"/>
              <w:ind w:left="1477"/>
              <w:rPr>
                <w:sz w:val="11"/>
              </w:rPr>
            </w:pPr>
            <w:r>
              <w:rPr>
                <w:w w:val="105"/>
                <w:sz w:val="11"/>
              </w:rPr>
              <w:t>148.740.000,00</w:t>
            </w:r>
          </w:p>
          <w:p w:rsidR="003C5E31" w:rsidRDefault="002E582D">
            <w:pPr>
              <w:pStyle w:val="TableParagraph"/>
              <w:spacing w:before="107"/>
              <w:ind w:left="1477"/>
              <w:rPr>
                <w:sz w:val="11"/>
              </w:rPr>
            </w:pPr>
            <w:r>
              <w:rPr>
                <w:w w:val="105"/>
                <w:sz w:val="11"/>
              </w:rPr>
              <w:t>148.740.000,00</w:t>
            </w:r>
          </w:p>
          <w:p w:rsidR="003C5E31" w:rsidRDefault="002E582D">
            <w:pPr>
              <w:pStyle w:val="TableParagraph"/>
              <w:spacing w:before="107"/>
              <w:ind w:left="1477"/>
              <w:rPr>
                <w:sz w:val="11"/>
              </w:rPr>
            </w:pPr>
            <w:r>
              <w:rPr>
                <w:w w:val="105"/>
                <w:sz w:val="11"/>
              </w:rPr>
              <w:t>148.740.000,00</w:t>
            </w:r>
          </w:p>
          <w:p w:rsidR="003C5E31" w:rsidRDefault="002E582D">
            <w:pPr>
              <w:pStyle w:val="TableParagraph"/>
              <w:spacing w:before="107"/>
              <w:ind w:left="1477"/>
              <w:rPr>
                <w:sz w:val="11"/>
              </w:rPr>
            </w:pPr>
            <w:r>
              <w:rPr>
                <w:w w:val="105"/>
                <w:sz w:val="11"/>
              </w:rPr>
              <w:t>148.740.000,00</w:t>
            </w:r>
          </w:p>
          <w:p w:rsidR="003C5E31" w:rsidRDefault="003C5E3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3C5E31" w:rsidRDefault="002E582D">
            <w:pPr>
              <w:pStyle w:val="TableParagraph"/>
              <w:spacing w:before="1"/>
              <w:ind w:left="1379"/>
              <w:rPr>
                <w:sz w:val="11"/>
              </w:rPr>
            </w:pPr>
            <w:r>
              <w:rPr>
                <w:w w:val="105"/>
                <w:sz w:val="11"/>
              </w:rPr>
              <w:t>2.098.363.393,00</w:t>
            </w:r>
          </w:p>
        </w:tc>
      </w:tr>
      <w:tr w:rsidR="003C5E31">
        <w:trPr>
          <w:trHeight w:val="1204"/>
        </w:trPr>
        <w:tc>
          <w:tcPr>
            <w:tcW w:w="1680" w:type="dxa"/>
            <w:vMerge/>
            <w:tcBorders>
              <w:top w:val="nil"/>
              <w:bottom w:val="single" w:sz="2" w:space="0" w:color="000000"/>
            </w:tcBorders>
          </w:tcPr>
          <w:p w:rsidR="003C5E31" w:rsidRDefault="003C5E3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vMerge/>
            <w:tcBorders>
              <w:top w:val="nil"/>
              <w:bottom w:val="single" w:sz="2" w:space="0" w:color="000000"/>
            </w:tcBorders>
          </w:tcPr>
          <w:p w:rsidR="003C5E31" w:rsidRDefault="003C5E31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tcBorders>
              <w:bottom w:val="single" w:sz="2" w:space="0" w:color="000000"/>
            </w:tcBorders>
          </w:tcPr>
          <w:p w:rsidR="003C5E31" w:rsidRDefault="002E582D">
            <w:pPr>
              <w:pStyle w:val="TableParagraph"/>
              <w:spacing w:before="80"/>
              <w:ind w:left="1379"/>
              <w:rPr>
                <w:sz w:val="11"/>
              </w:rPr>
            </w:pPr>
            <w:r>
              <w:rPr>
                <w:w w:val="105"/>
                <w:sz w:val="11"/>
              </w:rPr>
              <w:t>2.098.363.393,00</w:t>
            </w:r>
          </w:p>
          <w:p w:rsidR="003C5E31" w:rsidRDefault="002E582D">
            <w:pPr>
              <w:pStyle w:val="TableParagraph"/>
              <w:spacing w:before="107"/>
              <w:ind w:left="1379"/>
              <w:rPr>
                <w:sz w:val="11"/>
              </w:rPr>
            </w:pPr>
            <w:r>
              <w:rPr>
                <w:w w:val="105"/>
                <w:sz w:val="11"/>
              </w:rPr>
              <w:t>2.098.363.393,00</w:t>
            </w:r>
          </w:p>
          <w:p w:rsidR="003C5E31" w:rsidRDefault="002E582D">
            <w:pPr>
              <w:pStyle w:val="TableParagraph"/>
              <w:spacing w:before="107"/>
              <w:ind w:left="1379"/>
              <w:rPr>
                <w:sz w:val="11"/>
              </w:rPr>
            </w:pPr>
            <w:r>
              <w:rPr>
                <w:w w:val="105"/>
                <w:sz w:val="11"/>
              </w:rPr>
              <w:t>2.098.363.393,00</w:t>
            </w:r>
          </w:p>
          <w:p w:rsidR="003C5E31" w:rsidRDefault="002E582D">
            <w:pPr>
              <w:pStyle w:val="TableParagraph"/>
              <w:spacing w:before="107"/>
              <w:ind w:left="1379"/>
              <w:rPr>
                <w:sz w:val="11"/>
              </w:rPr>
            </w:pPr>
            <w:r>
              <w:rPr>
                <w:w w:val="105"/>
                <w:sz w:val="11"/>
              </w:rPr>
              <w:t>2.098.363.393,00</w:t>
            </w:r>
          </w:p>
        </w:tc>
      </w:tr>
      <w:tr w:rsidR="003C5E31">
        <w:trPr>
          <w:trHeight w:val="11063"/>
        </w:trPr>
        <w:tc>
          <w:tcPr>
            <w:tcW w:w="10310" w:type="dxa"/>
            <w:gridSpan w:val="3"/>
            <w:tcBorders>
              <w:top w:val="single" w:sz="2" w:space="0" w:color="000000"/>
            </w:tcBorders>
          </w:tcPr>
          <w:p w:rsidR="003C5E31" w:rsidRDefault="003C5E3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3C5E31">
        <w:trPr>
          <w:trHeight w:val="340"/>
        </w:trPr>
        <w:tc>
          <w:tcPr>
            <w:tcW w:w="10310" w:type="dxa"/>
            <w:gridSpan w:val="3"/>
          </w:tcPr>
          <w:p w:rsidR="003C5E31" w:rsidRDefault="002E582D">
            <w:pPr>
              <w:pStyle w:val="TableParagraph"/>
              <w:tabs>
                <w:tab w:val="left" w:pos="9196"/>
              </w:tabs>
              <w:spacing w:before="80"/>
              <w:ind w:left="114"/>
              <w:rPr>
                <w:sz w:val="13"/>
              </w:rPr>
            </w:pPr>
            <w:r>
              <w:rPr>
                <w:sz w:val="10"/>
              </w:rPr>
              <w:t>REKAPITULASI BARANG</w:t>
            </w:r>
            <w:r>
              <w:rPr>
                <w:spacing w:val="-11"/>
                <w:sz w:val="10"/>
              </w:rPr>
              <w:t xml:space="preserve"> </w:t>
            </w:r>
            <w:r>
              <w:rPr>
                <w:sz w:val="10"/>
              </w:rPr>
              <w:t>KE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NERACA</w:t>
            </w:r>
            <w:r>
              <w:rPr>
                <w:rFonts w:ascii="Times New Roman"/>
                <w:sz w:val="10"/>
              </w:rPr>
              <w:tab/>
            </w:r>
            <w:r>
              <w:rPr>
                <w:position w:val="2"/>
                <w:sz w:val="13"/>
              </w:rPr>
              <w:t>Halaman 5 dari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5</w:t>
            </w:r>
          </w:p>
        </w:tc>
      </w:tr>
    </w:tbl>
    <w:p w:rsidR="00000000" w:rsidRDefault="002E582D"/>
    <w:sectPr w:rsidR="00000000">
      <w:pgSz w:w="12240" w:h="18720"/>
      <w:pgMar w:top="3620" w:right="720" w:bottom="220" w:left="960" w:header="899" w:footer="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582D">
      <w:r>
        <w:separator/>
      </w:r>
    </w:p>
  </w:endnote>
  <w:endnote w:type="continuationSeparator" w:id="0">
    <w:p w:rsidR="00000000" w:rsidRDefault="002E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E31" w:rsidRDefault="002E582D">
    <w:pPr>
      <w:pStyle w:val="BodyText"/>
      <w:spacing w:before="0" w:line="14" w:lineRule="auto"/>
      <w:rPr>
        <w:sz w:val="2"/>
      </w:rPr>
    </w:pPr>
    <w:r>
      <w:rPr>
        <w:noProof/>
        <w:lang w:val="en-US"/>
      </w:rPr>
      <w:drawing>
        <wp:anchor distT="0" distB="0" distL="0" distR="0" simplePos="0" relativeHeight="486508544" behindDoc="1" locked="0" layoutInCell="1" allowOverlap="1">
          <wp:simplePos x="0" y="0"/>
          <wp:positionH relativeFrom="page">
            <wp:posOffset>685165</wp:posOffset>
          </wp:positionH>
          <wp:positionV relativeFrom="page">
            <wp:posOffset>11583034</wp:posOffset>
          </wp:positionV>
          <wp:extent cx="666750" cy="1143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E582D">
      <w:r>
        <w:separator/>
      </w:r>
    </w:p>
  </w:footnote>
  <w:footnote w:type="continuationSeparator" w:id="0">
    <w:p w:rsidR="00000000" w:rsidRDefault="002E5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E31" w:rsidRDefault="002E582D">
    <w:pPr>
      <w:pStyle w:val="BodyText"/>
      <w:spacing w:before="0"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6505984" behindDoc="1" locked="0" layoutInCell="1" allowOverlap="1">
          <wp:simplePos x="0" y="0"/>
          <wp:positionH relativeFrom="page">
            <wp:posOffset>685165</wp:posOffset>
          </wp:positionH>
          <wp:positionV relativeFrom="page">
            <wp:posOffset>570865</wp:posOffset>
          </wp:positionV>
          <wp:extent cx="647700" cy="6604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506496" behindDoc="1" locked="0" layoutInCell="1" allowOverlap="1">
              <wp:simplePos x="0" y="0"/>
              <wp:positionH relativeFrom="page">
                <wp:posOffset>3331845</wp:posOffset>
              </wp:positionH>
              <wp:positionV relativeFrom="page">
                <wp:posOffset>617855</wp:posOffset>
              </wp:positionV>
              <wp:extent cx="1949450" cy="63309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E31" w:rsidRDefault="002E582D">
                          <w:pPr>
                            <w:spacing w:before="26"/>
                            <w:ind w:left="7" w:right="17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105"/>
                              <w:sz w:val="16"/>
                            </w:rPr>
                            <w:t>PEMERINTAH</w:t>
                          </w:r>
                          <w:r>
                            <w:rPr>
                              <w:b/>
                              <w:spacing w:val="-3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6"/>
                            </w:rPr>
                            <w:t>KABUPATEN</w:t>
                          </w:r>
                          <w:r>
                            <w:rPr>
                              <w:b/>
                              <w:spacing w:val="-3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6"/>
                            </w:rPr>
                            <w:t>CILACAP</w:t>
                          </w:r>
                        </w:p>
                        <w:p w:rsidR="003C5E31" w:rsidRDefault="002E582D">
                          <w:pPr>
                            <w:spacing w:before="167"/>
                            <w:ind w:left="7" w:righ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RINCIAN BARANG KE</w:t>
                          </w:r>
                          <w:r>
                            <w:rPr>
                              <w:b/>
                              <w:spacing w:val="-2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NERACA</w:t>
                          </w:r>
                        </w:p>
                        <w:p w:rsidR="003C5E31" w:rsidRDefault="002E582D">
                          <w:pPr>
                            <w:spacing w:before="168"/>
                            <w:ind w:left="7" w:right="12"/>
                            <w:jc w:val="center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</w:rPr>
                            <w:t>PER 31-Des-2022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2.35pt;margin-top:48.65pt;width:153.5pt;height:49.85pt;z-index:-1680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6OxqwIAAKk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Sq&#10;DMcYCdJCix7pYNCdHFBkq9N3OgWnhw7czADb0GXHVHf3svyqkZCrhogtvVVK9g0lFWQX2pv+ydUR&#10;R1uQTf9BVhCG7Ix0QEOtWls6KAYCdOjS07EzNpXShkyiJJrDUQln8eVlkMxdCJJOtzulzTsqW2SN&#10;DCvovEMn+3ttbDYknVxsMCELxrnrPhdnG+A47kBsuGrPbBaumT+SIFkv1ovIi2bx2ouCPPdui1Xk&#10;xUV4Nc8v89UqD3/auGGUNqyqqLBhJmGF0Z817iDxURJHaWnJWWXhbEpabTcrrtCegLAL9x0KcuLm&#10;n6fhigBcXlAKZ1FwN0u8Il5ceVERzb3kKlh4QZjcJXEAdc+Lc0r3TNB/p4T6DCfz2XwU02+5Be57&#10;zY2kLTMwOjhrM7w4OpHUSnAtKtdaQxgf7ZNS2PSfSwHtnhrtBGs1OqrVDJsBUKyKN7J6AukqCcoC&#10;EcK8A6OR6jtGPcyODOtvO6IoRvy9APnbQTMZajI2k0FECVczbDAazZUZB9KuU2zbAPL4wIS8hSdS&#10;M6fe5ywODwvmgSNxmF124Jz+O6/nCbv8BQAA//8DAFBLAwQUAAYACAAAACEAaVa1e+AAAAAKAQAA&#10;DwAAAGRycy9kb3ducmV2LnhtbEyPwU7DMAyG70i8Q2QkbizZButamk4TgtMkRFcOHNMma6M1Tmmy&#10;rXt7zAmOtj/9/v58M7menc0YrEcJ85kAZrDx2mIr4bN6e1gDC1GhVr1HI+FqAmyK25tcZdpfsDTn&#10;fWwZhWDIlIQuxiHjPDSdcSrM/GCQbgc/OhVpHFuuR3WhcNfzhRAr7pRF+tCpwbx0pjnuT07C9gvL&#10;V/v9Xn+Uh9JWVSpwtzpKeX83bZ+BRTPFPxh+9UkdCnKq/Ql1YL2Ep8VjQqiENFkCI2C9nNOiJjJN&#10;BPAi5/8rFD8AAAD//wMAUEsBAi0AFAAGAAgAAAAhALaDOJL+AAAA4QEAABMAAAAAAAAAAAAAAAAA&#10;AAAAAFtDb250ZW50X1R5cGVzXS54bWxQSwECLQAUAAYACAAAACEAOP0h/9YAAACUAQAACwAAAAAA&#10;AAAAAAAAAAAvAQAAX3JlbHMvLnJlbHNQSwECLQAUAAYACAAAACEA/FejsasCAACpBQAADgAAAAAA&#10;AAAAAAAAAAAuAgAAZHJzL2Uyb0RvYy54bWxQSwECLQAUAAYACAAAACEAaVa1e+AAAAAKAQAADwAA&#10;AAAAAAAAAAAAAAAFBQAAZHJzL2Rvd25yZXYueG1sUEsFBgAAAAAEAAQA8wAAABIGAAAAAA==&#10;" filled="f" stroked="f">
              <v:textbox inset="0,0,0,0">
                <w:txbxContent>
                  <w:p w:rsidR="003C5E31" w:rsidRDefault="002E582D">
                    <w:pPr>
                      <w:spacing w:before="26"/>
                      <w:ind w:left="7" w:right="17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6"/>
                      </w:rPr>
                      <w:t>PEMERINTAH</w:t>
                    </w:r>
                    <w:r>
                      <w:rPr>
                        <w:b/>
                        <w:spacing w:val="-3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6"/>
                      </w:rPr>
                      <w:t>KABUPATEN</w:t>
                    </w:r>
                    <w:r>
                      <w:rPr>
                        <w:b/>
                        <w:spacing w:val="-3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6"/>
                      </w:rPr>
                      <w:t>CILACAP</w:t>
                    </w:r>
                  </w:p>
                  <w:p w:rsidR="003C5E31" w:rsidRDefault="002E582D">
                    <w:pPr>
                      <w:spacing w:before="167"/>
                      <w:ind w:left="7" w:right="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RINCIAN BARANG KE</w:t>
                    </w:r>
                    <w:r>
                      <w:rPr>
                        <w:b/>
                        <w:spacing w:val="-2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NERACA</w:t>
                    </w:r>
                  </w:p>
                  <w:p w:rsidR="003C5E31" w:rsidRDefault="002E582D">
                    <w:pPr>
                      <w:spacing w:before="168"/>
                      <w:ind w:left="7" w:right="12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PER 31-Des-2022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507008" behindDoc="1" locked="0" layoutInCell="1" allowOverlap="1">
              <wp:simplePos x="0" y="0"/>
              <wp:positionH relativeFrom="page">
                <wp:posOffset>672465</wp:posOffset>
              </wp:positionH>
              <wp:positionV relativeFrom="page">
                <wp:posOffset>1433830</wp:posOffset>
              </wp:positionV>
              <wp:extent cx="854710" cy="8890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471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E31" w:rsidRDefault="002E582D">
                          <w:pPr>
                            <w:spacing w:before="22" w:line="367" w:lineRule="auto"/>
                            <w:ind w:left="20" w:right="637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sz w:val="13"/>
                            </w:rPr>
                            <w:t>Provinsi Kab./Kota Bidang</w:t>
                          </w:r>
                        </w:p>
                        <w:p w:rsidR="003C5E31" w:rsidRDefault="002E582D">
                          <w:pPr>
                            <w:spacing w:line="157" w:lineRule="exact"/>
                            <w:ind w:left="20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sz w:val="13"/>
                            </w:rPr>
                            <w:t>Unit Organisasi</w:t>
                          </w:r>
                        </w:p>
                        <w:p w:rsidR="003C5E31" w:rsidRDefault="002E582D">
                          <w:pPr>
                            <w:spacing w:line="240" w:lineRule="atLeast"/>
                            <w:ind w:left="20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sz w:val="13"/>
                            </w:rPr>
                            <w:t>Sub Unit Organisasi U P 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52.95pt;margin-top:112.9pt;width:67.3pt;height:70pt;z-index:-168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qYsQIAAK8FAAAOAAAAZHJzL2Uyb0RvYy54bWysVF1vmzAUfZ+0/2D5nQIpSQCVVG0I06Tu&#10;Q2r3AxwwwZqxme0Eumn/fdcmJGn3Mm3jwbrY1+d+nON7czu0HB2o0kyKDIdXAUZUlLJiYpfhL0+F&#10;F2OkDREV4VLQDD9TjW9Xb9/c9F1KZ7KRvKIKAYjQad9luDGmS31flw1tib6SHRVwWEvVEgO/audX&#10;ivSA3nJ/FgQLv5eq6pQsqdawm4+HeOXw65qW5lNda2oQzzDkZtyq3Lq1q7+6IelOka5h5TEN8hdZ&#10;tIQJCHqCyokhaK/Yb1AtK5XUsjZXpWx9WdespK4GqCYMXlXz2JCOulqgObo7tUn/P9jy4+GzQqzK&#10;8BwjQVqg6IkOBt3LAV3b7vSdTsHpsQM3M8A2sOwq1d2DLL9qJOS6IWJH75SSfUNJBdmF9qZ/cXXE&#10;0RZk23+QFYQheyMd0FCr1rYOmoEAHVh6PjFjUylhM55HyxBOSjiK4yQIHHM+SafLndLmHZUtskaG&#10;FRDvwMnhQRubDEknFxtLyIJx7sjn4sUGOI47EBqu2jObhOPyRxIkm3gTR140W2y8KMhz765YR96i&#10;CJfz/Dpfr/Pwp40bRmnDqooKG2bSVRj9GW9HhY+KOClLS84qC2dT0mq3XXOFDgR0XbjPtRxOzm7+&#10;yzRcE6CWVyWFsyi4nyVesYiXXlREcy9ZBrEXhMl9sgiiJMqLlyU9MEH/vSTUZziZz+ajls5Jv6oN&#10;mD6TfVEbSVtmYHJw1oIiTk4ktQrciMpRawjjo33RCpv+uRVA90S006uV6ChWM2wH9zCcmK2Wt7J6&#10;BgErCQIDLcLUA6OR6jtGPUyQDOtve6IoRvy9gEdgx81kqMnYTgYRJVzNsMFoNNdmHEv7TrFdA8jj&#10;MxPyDh5KzZyIz1kcnxdMBVfLcYLZsXP577zOc3b1CwAA//8DAFBLAwQUAAYACAAAACEA+x0nZN8A&#10;AAALAQAADwAAAGRycy9kb3ducmV2LnhtbEyPwU7DMBBE70j8g7VI3KhNIBENcaoKwQkJkYYDRyfZ&#10;JlbjdYjdNvw9ywmOM/s0O1NsFjeKE87BetJwu1IgkFrfWeo1fNQvNw8gQjTUmdETavjGAJvy8qIw&#10;eefPVOFpF3vBIRRyo2GIccqlDO2AzoSVn5D4tvezM5Hl3MtuNmcOd6NMlMqkM5b4w2AmfBqwPeyO&#10;TsP2k6pn+/XWvFf7ytb1WtFrdtD6+mrZPoKIuMQ/GH7rc3UouVPjj9QFMbJW6ZpRDUmS8gYmknuV&#10;gmg03GXsyLKQ/zeUPwAAAP//AwBQSwECLQAUAAYACAAAACEAtoM4kv4AAADhAQAAEwAAAAAAAAAA&#10;AAAAAAAAAAAAW0NvbnRlbnRfVHlwZXNdLnhtbFBLAQItABQABgAIAAAAIQA4/SH/1gAAAJQBAAAL&#10;AAAAAAAAAAAAAAAAAC8BAABfcmVscy8ucmVsc1BLAQItABQABgAIAAAAIQCgiWqYsQIAAK8FAAAO&#10;AAAAAAAAAAAAAAAAAC4CAABkcnMvZTJvRG9jLnhtbFBLAQItABQABgAIAAAAIQD7HSdk3wAAAAsB&#10;AAAPAAAAAAAAAAAAAAAAAAsFAABkcnMvZG93bnJldi54bWxQSwUGAAAAAAQABADzAAAAFwYAAAAA&#10;" filled="f" stroked="f">
              <v:textbox inset="0,0,0,0">
                <w:txbxContent>
                  <w:p w:rsidR="003C5E31" w:rsidRDefault="002E582D">
                    <w:pPr>
                      <w:spacing w:before="22" w:line="367" w:lineRule="auto"/>
                      <w:ind w:left="20" w:right="637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Provinsi Kab./Kota Bidang</w:t>
                    </w:r>
                  </w:p>
                  <w:p w:rsidR="003C5E31" w:rsidRDefault="002E582D">
                    <w:pPr>
                      <w:spacing w:line="157" w:lineRule="exact"/>
                      <w:ind w:left="20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Unit Organisasi</w:t>
                    </w:r>
                  </w:p>
                  <w:p w:rsidR="003C5E31" w:rsidRDefault="002E582D">
                    <w:pPr>
                      <w:spacing w:line="240" w:lineRule="atLeast"/>
                      <w:ind w:left="20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Sub Unit Organisasi U P 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507520" behindDoc="1" locked="0" layoutInCell="1" allowOverlap="1">
              <wp:simplePos x="0" y="0"/>
              <wp:positionH relativeFrom="page">
                <wp:posOffset>1777365</wp:posOffset>
              </wp:positionH>
              <wp:positionV relativeFrom="page">
                <wp:posOffset>1433830</wp:posOffset>
              </wp:positionV>
              <wp:extent cx="55880" cy="8890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E31" w:rsidRDefault="002E582D">
                          <w:pPr>
                            <w:spacing w:before="22"/>
                            <w:ind w:left="20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w w:val="101"/>
                              <w:sz w:val="13"/>
                            </w:rPr>
                            <w:t>:</w:t>
                          </w:r>
                        </w:p>
                        <w:p w:rsidR="003C5E31" w:rsidRDefault="002E582D">
                          <w:pPr>
                            <w:spacing w:before="83"/>
                            <w:ind w:left="20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w w:val="101"/>
                              <w:sz w:val="13"/>
                            </w:rPr>
                            <w:t>:</w:t>
                          </w:r>
                        </w:p>
                        <w:p w:rsidR="003C5E31" w:rsidRDefault="002E582D">
                          <w:pPr>
                            <w:spacing w:before="83"/>
                            <w:ind w:left="20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w w:val="101"/>
                              <w:sz w:val="13"/>
                            </w:rPr>
                            <w:t>:</w:t>
                          </w:r>
                        </w:p>
                        <w:p w:rsidR="003C5E31" w:rsidRDefault="002E582D">
                          <w:pPr>
                            <w:spacing w:before="83"/>
                            <w:ind w:left="20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w w:val="101"/>
                              <w:sz w:val="13"/>
                            </w:rPr>
                            <w:t>:</w:t>
                          </w:r>
                        </w:p>
                        <w:p w:rsidR="003C5E31" w:rsidRDefault="002E582D">
                          <w:pPr>
                            <w:spacing w:before="83"/>
                            <w:ind w:left="20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w w:val="101"/>
                              <w:sz w:val="13"/>
                            </w:rPr>
                            <w:t>:</w:t>
                          </w:r>
                        </w:p>
                        <w:p w:rsidR="003C5E31" w:rsidRDefault="002E582D">
                          <w:pPr>
                            <w:spacing w:before="83"/>
                            <w:ind w:left="20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w w:val="101"/>
                              <w:sz w:val="13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139.95pt;margin-top:112.9pt;width:4.4pt;height:70pt;z-index:-1680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3AsgIAAK4FAAAOAAAAZHJzL2Uyb0RvYy54bWysVNuOmzAQfa/Uf7D8znIpyQJaUu2GUFXa&#10;XqTdfoCDTbAKNrWdwLbqv3dsQpLdvlRtebAGe3w8M+fM3LwduxYdmNJcihyHVwFGTFSScrHL8ZfH&#10;0ksw0oYISlopWI6fmMZvV69f3Qx9xiLZyJYyhQBE6Gzoc9wY02e+r6uGdURfyZ4JOKyl6oiBX7Xz&#10;qSIDoHetHwXB0h+kor2SFdMadovpEK8cfl2zynyqa80ManMMsRm3Krdu7eqvbki2U6RveHUMg/xF&#10;FB3hAh49QRXEELRX/DeojldKalmbq0p2vqxrXjGXA2QTBi+yeWhIz1wuUBzdn8qk/x9s9fHwWSFO&#10;cxxjJEgHFD2y0aA7OaLIVmfodQZODz24mRG2gWWXqe7vZfVVIyHXDRE7dquUHBpGKEQX2pv+xdUJ&#10;R1uQ7fBBUniG7I10QGOtOls6KAYCdGDp6cSMDaWCzcUiSeCggpMkSYPAEeeTbL7bK23eMdkha+RY&#10;Ae8OmxzutbGxkGx2sU8JWfK2ddy34tkGOE478DJctWc2BkfljzRIN8kmib04Wm68OCgK77Zcx96y&#10;DK8XxZtivS7Cn/bdMM4aTikT9plZVmH8Z7QdBT4J4iQsLVtOLZwNSavddt0qdCAg69J9ruJwcnbz&#10;n4fhigC5vEgpjOLgLkq9cplce3EZL7z0Oki8IEzv0mUQp3FRPk/pngv27ymhIcfpIlpMUjoH/SI3&#10;YPpM9kVuJOu4gcHR8g4UcXIimRXgRlBHrSG8neyLUtjwz6UAumeinVytQietmnE7ur44dcFW0ifQ&#10;r5IgMNAiDD0wGqm+YzTAAMmx/rYnimHUvhfQA3bazIaaje1sEFHB1RwbjCZzbaaptO8V3zWAPHWZ&#10;kLfQJzV3IrYNNUVx7C4YCi6X4wCzU+fy33mdx+zqFwAAAP//AwBQSwMEFAAGAAgAAAAhAF09Vnng&#10;AAAACwEAAA8AAABkcnMvZG93bnJldi54bWxMj0FPg0AQhe8m/ofNmHizixgpIEvTGD2ZGCkePC4w&#10;hU3ZWWS3Lf57x1O9zcx7efO9YrPYUZxw9saRgvtVBAKpdZ2hXsFn/XqXgvBBU6dHR6jgBz1syuur&#10;QuedO1OFp13oBYeQz7WCIYQpl9K3A1rtV25CYm3vZqsDr3Mvu1mfOdyOMo6iRFptiD8MesLnAdvD&#10;7mgVbL+oejHf781Hta9MXWcRvSUHpW5vlu0TiIBLuJjhD5/RoWSmxh2p82JUEK+zjK08xI/cgR1x&#10;mq5BNAoeEr7IspD/O5S/AAAA//8DAFBLAQItABQABgAIAAAAIQC2gziS/gAAAOEBAAATAAAAAAAA&#10;AAAAAAAAAAAAAABbQ29udGVudF9UeXBlc10ueG1sUEsBAi0AFAAGAAgAAAAhADj9If/WAAAAlAEA&#10;AAsAAAAAAAAAAAAAAAAALwEAAF9yZWxzLy5yZWxzUEsBAi0AFAAGAAgAAAAhAFy+zcCyAgAArgUA&#10;AA4AAAAAAAAAAAAAAAAALgIAAGRycy9lMm9Eb2MueG1sUEsBAi0AFAAGAAgAAAAhAF09VnngAAAA&#10;CwEAAA8AAAAAAAAAAAAAAAAADAUAAGRycy9kb3ducmV2LnhtbFBLBQYAAAAABAAEAPMAAAAZBgAA&#10;AAA=&#10;" filled="f" stroked="f">
              <v:textbox inset="0,0,0,0">
                <w:txbxContent>
                  <w:p w:rsidR="003C5E31" w:rsidRDefault="002E582D">
                    <w:pPr>
                      <w:spacing w:before="22"/>
                      <w:ind w:left="20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1"/>
                        <w:sz w:val="13"/>
                      </w:rPr>
                      <w:t>:</w:t>
                    </w:r>
                  </w:p>
                  <w:p w:rsidR="003C5E31" w:rsidRDefault="002E582D">
                    <w:pPr>
                      <w:spacing w:before="83"/>
                      <w:ind w:left="20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1"/>
                        <w:sz w:val="13"/>
                      </w:rPr>
                      <w:t>:</w:t>
                    </w:r>
                  </w:p>
                  <w:p w:rsidR="003C5E31" w:rsidRDefault="002E582D">
                    <w:pPr>
                      <w:spacing w:before="83"/>
                      <w:ind w:left="20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1"/>
                        <w:sz w:val="13"/>
                      </w:rPr>
                      <w:t>:</w:t>
                    </w:r>
                  </w:p>
                  <w:p w:rsidR="003C5E31" w:rsidRDefault="002E582D">
                    <w:pPr>
                      <w:spacing w:before="83"/>
                      <w:ind w:left="20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1"/>
                        <w:sz w:val="13"/>
                      </w:rPr>
                      <w:t>:</w:t>
                    </w:r>
                  </w:p>
                  <w:p w:rsidR="003C5E31" w:rsidRDefault="002E582D">
                    <w:pPr>
                      <w:spacing w:before="83"/>
                      <w:ind w:left="20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1"/>
                        <w:sz w:val="13"/>
                      </w:rPr>
                      <w:t>:</w:t>
                    </w:r>
                  </w:p>
                  <w:p w:rsidR="003C5E31" w:rsidRDefault="002E582D">
                    <w:pPr>
                      <w:spacing w:before="83"/>
                      <w:ind w:left="20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1"/>
                        <w:sz w:val="13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508032" behindDoc="1" locked="0" layoutInCell="1" allowOverlap="1">
              <wp:simplePos x="0" y="0"/>
              <wp:positionH relativeFrom="page">
                <wp:posOffset>1929765</wp:posOffset>
              </wp:positionH>
              <wp:positionV relativeFrom="page">
                <wp:posOffset>1433195</wp:posOffset>
              </wp:positionV>
              <wp:extent cx="1350645" cy="889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E31" w:rsidRDefault="002E582D">
                          <w:pPr>
                            <w:pStyle w:val="BodyText"/>
                            <w:spacing w:before="22" w:line="367" w:lineRule="auto"/>
                            <w:ind w:left="20"/>
                          </w:pPr>
                          <w:r>
                            <w:t>PROVINSI JAWA TENGAH PEMERINTAH KABUPATEN CILACAP</w:t>
                          </w:r>
                        </w:p>
                        <w:p w:rsidR="003C5E31" w:rsidRDefault="002E582D">
                          <w:pPr>
                            <w:pStyle w:val="BodyText"/>
                            <w:spacing w:before="0" w:line="367" w:lineRule="auto"/>
                            <w:ind w:left="20" w:right="314"/>
                          </w:pPr>
                          <w:r>
                            <w:t>Bidang Kesatuan Bangsa Satuan Polisi Pamong Praja Satuan Polisi Pamong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Praja</w:t>
                          </w:r>
                        </w:p>
                        <w:p w:rsidR="003C5E31" w:rsidRDefault="002E582D">
                          <w:pPr>
                            <w:pStyle w:val="BodyText"/>
                            <w:spacing w:before="0" w:line="157" w:lineRule="exact"/>
                            <w:ind w:left="20"/>
                          </w:pPr>
                          <w:r>
                            <w:t>Satuan Polisi Pamong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Praja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151.95pt;margin-top:112.85pt;width:106.35pt;height:70pt;z-index:-168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63ZswIAALAFAAAOAAAAZHJzL2Uyb0RvYy54bWysVNtunDAQfa/Uf7D8TriE3QAKGyXLUlVK&#10;L1LSD/Aas1gFm9rehTTqv3dswmaTqlLVlgc0tsczc+Ycz+XV2LXowJTmUuQ4PAswYoLKiotdjr/c&#10;l16CkTZEVKSVguX4gWl8tXr75nLoMxbJRrYVUwiCCJ0NfY4bY/rM9zVtWEf0meyZgMNaqo4YWKqd&#10;XykyQPSu9aMgWPqDVFWvJGVaw24xHeKVi1/XjJpPda2ZQW2OoTbj/sr9t/bvry5JtlOkbzh9KoP8&#10;RRUd4QKSHkMVxBC0V/yXUB2nSmpZmzMqO1/WNafMYQA0YfAKzV1DeuawQHN0f2yT/n9h6cfDZ4V4&#10;leMII0E6oOiejQbdyBGFtjtDrzNwuuvBzYywDSw7pLq/lfSrRkKuGyJ27FopOTSMVFCdu+mfXJ3i&#10;aBtkO3yQFaQheyNdoLFWnW0dNANBdGDp4ciMLYXalOeLYBkvMKJwliRpEDjqfJLNt3ulzTsmO2SN&#10;HCtg3kUnh1ttAAe4zi42mZAlb1vHfitebIDjtAO54ao9s1U4Mh/TIN0kmyT24mi58eKgKLzrch17&#10;yzK8WBTnxXpdhD9s3jDOGl5VTNg0s7DC+M+Ie5L4JImjtLRseWXD2ZK02m3XrUIHAsIu3WfZguJP&#10;3PyXZbhjwPIKUhjFwU2UeuUyufDiMl546UWQeEGY3qTLIE7jonwJ6ZYL9u+Q0JDjdBEtJjH9Fhsw&#10;/Uz2CTaSddzA6Gh5B4o4OpHMSnAjKketIbyd7JNW2PKfWwEdm4l2grUandRqxu3oXsb5/A62snoA&#10;BSsJAgOZwtgDo5HqO0YDjJAc6297ohhG7XsBr8DOm9lQs7GdDSIoXM2xwWgy12aaS/te8V0Dkad3&#10;JuQ1vJSaOxHbJzVVAQjsAsaCw/I0wuzcOV07r+dBu/oJAAD//wMAUEsDBBQABgAIAAAAIQBNCGHQ&#10;4AAAAAsBAAAPAAAAZHJzL2Rvd25yZXYueG1sTI/BTsMwDIbvSLxDZCRuLFmnBVaaThOCExKiKweO&#10;aZO10RqnNNlW3h5zgqP9f/r9udjOfmBnO0UXUMFyIYBZbINx2Cn4qF/uHoDFpNHoIaBV8G0jbMvr&#10;q0LnJlywsud96hiVYMy1gj6lMec8tr31Oi7CaJGyQ5i8TjROHTeTvlC5H3gmhOReO6QLvR7tU2/b&#10;4/7kFew+sXp2X2/Ne3WoXF1vBL7Ko1K3N/PuEViyc/qD4Vef1KEkpyac0EQ2KFiJ1YZQBVm2vgdG&#10;xHopJbCGIkkbXhb8/w/lDwAAAP//AwBQSwECLQAUAAYACAAAACEAtoM4kv4AAADhAQAAEwAAAAAA&#10;AAAAAAAAAAAAAAAAW0NvbnRlbnRfVHlwZXNdLnhtbFBLAQItABQABgAIAAAAIQA4/SH/1gAAAJQB&#10;AAALAAAAAAAAAAAAAAAAAC8BAABfcmVscy8ucmVsc1BLAQItABQABgAIAAAAIQBDZ63ZswIAALAF&#10;AAAOAAAAAAAAAAAAAAAAAC4CAABkcnMvZTJvRG9jLnhtbFBLAQItABQABgAIAAAAIQBNCGHQ4AAA&#10;AAsBAAAPAAAAAAAAAAAAAAAAAA0FAABkcnMvZG93bnJldi54bWxQSwUGAAAAAAQABADzAAAAGgYA&#10;AAAA&#10;" filled="f" stroked="f">
              <v:textbox inset="0,0,0,0">
                <w:txbxContent>
                  <w:p w:rsidR="003C5E31" w:rsidRDefault="002E582D">
                    <w:pPr>
                      <w:pStyle w:val="BodyText"/>
                      <w:spacing w:before="22" w:line="367" w:lineRule="auto"/>
                      <w:ind w:left="20"/>
                    </w:pPr>
                    <w:r>
                      <w:t>PROVINSI JAWA TENGAH PEMERINTAH KABUPATEN CILACAP</w:t>
                    </w:r>
                  </w:p>
                  <w:p w:rsidR="003C5E31" w:rsidRDefault="002E582D">
                    <w:pPr>
                      <w:pStyle w:val="BodyText"/>
                      <w:spacing w:before="0" w:line="367" w:lineRule="auto"/>
                      <w:ind w:left="20" w:right="314"/>
                    </w:pPr>
                    <w:r>
                      <w:t>Bidang Kesatuan Bangsa Satuan Polisi Pamong Praja Satuan Polisi Pamong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Praja</w:t>
                    </w:r>
                  </w:p>
                  <w:p w:rsidR="003C5E31" w:rsidRDefault="002E582D">
                    <w:pPr>
                      <w:pStyle w:val="BodyText"/>
                      <w:spacing w:before="0" w:line="157" w:lineRule="exact"/>
                      <w:ind w:left="20"/>
                    </w:pPr>
                    <w:r>
                      <w:t>Satuan Polisi Pamong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Praja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31"/>
    <w:rsid w:val="002E582D"/>
    <w:rsid w:val="003C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13"/>
      <w:szCs w:val="13"/>
    </w:rPr>
  </w:style>
  <w:style w:type="paragraph" w:styleId="Title">
    <w:name w:val="Title"/>
    <w:basedOn w:val="Normal"/>
    <w:uiPriority w:val="1"/>
    <w:qFormat/>
    <w:pPr>
      <w:spacing w:before="167"/>
      <w:ind w:left="7" w:right="7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13"/>
      <w:szCs w:val="13"/>
    </w:rPr>
  </w:style>
  <w:style w:type="paragraph" w:styleId="Title">
    <w:name w:val="Title"/>
    <w:basedOn w:val="Normal"/>
    <w:uiPriority w:val="1"/>
    <w:qFormat/>
    <w:pPr>
      <w:spacing w:before="167"/>
      <w:ind w:left="7" w:right="7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2023-10-02T03:34:00Z</dcterms:created>
  <dcterms:modified xsi:type="dcterms:W3CDTF">2023-10-02T03:34:00Z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LastSaved">
    <vt:filetime>2023-10-02T00:00:00Z</vt:filetime>
  </property>
</Properties>
</file>