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7"/>
          <w:szCs w:val="17"/>
        </w:rPr>
        <w:jc w:val="center"/>
        <w:spacing w:before="37"/>
        <w:ind w:left="6507" w:right="5594"/>
      </w:pP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PEMERINTAH</w:t>
      </w:r>
      <w:r>
        <w:rPr>
          <w:rFonts w:cs="Times New Roman" w:hAnsi="Times New Roman" w:eastAsia="Times New Roman" w:ascii="Times New Roman"/>
          <w:b/>
          <w:spacing w:val="41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KABUPATEN</w:t>
      </w:r>
      <w:r>
        <w:rPr>
          <w:rFonts w:cs="Times New Roman" w:hAnsi="Times New Roman" w:eastAsia="Times New Roman" w:ascii="Times New Roman"/>
          <w:b/>
          <w:spacing w:val="6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CILACAP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20"/>
          <w:szCs w:val="20"/>
        </w:rPr>
        <w:jc w:val="center"/>
        <w:ind w:left="6759" w:right="5838"/>
      </w:pP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LAPORAN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99"/>
          <w:sz w:val="20"/>
          <w:szCs w:val="20"/>
        </w:rPr>
        <w:t>OPERASIONAL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17"/>
          <w:szCs w:val="17"/>
        </w:rPr>
        <w:jc w:val="center"/>
        <w:ind w:left="4613" w:right="3708"/>
      </w:pPr>
      <w:r>
        <w:pict>
          <v:shape type="#_x0000_t75" style="position:absolute;margin-left:53.95pt;margin-top:41.85pt;width:45.15pt;height:52pt;mso-position-horizontal-relative:page;mso-position-vertical-relative:page;z-index:-1491">
            <v:imagedata o:title="" r:id="rId5"/>
          </v:shape>
        </w:pic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UNTUK</w:t>
      </w:r>
      <w:r>
        <w:rPr>
          <w:rFonts w:cs="Times New Roman" w:hAnsi="Times New Roman" w:eastAsia="Times New Roman" w:ascii="Times New Roman"/>
          <w:b/>
          <w:spacing w:val="24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TAHUN</w:t>
      </w:r>
      <w:r>
        <w:rPr>
          <w:rFonts w:cs="Times New Roman" w:hAnsi="Times New Roman" w:eastAsia="Times New Roman" w:ascii="Times New Roman"/>
          <w:b/>
          <w:spacing w:val="24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YANG</w:t>
      </w:r>
      <w:r>
        <w:rPr>
          <w:rFonts w:cs="Times New Roman" w:hAnsi="Times New Roman" w:eastAsia="Times New Roman" w:ascii="Times New Roman"/>
          <w:b/>
          <w:spacing w:val="21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BERAKHIR</w:t>
      </w:r>
      <w:r>
        <w:rPr>
          <w:rFonts w:cs="Times New Roman" w:hAnsi="Times New Roman" w:eastAsia="Times New Roman" w:ascii="Times New Roman"/>
          <w:b/>
          <w:spacing w:val="33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SAMPAI</w:t>
      </w:r>
      <w:r>
        <w:rPr>
          <w:rFonts w:cs="Times New Roman" w:hAnsi="Times New Roman" w:eastAsia="Times New Roman" w:ascii="Times New Roman"/>
          <w:b/>
          <w:spacing w:val="27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DENGAN</w:t>
      </w:r>
      <w:r>
        <w:rPr>
          <w:rFonts w:cs="Times New Roman" w:hAnsi="Times New Roman" w:eastAsia="Times New Roman" w:ascii="Times New Roman"/>
          <w:b/>
          <w:spacing w:val="28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31</w:t>
      </w:r>
      <w:r>
        <w:rPr>
          <w:rFonts w:cs="Times New Roman" w:hAnsi="Times New Roman" w:eastAsia="Times New Roman" w:ascii="Times New Roman"/>
          <w:b/>
          <w:spacing w:val="12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DESEMBER</w:t>
      </w:r>
      <w:r>
        <w:rPr>
          <w:rFonts w:cs="Times New Roman" w:hAnsi="Times New Roman" w:eastAsia="Times New Roman" w:ascii="Times New Roman"/>
          <w:b/>
          <w:spacing w:val="34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2019</w:t>
      </w:r>
      <w:r>
        <w:rPr>
          <w:rFonts w:cs="Times New Roman" w:hAnsi="Times New Roman" w:eastAsia="Times New Roman" w:ascii="Times New Roman"/>
          <w:b/>
          <w:spacing w:val="19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DAN</w:t>
      </w:r>
      <w:r>
        <w:rPr>
          <w:rFonts w:cs="Times New Roman" w:hAnsi="Times New Roman" w:eastAsia="Times New Roman" w:ascii="Times New Roman"/>
          <w:b/>
          <w:spacing w:val="6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2018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24" w:hRule="exact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both"/>
              <w:spacing w:before="80" w:lineRule="auto" w:line="378"/>
              <w:ind w:left="170" w:right="18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Bidang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both"/>
              <w:spacing w:before="22"/>
              <w:ind w:left="170" w:right="32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Sub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2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6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75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54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Fungsi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Penunjang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 w:lineRule="auto" w:line="378"/>
              <w:ind w:left="254" w:right="37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Pengawasan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07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63" w:hRule="exact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201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NO.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URUT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0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3200" w:right="3210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URAIAN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5"/>
              <w:ind w:left="694" w:right="70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SALDO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5"/>
              <w:ind w:left="694" w:right="70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SALDO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5"/>
              <w:ind w:left="55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KENAIKAN/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357" w:right="356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(%)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77" w:hRule="exact"/>
        </w:trPr>
        <w:tc>
          <w:tcPr>
            <w:tcW w:w="108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020" w:type="dxa"/>
            <w:gridSpan w:val="4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9"/>
              <w:ind w:left="752" w:right="7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9"/>
              <w:ind w:left="752" w:right="7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"/>
              <w:ind w:left="4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(PENURUNAN)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0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KEGIATAN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OPERASIONAL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05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ASLI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DAERAH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(PAD)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2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2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2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2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97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Pajak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Daerah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Retribusi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Daerah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Hasil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Pengelolaan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Kekayaan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Daerah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yang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Dipisahkan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3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Lain-lain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PAD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Yang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Sah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97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Pusat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Pusat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Lainnya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Daerah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Lainnya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3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Bantuan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Keuangan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LAIN-LAIN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DAERAH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YANG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SAH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97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Hibah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Darurat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Lainnya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Bagi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Hasil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Pajak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Provinsi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Daerah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Lainnya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73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Alokasi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Desa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Yang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Bersumber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APBN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BEBAN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713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10.291.865.105,00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78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8.584.300.582,50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78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1.707.564.522,50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19,89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2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5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Pegawai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5"/>
              <w:ind w:left="78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4.650.878.888,00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5"/>
              <w:ind w:left="78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3.790.624.084,00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5"/>
              <w:ind w:left="897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860.254.804,00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5"/>
              <w:ind w:left="6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22,69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Barang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Jasa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78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5.245.485.986,00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78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4.405.789.682,00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97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839.696.304,00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6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19,06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Bunga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Subsidi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Hibah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Bantuan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Sosial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Penyusutan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Amortisasi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97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395.500.231,00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97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387.886.816,50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0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7.613.414,50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1,96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Penyisihan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Piutang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Lain-lain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5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Bagi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Hasil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kepada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Provinsi/Kabupaten/Kota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Desa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50" w:hRule="exact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ahoma" w:hAnsi="Tahoma" w:eastAsia="Tahoma" w:ascii="Tahoma"/>
                <w:sz w:val="10"/>
                <w:szCs w:val="10"/>
              </w:rPr>
              <w:jc w:val="left"/>
              <w:ind w:left="110"/>
            </w:pP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  <w:t>LAPORAN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  <w:t>OPERASIONAL</w:t>
            </w: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2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1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475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2990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877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Halaman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</w:tbl>
    <w:p>
      <w:pPr>
        <w:sectPr>
          <w:pgMar w:footer="277" w:header="0" w:top="740" w:bottom="280" w:left="960" w:right="2600"/>
          <w:footerReference w:type="default" r:id="rId4"/>
          <w:pgSz w:w="18720" w:h="12240" w:orient="landscape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pict>
          <v:group style="position:absolute;margin-left:53.95pt;margin-top:570.4pt;width:747pt;height:0pt;mso-position-horizontal-relative:page;mso-position-vertical-relative:page;z-index:-1489" coordorigin="1079,11408" coordsize="14940,0">
            <v:shape style="position:absolute;left:1079;top:11408;width:14940;height:0" coordorigin="1079,11408" coordsize="14940,0" path="m1079,11408l16019,11408e" filled="f" stroked="t" strokeweight="0.5pt" strokecolor="#000000">
              <v:path arrowok="t"/>
            </v:shape>
            <w10:wrap type="none"/>
          </v:group>
        </w:pict>
      </w:r>
      <w:r>
        <w:pict>
          <v:group style="position:absolute;margin-left:458.95pt;margin-top:434.9pt;width:342pt;height:0pt;mso-position-horizontal-relative:page;mso-position-vertical-relative:page;z-index:-1490" coordorigin="9179,8698" coordsize="6840,0">
            <v:shape style="position:absolute;left:9179;top:8698;width:6840;height:0" coordorigin="9179,8698" coordsize="6840,0" path="m9179,8698l16019,8698e" filled="f" stroked="t" strokeweight="0.5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24" w:hRule="exact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both"/>
              <w:spacing w:before="80" w:lineRule="auto" w:line="378"/>
              <w:ind w:left="170" w:right="18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Bidang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both"/>
              <w:spacing w:before="22"/>
              <w:ind w:left="170" w:right="32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Sub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2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6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75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54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Fungsi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Penunjang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 w:lineRule="auto" w:line="378"/>
              <w:ind w:left="254" w:right="37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Pengawasan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07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63" w:hRule="exact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201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NO.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URUT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0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3200" w:right="3210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URAIAN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5"/>
              <w:ind w:left="694" w:right="70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SALDO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5"/>
              <w:ind w:left="694" w:right="70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SALDO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5"/>
              <w:ind w:left="55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KENAIKAN/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357" w:right="356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(%)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77" w:hRule="exact"/>
        </w:trPr>
        <w:tc>
          <w:tcPr>
            <w:tcW w:w="108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020" w:type="dxa"/>
            <w:gridSpan w:val="4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9"/>
              <w:ind w:left="752" w:right="7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9"/>
              <w:ind w:left="752" w:right="7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"/>
              <w:ind w:left="4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(PENURUNAN)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87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35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Bantuan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Keuangan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kepada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Provinsi/Kabupaten/Kota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Desa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Bagi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Hasil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Pajak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Daerah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Bagi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Hasil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Bantuan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Keuangan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Daerah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Bantuan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Keuangan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Desa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Bantuan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Keuangan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73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Otonomi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Khusus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6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SURPLUS/DEFISIT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OPERASI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5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(10.291.865.105,00)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72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(8.584.300.582,50)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72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(1.707.564.522,50)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19,89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06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125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KEGIATAN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OPERASIONAL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Surplus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Penjualan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Lancar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Surplus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Penyelesaian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Kewajiban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Panjang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Surplus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Kegiatan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Operasional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Lainnya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Defisit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Penjualan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Lancar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Defisit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Penyelesaian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Kewajiban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Panjang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3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Defisit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Kegiatan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Operasional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Lainnya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15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29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SURPLUS/DEFISIT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KEGIATAN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OPERASIONAL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943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SURPLUS/DEFISIT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SEBELUM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POS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LUAR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BIASA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7"/>
              <w:ind w:left="65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(10.291.865.105,00)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7"/>
              <w:ind w:left="72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(8.584.300.582,50)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7"/>
              <w:ind w:left="72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(1.707.564.522,50)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7"/>
              <w:ind w:left="6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19,89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06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125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POS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LUAR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BIASA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Luar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Biasa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3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Luar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Biasa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539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5222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SURPLUS/DEFISIT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POS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LUAR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BIASA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75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64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SURPLUS/DEFISIT-LO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65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(10.291.865.105,00)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72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(8.584.300.582,50)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72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(1.707.564.522,50)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6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19,89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685" w:hRule="exact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0"/>
                <w:szCs w:val="10"/>
              </w:rPr>
              <w:jc w:val="left"/>
              <w:ind w:left="110"/>
            </w:pP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  <w:t>LAPORAN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  <w:t>OPERASIONAL</w:t>
            </w: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2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1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475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2990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1877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Halaman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</w:tbl>
    <w:p>
      <w:pPr>
        <w:sectPr>
          <w:pgMar w:header="0" w:footer="277" w:top="740" w:bottom="280" w:left="960" w:right="2600"/>
          <w:pgSz w:w="18720" w:h="12240" w:orient="landscape"/>
        </w:sectPr>
      </w:pPr>
    </w:p>
    <w:p>
      <w:pPr>
        <w:rPr>
          <w:sz w:val="9"/>
          <w:szCs w:val="9"/>
        </w:rPr>
        <w:jc w:val="left"/>
        <w:spacing w:before="7" w:lineRule="exact" w:line="80"/>
      </w:pPr>
      <w:r>
        <w:pict>
          <v:group style="position:absolute;margin-left:584.95pt;margin-top:236.3pt;width:201pt;height:0pt;mso-position-horizontal-relative:page;mso-position-vertical-relative:page;z-index:-1488" coordorigin="11699,4726" coordsize="4020,0">
            <v:shape style="position:absolute;left:11699;top:4726;width:4020;height:0" coordorigin="11699,4726" coordsize="4020,0" path="m11699,4726l15719,4726e" filled="f" stroked="t" strokeweight="0.5pt" strokecolor="#000000">
              <v:path arrowok="t"/>
            </v:shape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19" w:hRule="exact"/>
        </w:trPr>
        <w:tc>
          <w:tcPr>
            <w:tcW w:w="14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          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         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Fungsi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Penunjang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 w:lineRule="auto" w:line="367"/>
              <w:ind w:left="170" w:right="1057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Bidang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           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Pengawasan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Organisasi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13"/>
                <w:szCs w:val="13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3"/>
                <w:szCs w:val="13"/>
              </w:rPr>
              <w:t>                      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position w:val="1"/>
                <w:sz w:val="13"/>
                <w:szCs w:val="13"/>
              </w:rPr>
              <w:t>Inspektorat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position w:val="-3"/>
                <w:sz w:val="13"/>
                <w:szCs w:val="13"/>
              </w:rPr>
              <w:t>Sub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position w:val="-3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position w:val="-3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position w:val="-3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position w:val="-3"/>
                <w:sz w:val="13"/>
                <w:szCs w:val="13"/>
              </w:rPr>
              <w:t>Organisasi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3"/>
                <w:sz w:val="13"/>
                <w:szCs w:val="13"/>
              </w:rPr>
              <w:t>                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position w:val="-3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position w:val="-3"/>
                <w:sz w:val="13"/>
                <w:szCs w:val="13"/>
              </w:rPr>
              <w:t>: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3"/>
                <w:sz w:val="13"/>
                <w:szCs w:val="13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3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position w:val="0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</w:r>
          </w:p>
        </w:tc>
      </w:tr>
      <w:tr>
        <w:trPr>
          <w:trHeight w:val="545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201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NO.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URUT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3200" w:right="3210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URAIAN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5"/>
              <w:ind w:left="694" w:right="70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SALDO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35"/>
              <w:ind w:left="752" w:right="7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5"/>
              <w:ind w:left="694" w:right="70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SALDO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35"/>
              <w:ind w:left="752" w:right="7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5" w:lineRule="auto" w:line="293"/>
              <w:ind w:left="462" w:right="450" w:firstLine="93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KENAIKAN/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(PENURUNAN)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357" w:right="356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(%)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8902" w:hRule="exact"/>
        </w:trPr>
        <w:tc>
          <w:tcPr>
            <w:tcW w:w="14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0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50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Cilacap,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Desember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174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INSPEKTUR</w:t>
            </w:r>
            <w:r>
              <w:rPr>
                <w:rFonts w:cs="Times New Roman" w:hAnsi="Times New Roman" w:eastAsia="Times New Roman" w:ascii="Times New Roman"/>
                <w:b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KABUPATEN</w:t>
            </w:r>
            <w:r>
              <w:rPr>
                <w:rFonts w:cs="Times New Roman" w:hAnsi="Times New Roman" w:eastAsia="Times New Roman" w:ascii="Times New Roman"/>
                <w:b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CILACAP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404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Drs.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INDRO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CAHYONO,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MM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50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NIP.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196210041990021002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50" w:hRule="exact"/>
        </w:trPr>
        <w:tc>
          <w:tcPr>
            <w:tcW w:w="14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10"/>
            </w:pP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  <w:t>LAPORAN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  <w:t>OPERASIONAL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2"/>
                <w:sz w:val="13"/>
                <w:szCs w:val="13"/>
              </w:rPr>
              <w:t>Halaman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position w:val="2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2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2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2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position w:val="2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position w:val="2"/>
                <w:sz w:val="13"/>
                <w:szCs w:val="13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</w:r>
          </w:p>
        </w:tc>
      </w:tr>
    </w:tbl>
    <w:sectPr>
      <w:pgMar w:header="0" w:footer="277" w:top="740" w:bottom="280" w:left="960" w:right="2600"/>
      <w:pgSz w:w="18720" w:h="1224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3.95pt;margin-top:588.15pt;width:52.5pt;height:9pt;mso-position-horizontal-relative:page;mso-position-vertical-relative:page;z-index:-1491">
          <v:imagedata o:title="" r:id="rId1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\image2.png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